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FAD" w:rsidRPr="00D07625" w:rsidRDefault="003A4FAD" w:rsidP="00C84DDA">
      <w:pPr>
        <w:jc w:val="center"/>
      </w:pPr>
      <w:r w:rsidRPr="00D07625">
        <w:t>ЛИСТ СОГЛАСОВАНИЯ</w:t>
      </w:r>
    </w:p>
    <w:p w:rsidR="00C84DDA" w:rsidRDefault="00C84DDA" w:rsidP="00C84DDA">
      <w:pPr>
        <w:jc w:val="center"/>
      </w:pPr>
      <w:r>
        <w:t xml:space="preserve">В постановление от «____» _________ </w:t>
      </w:r>
      <w:r w:rsidR="00936269">
        <w:t>2019</w:t>
      </w:r>
      <w:r>
        <w:t xml:space="preserve"> № _____</w:t>
      </w:r>
    </w:p>
    <w:p w:rsidR="00170031" w:rsidRDefault="00C84DDA" w:rsidP="00C84DDA">
      <w:pPr>
        <w:jc w:val="center"/>
      </w:pPr>
      <w:r>
        <w:t>«</w:t>
      </w:r>
      <w:r w:rsidR="00170031" w:rsidRPr="0029567F">
        <w:t xml:space="preserve">О </w:t>
      </w:r>
      <w:r w:rsidR="00170031">
        <w:t xml:space="preserve">внесении </w:t>
      </w:r>
      <w:proofErr w:type="gramStart"/>
      <w:r w:rsidR="00170031">
        <w:t>изменений</w:t>
      </w:r>
      <w:r>
        <w:t xml:space="preserve">  </w:t>
      </w:r>
      <w:r w:rsidR="00170031">
        <w:t>в</w:t>
      </w:r>
      <w:proofErr w:type="gramEnd"/>
      <w:r w:rsidR="00170031">
        <w:t xml:space="preserve"> постановление от 01.06.2018 № 150</w:t>
      </w:r>
    </w:p>
    <w:p w:rsidR="00170031" w:rsidRPr="0029567F" w:rsidRDefault="00170031" w:rsidP="00C84DDA">
      <w:pPr>
        <w:jc w:val="center"/>
      </w:pPr>
      <w:r>
        <w:t xml:space="preserve">«О </w:t>
      </w:r>
      <w:r w:rsidRPr="0029567F">
        <w:t>создании жилищной комиссии</w:t>
      </w:r>
    </w:p>
    <w:p w:rsidR="00170031" w:rsidRPr="0029567F" w:rsidRDefault="00170031" w:rsidP="00C84DDA">
      <w:pPr>
        <w:jc w:val="center"/>
      </w:pPr>
      <w:r w:rsidRPr="0029567F">
        <w:t>администрации городского поселения Талинка</w:t>
      </w:r>
      <w:r>
        <w:t>»</w:t>
      </w:r>
    </w:p>
    <w:p w:rsidR="003A4FAD" w:rsidRDefault="003A4FAD" w:rsidP="00C84DDA">
      <w:pPr>
        <w:jc w:val="center"/>
      </w:pPr>
    </w:p>
    <w:p w:rsidR="003A4FAD" w:rsidRPr="00D07625" w:rsidRDefault="003A4FAD" w:rsidP="003A4FAD">
      <w:pPr>
        <w:jc w:val="center"/>
      </w:pPr>
    </w:p>
    <w:p w:rsidR="003A4FAD" w:rsidRPr="00D07625" w:rsidRDefault="003A4FAD" w:rsidP="00C84DDA"/>
    <w:p w:rsidR="003A4FAD" w:rsidRPr="00D07625" w:rsidRDefault="003A4FAD" w:rsidP="003A4FAD">
      <w:pPr>
        <w:jc w:val="both"/>
      </w:pPr>
      <w:r w:rsidRPr="00D07625">
        <w:t>СОГЛАСОВАНО:</w:t>
      </w:r>
    </w:p>
    <w:p w:rsidR="003A4FAD" w:rsidRDefault="003A4FAD" w:rsidP="003A4FAD">
      <w:pPr>
        <w:jc w:val="both"/>
      </w:pPr>
      <w:r w:rsidRPr="00D07625">
        <w:t>Заместитель</w:t>
      </w:r>
      <w:r>
        <w:t xml:space="preserve"> </w:t>
      </w:r>
      <w:proofErr w:type="gramStart"/>
      <w:r>
        <w:t>главы  муниципального</w:t>
      </w:r>
      <w:proofErr w:type="gramEnd"/>
      <w:r>
        <w:t xml:space="preserve">  образования</w:t>
      </w:r>
    </w:p>
    <w:p w:rsidR="003A4FAD" w:rsidRPr="00D07625" w:rsidRDefault="003A4FAD" w:rsidP="003A4FAD">
      <w:pPr>
        <w:jc w:val="both"/>
      </w:pPr>
      <w:r w:rsidRPr="00D07625">
        <w:t xml:space="preserve">по социальным вопросам                                                         </w:t>
      </w:r>
      <w:r>
        <w:t xml:space="preserve">                       </w:t>
      </w:r>
      <w:r w:rsidR="00D9539B">
        <w:t xml:space="preserve">                    </w:t>
      </w:r>
      <w:proofErr w:type="spellStart"/>
      <w:r w:rsidR="00D9539B">
        <w:t>С.В.Алексеева</w:t>
      </w:r>
      <w:proofErr w:type="spellEnd"/>
    </w:p>
    <w:p w:rsidR="003A4FAD" w:rsidRPr="00D07625" w:rsidRDefault="003A4FAD" w:rsidP="003A4FAD">
      <w:pPr>
        <w:jc w:val="both"/>
      </w:pPr>
      <w:r w:rsidRPr="00D07625">
        <w:t>Дата</w:t>
      </w:r>
    </w:p>
    <w:p w:rsidR="003A4FAD" w:rsidRPr="00D07625" w:rsidRDefault="003A4FAD" w:rsidP="003A4FAD">
      <w:pPr>
        <w:jc w:val="both"/>
      </w:pPr>
    </w:p>
    <w:p w:rsidR="003A4FAD" w:rsidRDefault="003A4FAD" w:rsidP="003A4FAD">
      <w:pPr>
        <w:jc w:val="both"/>
      </w:pPr>
      <w:proofErr w:type="gramStart"/>
      <w:r>
        <w:t>Заместитель  главы</w:t>
      </w:r>
      <w:proofErr w:type="gramEnd"/>
      <w:r>
        <w:t xml:space="preserve">  муниципального  образования</w:t>
      </w:r>
    </w:p>
    <w:p w:rsidR="003A4FAD" w:rsidRDefault="003A4FAD" w:rsidP="003A4FAD">
      <w:pPr>
        <w:jc w:val="both"/>
      </w:pPr>
      <w:proofErr w:type="gramStart"/>
      <w:r>
        <w:t>по  строительству</w:t>
      </w:r>
      <w:proofErr w:type="gramEnd"/>
      <w:r>
        <w:t>, капитальному ремонту, ЖКХ,</w:t>
      </w:r>
    </w:p>
    <w:p w:rsidR="003A4FAD" w:rsidRPr="00D07625" w:rsidRDefault="003A4FAD" w:rsidP="003A4FAD">
      <w:pPr>
        <w:jc w:val="both"/>
      </w:pPr>
      <w:r>
        <w:t>земельным и имущественным отношениям</w:t>
      </w:r>
    </w:p>
    <w:p w:rsidR="003A4FAD" w:rsidRPr="00D07625" w:rsidRDefault="003A4FAD" w:rsidP="003A4FAD">
      <w:pPr>
        <w:jc w:val="both"/>
      </w:pPr>
      <w:r w:rsidRPr="00D07625">
        <w:t xml:space="preserve">Дата                                                                                                    </w:t>
      </w:r>
      <w:r>
        <w:t xml:space="preserve">                   </w:t>
      </w:r>
      <w:r w:rsidRPr="00D07625">
        <w:t xml:space="preserve"> </w:t>
      </w:r>
      <w:r>
        <w:t xml:space="preserve">           </w:t>
      </w:r>
      <w:proofErr w:type="spellStart"/>
      <w:r>
        <w:t>В.Р.Сафиюлина</w:t>
      </w:r>
      <w:proofErr w:type="spellEnd"/>
    </w:p>
    <w:p w:rsidR="003A4FAD" w:rsidRPr="00D07625" w:rsidRDefault="003A4FAD" w:rsidP="003A4FAD">
      <w:pPr>
        <w:jc w:val="both"/>
      </w:pPr>
    </w:p>
    <w:p w:rsidR="003A4FAD" w:rsidRPr="00D07625" w:rsidRDefault="003A4FAD" w:rsidP="003A4FAD">
      <w:pPr>
        <w:jc w:val="both"/>
      </w:pPr>
    </w:p>
    <w:p w:rsidR="003A4FAD" w:rsidRPr="00D07625" w:rsidRDefault="003A4FAD" w:rsidP="003A4FAD">
      <w:pPr>
        <w:jc w:val="both"/>
      </w:pPr>
      <w:proofErr w:type="gramStart"/>
      <w:r w:rsidRPr="00D07625">
        <w:t>Начальник  юридического</w:t>
      </w:r>
      <w:proofErr w:type="gramEnd"/>
      <w:r w:rsidRPr="00D07625">
        <w:t xml:space="preserve"> отдела</w:t>
      </w:r>
      <w:r w:rsidRPr="00D07625">
        <w:tab/>
      </w:r>
      <w:r w:rsidRPr="00D07625">
        <w:tab/>
      </w:r>
      <w:r w:rsidRPr="00D07625">
        <w:tab/>
      </w:r>
      <w:r w:rsidRPr="00D07625">
        <w:tab/>
      </w:r>
      <w:r w:rsidRPr="00D07625">
        <w:tab/>
      </w:r>
      <w:r w:rsidRPr="00D07625">
        <w:tab/>
        <w:t xml:space="preserve">          </w:t>
      </w:r>
    </w:p>
    <w:p w:rsidR="003A4FAD" w:rsidRPr="007221A5" w:rsidRDefault="003A4FAD" w:rsidP="003A4FAD">
      <w:pPr>
        <w:jc w:val="both"/>
      </w:pPr>
      <w:r w:rsidRPr="00D07625">
        <w:t xml:space="preserve">Дата                                                                                                      </w:t>
      </w:r>
      <w:r>
        <w:t xml:space="preserve">                  </w:t>
      </w:r>
      <w:r w:rsidRPr="00D07625">
        <w:t xml:space="preserve"> </w:t>
      </w:r>
      <w:r>
        <w:t xml:space="preserve">                </w:t>
      </w:r>
      <w:proofErr w:type="spellStart"/>
      <w:r w:rsidR="007221A5">
        <w:t>А.В.Остан</w:t>
      </w:r>
      <w:r w:rsidR="00936269">
        <w:t>ин</w:t>
      </w:r>
      <w:proofErr w:type="spellEnd"/>
    </w:p>
    <w:p w:rsidR="003A4FAD" w:rsidRPr="00D07625" w:rsidRDefault="003A4FAD" w:rsidP="003A4FAD">
      <w:pPr>
        <w:jc w:val="both"/>
      </w:pPr>
    </w:p>
    <w:p w:rsidR="003A4FAD" w:rsidRPr="00D07625" w:rsidRDefault="003A4FAD" w:rsidP="003A4FAD">
      <w:pPr>
        <w:jc w:val="both"/>
      </w:pPr>
    </w:p>
    <w:p w:rsidR="003A4FAD" w:rsidRPr="00D07625" w:rsidRDefault="003A4FAD" w:rsidP="003A4FAD">
      <w:pPr>
        <w:jc w:val="both"/>
      </w:pPr>
    </w:p>
    <w:p w:rsidR="003A4FAD" w:rsidRPr="00D07625" w:rsidRDefault="003A4FAD" w:rsidP="003A4FAD">
      <w:pPr>
        <w:jc w:val="both"/>
      </w:pPr>
      <w:r w:rsidRPr="00D07625">
        <w:t>ГОТОВИЛ:</w:t>
      </w:r>
      <w:r w:rsidR="000155D2">
        <w:t xml:space="preserve">  </w:t>
      </w:r>
    </w:p>
    <w:p w:rsidR="003A4FAD" w:rsidRPr="00D07625" w:rsidRDefault="003A4FAD" w:rsidP="003A4FAD">
      <w:pPr>
        <w:jc w:val="both"/>
      </w:pPr>
      <w:r w:rsidRPr="00D07625">
        <w:t>Главный</w:t>
      </w:r>
      <w:r>
        <w:t xml:space="preserve"> специалист юридического отдела</w:t>
      </w:r>
      <w:r w:rsidRPr="00D07625">
        <w:tab/>
      </w:r>
      <w:r w:rsidRPr="00D07625">
        <w:tab/>
      </w:r>
      <w:r w:rsidRPr="00D07625">
        <w:tab/>
      </w:r>
      <w:r w:rsidRPr="00D07625">
        <w:tab/>
      </w:r>
      <w:r w:rsidRPr="00D07625">
        <w:tab/>
        <w:t xml:space="preserve">                  </w:t>
      </w:r>
      <w:proofErr w:type="spellStart"/>
      <w:r w:rsidR="007221A5" w:rsidRPr="007221A5">
        <w:t>Е.В.Дубовая</w:t>
      </w:r>
      <w:proofErr w:type="spellEnd"/>
      <w:r w:rsidR="007221A5" w:rsidRPr="007221A5">
        <w:t xml:space="preserve"> </w:t>
      </w:r>
    </w:p>
    <w:p w:rsidR="003A4FAD" w:rsidRPr="00D07625" w:rsidRDefault="003A4FAD" w:rsidP="003A4FAD">
      <w:pPr>
        <w:jc w:val="both"/>
      </w:pPr>
      <w:r w:rsidRPr="00D07625">
        <w:t>Дата</w:t>
      </w:r>
    </w:p>
    <w:p w:rsidR="003A4FAD" w:rsidRPr="00D07625" w:rsidRDefault="003A4FAD" w:rsidP="003A4FAD">
      <w:pPr>
        <w:jc w:val="both"/>
      </w:pPr>
    </w:p>
    <w:p w:rsidR="003A4FAD" w:rsidRPr="00D07625" w:rsidRDefault="003A4FAD" w:rsidP="003A4FAD">
      <w:pPr>
        <w:jc w:val="center"/>
        <w:rPr>
          <w:b/>
        </w:rPr>
      </w:pPr>
    </w:p>
    <w:p w:rsidR="003A4FAD" w:rsidRPr="00D07625" w:rsidRDefault="003A4FAD" w:rsidP="003A4FAD">
      <w:pPr>
        <w:jc w:val="center"/>
        <w:rPr>
          <w:b/>
        </w:rPr>
      </w:pPr>
    </w:p>
    <w:p w:rsidR="003A4FAD" w:rsidRPr="00D07625" w:rsidRDefault="003A4FAD" w:rsidP="003A4FAD"/>
    <w:p w:rsidR="003A4FAD" w:rsidRDefault="003A4FAD" w:rsidP="003A4FAD"/>
    <w:p w:rsidR="003A4FAD" w:rsidRDefault="003A4FAD" w:rsidP="003A4FAD"/>
    <w:p w:rsidR="003A4FAD" w:rsidRDefault="003A4FAD" w:rsidP="003A4FAD"/>
    <w:p w:rsidR="003A4FAD" w:rsidRDefault="003A4FAD" w:rsidP="003A4FAD"/>
    <w:p w:rsidR="003A4FAD" w:rsidRPr="0029567F" w:rsidRDefault="003A4FAD" w:rsidP="00CA08DA">
      <w:pPr>
        <w:ind w:left="705"/>
        <w:jc w:val="both"/>
      </w:pPr>
    </w:p>
    <w:p w:rsidR="00E76FAE" w:rsidRPr="0029567F" w:rsidRDefault="00E76FAE" w:rsidP="00E76FAE">
      <w:pPr>
        <w:ind w:left="705"/>
        <w:jc w:val="both"/>
      </w:pPr>
    </w:p>
    <w:p w:rsidR="00E76FAE" w:rsidRDefault="00E76FAE" w:rsidP="00E76FAE">
      <w:pPr>
        <w:ind w:left="705"/>
        <w:jc w:val="both"/>
      </w:pPr>
    </w:p>
    <w:p w:rsidR="00E76FAE" w:rsidRDefault="00E76FAE" w:rsidP="00E76FAE">
      <w:pPr>
        <w:ind w:left="705"/>
        <w:jc w:val="both"/>
      </w:pPr>
    </w:p>
    <w:p w:rsidR="00E76FAE" w:rsidRDefault="00E76FAE" w:rsidP="00E76FAE">
      <w:pPr>
        <w:ind w:left="705"/>
        <w:jc w:val="both"/>
      </w:pPr>
    </w:p>
    <w:p w:rsidR="00CF204D" w:rsidRDefault="00CF204D" w:rsidP="00CF204D">
      <w:pPr>
        <w:ind w:left="705"/>
        <w:jc w:val="both"/>
      </w:pPr>
    </w:p>
    <w:p w:rsidR="00CF204D" w:rsidRDefault="00CF204D" w:rsidP="00CF204D">
      <w:pPr>
        <w:tabs>
          <w:tab w:val="left" w:pos="5898"/>
        </w:tabs>
        <w:jc w:val="both"/>
        <w:rPr>
          <w:sz w:val="28"/>
          <w:szCs w:val="28"/>
        </w:rPr>
      </w:pPr>
    </w:p>
    <w:p w:rsidR="00F54F36" w:rsidRDefault="00237DB7" w:rsidP="00237DB7">
      <w:pPr>
        <w:widowControl w:val="0"/>
        <w:autoSpaceDE w:val="0"/>
        <w:autoSpaceDN w:val="0"/>
        <w:adjustRightInd w:val="0"/>
        <w:rPr>
          <w:b/>
        </w:rPr>
      </w:pPr>
      <w:r>
        <w:rPr>
          <w:b/>
        </w:rPr>
        <w:t xml:space="preserve">                                                                          </w:t>
      </w:r>
    </w:p>
    <w:p w:rsidR="00F54F36" w:rsidRDefault="00F54F36" w:rsidP="00237DB7">
      <w:pPr>
        <w:widowControl w:val="0"/>
        <w:autoSpaceDE w:val="0"/>
        <w:autoSpaceDN w:val="0"/>
        <w:adjustRightInd w:val="0"/>
        <w:rPr>
          <w:b/>
        </w:rPr>
      </w:pPr>
    </w:p>
    <w:p w:rsidR="00F54F36" w:rsidRDefault="00F54F36" w:rsidP="00237DB7">
      <w:pPr>
        <w:widowControl w:val="0"/>
        <w:autoSpaceDE w:val="0"/>
        <w:autoSpaceDN w:val="0"/>
        <w:adjustRightInd w:val="0"/>
        <w:rPr>
          <w:b/>
        </w:rPr>
      </w:pPr>
    </w:p>
    <w:p w:rsidR="00F54F36" w:rsidRDefault="00F54F36" w:rsidP="00237DB7">
      <w:pPr>
        <w:widowControl w:val="0"/>
        <w:autoSpaceDE w:val="0"/>
        <w:autoSpaceDN w:val="0"/>
        <w:adjustRightInd w:val="0"/>
        <w:rPr>
          <w:b/>
        </w:rPr>
      </w:pPr>
    </w:p>
    <w:p w:rsidR="00F54F36" w:rsidRDefault="00F54F36" w:rsidP="00237DB7">
      <w:pPr>
        <w:widowControl w:val="0"/>
        <w:autoSpaceDE w:val="0"/>
        <w:autoSpaceDN w:val="0"/>
        <w:adjustRightInd w:val="0"/>
        <w:rPr>
          <w:b/>
        </w:rPr>
      </w:pPr>
    </w:p>
    <w:p w:rsidR="00F54F36" w:rsidRDefault="00F54F36" w:rsidP="00237DB7">
      <w:pPr>
        <w:widowControl w:val="0"/>
        <w:autoSpaceDE w:val="0"/>
        <w:autoSpaceDN w:val="0"/>
        <w:adjustRightInd w:val="0"/>
        <w:rPr>
          <w:b/>
        </w:rPr>
      </w:pPr>
    </w:p>
    <w:p w:rsidR="00F54F36" w:rsidRDefault="00F54F36" w:rsidP="00237DB7">
      <w:pPr>
        <w:widowControl w:val="0"/>
        <w:autoSpaceDE w:val="0"/>
        <w:autoSpaceDN w:val="0"/>
        <w:adjustRightInd w:val="0"/>
        <w:rPr>
          <w:b/>
        </w:rPr>
      </w:pPr>
      <w:r>
        <w:rPr>
          <w:b/>
        </w:rPr>
        <w:t xml:space="preserve">                                                             </w:t>
      </w:r>
    </w:p>
    <w:p w:rsidR="00F54F36" w:rsidRDefault="00F54F36" w:rsidP="00237DB7">
      <w:pPr>
        <w:widowControl w:val="0"/>
        <w:autoSpaceDE w:val="0"/>
        <w:autoSpaceDN w:val="0"/>
        <w:adjustRightInd w:val="0"/>
        <w:rPr>
          <w:b/>
        </w:rPr>
      </w:pPr>
    </w:p>
    <w:p w:rsidR="00F54F36" w:rsidRDefault="00F54F36" w:rsidP="00237DB7">
      <w:pPr>
        <w:widowControl w:val="0"/>
        <w:autoSpaceDE w:val="0"/>
        <w:autoSpaceDN w:val="0"/>
        <w:adjustRightInd w:val="0"/>
        <w:rPr>
          <w:b/>
        </w:rPr>
      </w:pPr>
    </w:p>
    <w:p w:rsidR="00237DB7" w:rsidRPr="0029567F" w:rsidRDefault="00237DB7" w:rsidP="00165BAA">
      <w:pPr>
        <w:widowControl w:val="0"/>
        <w:autoSpaceDE w:val="0"/>
        <w:autoSpaceDN w:val="0"/>
        <w:adjustRightInd w:val="0"/>
        <w:jc w:val="center"/>
        <w:rPr>
          <w:b/>
        </w:rPr>
      </w:pPr>
      <w:r w:rsidRPr="0029567F">
        <w:rPr>
          <w:noProof/>
        </w:rPr>
        <w:lastRenderedPageBreak/>
        <w:drawing>
          <wp:inline distT="0" distB="0" distL="0" distR="0" wp14:anchorId="48D20ACD" wp14:editId="3CF53643">
            <wp:extent cx="554803" cy="689673"/>
            <wp:effectExtent l="19050" t="0" r="0" b="0"/>
            <wp:docPr id="3" name="Рисунок 3" descr="C:\Users\IvannikovaVA\Desktop\сайт\каартинки на сайт\герб талинка 20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vannikovaVA\Desktop\сайт\каартинки на сайт\герб талинка 2017.png"/>
                    <pic:cNvPicPr>
                      <a:picLocks noChangeAspect="1" noChangeArrowheads="1"/>
                    </pic:cNvPicPr>
                  </pic:nvPicPr>
                  <pic:blipFill>
                    <a:blip r:embed="rId5" cstate="print"/>
                    <a:srcRect/>
                    <a:stretch>
                      <a:fillRect/>
                    </a:stretch>
                  </pic:blipFill>
                  <pic:spPr bwMode="auto">
                    <a:xfrm>
                      <a:off x="0" y="0"/>
                      <a:ext cx="559756" cy="695830"/>
                    </a:xfrm>
                    <a:prstGeom prst="rect">
                      <a:avLst/>
                    </a:prstGeom>
                    <a:noFill/>
                    <a:ln w="9525">
                      <a:noFill/>
                      <a:miter lim="800000"/>
                      <a:headEnd/>
                      <a:tailEnd/>
                    </a:ln>
                  </pic:spPr>
                </pic:pic>
              </a:graphicData>
            </a:graphic>
          </wp:inline>
        </w:drawing>
      </w:r>
    </w:p>
    <w:p w:rsidR="00237DB7" w:rsidRPr="0029567F" w:rsidRDefault="00237DB7" w:rsidP="00237DB7">
      <w:pPr>
        <w:widowControl w:val="0"/>
        <w:autoSpaceDE w:val="0"/>
        <w:autoSpaceDN w:val="0"/>
        <w:adjustRightInd w:val="0"/>
        <w:jc w:val="center"/>
        <w:rPr>
          <w:b/>
        </w:rPr>
      </w:pPr>
      <w:r w:rsidRPr="0029567F">
        <w:rPr>
          <w:b/>
        </w:rPr>
        <w:t>Муниципальное образование городское поселение Талинка</w:t>
      </w:r>
    </w:p>
    <w:p w:rsidR="00237DB7" w:rsidRPr="0029567F" w:rsidRDefault="00237DB7" w:rsidP="00237DB7">
      <w:pPr>
        <w:ind w:left="-900"/>
        <w:jc w:val="center"/>
        <w:rPr>
          <w:b/>
        </w:rPr>
      </w:pPr>
      <w:r w:rsidRPr="0029567F">
        <w:rPr>
          <w:b/>
        </w:rPr>
        <w:t>АДМИНИСТРАЦИЯ</w:t>
      </w:r>
    </w:p>
    <w:p w:rsidR="00237DB7" w:rsidRPr="0029567F" w:rsidRDefault="00237DB7" w:rsidP="00237DB7">
      <w:pPr>
        <w:ind w:left="-900"/>
        <w:jc w:val="center"/>
        <w:rPr>
          <w:b/>
        </w:rPr>
      </w:pPr>
      <w:r w:rsidRPr="0029567F">
        <w:rPr>
          <w:b/>
        </w:rPr>
        <w:t>ГОРОДСКОГО ПОСЕЛЕНИЯ ТАЛИНКА</w:t>
      </w:r>
    </w:p>
    <w:p w:rsidR="00237DB7" w:rsidRPr="0029567F" w:rsidRDefault="00237DB7" w:rsidP="00237DB7">
      <w:pPr>
        <w:ind w:left="-540"/>
        <w:jc w:val="center"/>
      </w:pPr>
      <w:r w:rsidRPr="0029567F">
        <w:t>Октябрьского района</w:t>
      </w:r>
    </w:p>
    <w:p w:rsidR="00237DB7" w:rsidRPr="0029567F" w:rsidRDefault="00237DB7" w:rsidP="00237DB7">
      <w:pPr>
        <w:ind w:left="-900"/>
        <w:jc w:val="center"/>
      </w:pPr>
      <w:r w:rsidRPr="0029567F">
        <w:t xml:space="preserve">              Ханты-Мансийского автономного округа –Югры</w:t>
      </w:r>
    </w:p>
    <w:p w:rsidR="00237DB7" w:rsidRPr="0029567F" w:rsidRDefault="00237DB7" w:rsidP="00237DB7">
      <w:pPr>
        <w:ind w:left="-900"/>
        <w:jc w:val="center"/>
        <w:rPr>
          <w:b/>
        </w:rPr>
      </w:pPr>
      <w:r w:rsidRPr="0029567F">
        <w:rPr>
          <w:b/>
        </w:rPr>
        <w:t>ПОСТАНОВЛЕНИЕ</w:t>
      </w:r>
    </w:p>
    <w:p w:rsidR="00237DB7" w:rsidRPr="0029567F" w:rsidRDefault="00237DB7" w:rsidP="00237DB7">
      <w:pPr>
        <w:rPr>
          <w:b/>
          <w:sz w:val="32"/>
          <w:szCs w:val="32"/>
        </w:rPr>
      </w:pPr>
    </w:p>
    <w:p w:rsidR="00237DB7" w:rsidRPr="0029567F" w:rsidRDefault="0054352C" w:rsidP="00237DB7">
      <w:pPr>
        <w:jc w:val="both"/>
        <w:rPr>
          <w:b/>
        </w:rPr>
      </w:pPr>
      <w:r>
        <w:rPr>
          <w:b/>
        </w:rPr>
        <w:t>«</w:t>
      </w:r>
      <w:proofErr w:type="gramStart"/>
      <w:r>
        <w:rPr>
          <w:b/>
        </w:rPr>
        <w:t>17»  октября</w:t>
      </w:r>
      <w:proofErr w:type="gramEnd"/>
      <w:r w:rsidR="007221A5">
        <w:rPr>
          <w:b/>
        </w:rPr>
        <w:t xml:space="preserve"> 2019</w:t>
      </w:r>
      <w:r w:rsidR="00237DB7" w:rsidRPr="0029567F">
        <w:rPr>
          <w:b/>
        </w:rPr>
        <w:t xml:space="preserve">  г.</w:t>
      </w:r>
      <w:r w:rsidR="00237DB7" w:rsidRPr="0029567F">
        <w:rPr>
          <w:b/>
        </w:rPr>
        <w:tab/>
      </w:r>
      <w:r w:rsidR="00237DB7" w:rsidRPr="0029567F">
        <w:rPr>
          <w:b/>
        </w:rPr>
        <w:tab/>
        <w:t xml:space="preserve">                                           </w:t>
      </w:r>
      <w:r w:rsidR="00237DB7" w:rsidRPr="0029567F">
        <w:rPr>
          <w:b/>
        </w:rPr>
        <w:tab/>
      </w:r>
      <w:r w:rsidR="00237DB7" w:rsidRPr="0029567F">
        <w:rPr>
          <w:b/>
        </w:rPr>
        <w:tab/>
        <w:t xml:space="preserve">                    </w:t>
      </w:r>
      <w:r w:rsidR="00237DB7">
        <w:rPr>
          <w:b/>
        </w:rPr>
        <w:t xml:space="preserve">          </w:t>
      </w:r>
      <w:r w:rsidR="00237DB7" w:rsidRPr="0029567F">
        <w:rPr>
          <w:b/>
        </w:rPr>
        <w:t xml:space="preserve"> № </w:t>
      </w:r>
      <w:r>
        <w:rPr>
          <w:b/>
        </w:rPr>
        <w:t>403</w:t>
      </w:r>
      <w:r w:rsidR="00237DB7">
        <w:rPr>
          <w:b/>
        </w:rPr>
        <w:t xml:space="preserve"> </w:t>
      </w:r>
    </w:p>
    <w:p w:rsidR="00237DB7" w:rsidRPr="0029567F" w:rsidRDefault="00237DB7" w:rsidP="00237DB7">
      <w:pPr>
        <w:jc w:val="both"/>
        <w:rPr>
          <w:b/>
        </w:rPr>
      </w:pPr>
    </w:p>
    <w:p w:rsidR="00237DB7" w:rsidRPr="0029567F" w:rsidRDefault="00237DB7" w:rsidP="00237DB7">
      <w:pPr>
        <w:jc w:val="both"/>
      </w:pPr>
      <w:r w:rsidRPr="0029567F">
        <w:t>г.п.Талинка</w:t>
      </w:r>
    </w:p>
    <w:p w:rsidR="00237DB7" w:rsidRPr="0029567F" w:rsidRDefault="00237DB7" w:rsidP="00237DB7">
      <w:pPr>
        <w:jc w:val="both"/>
        <w:rPr>
          <w:b/>
        </w:rPr>
      </w:pPr>
    </w:p>
    <w:p w:rsidR="00237DB7" w:rsidRDefault="00237DB7" w:rsidP="00237DB7">
      <w:pPr>
        <w:jc w:val="both"/>
      </w:pPr>
      <w:r w:rsidRPr="0029567F">
        <w:t xml:space="preserve">О </w:t>
      </w:r>
      <w:r>
        <w:t xml:space="preserve">внесении изменений </w:t>
      </w:r>
    </w:p>
    <w:p w:rsidR="00237DB7" w:rsidRDefault="00237DB7" w:rsidP="00237DB7">
      <w:pPr>
        <w:jc w:val="both"/>
      </w:pPr>
      <w:r>
        <w:t xml:space="preserve">в постановление от 01.06.2018 № 150 </w:t>
      </w:r>
    </w:p>
    <w:p w:rsidR="00237DB7" w:rsidRPr="0029567F" w:rsidRDefault="00237DB7" w:rsidP="00237DB7">
      <w:pPr>
        <w:jc w:val="both"/>
      </w:pPr>
      <w:r>
        <w:t xml:space="preserve">«О </w:t>
      </w:r>
      <w:r w:rsidRPr="0029567F">
        <w:t>создании жилищной комиссии</w:t>
      </w:r>
    </w:p>
    <w:p w:rsidR="00237DB7" w:rsidRPr="0029567F" w:rsidRDefault="00237DB7" w:rsidP="00237DB7">
      <w:pPr>
        <w:jc w:val="both"/>
      </w:pPr>
      <w:r w:rsidRPr="0029567F">
        <w:t>администрации городского поселения Талинка</w:t>
      </w:r>
      <w:r>
        <w:t>»</w:t>
      </w:r>
    </w:p>
    <w:p w:rsidR="00237DB7" w:rsidRPr="0029567F" w:rsidRDefault="00237DB7" w:rsidP="00237DB7">
      <w:pPr>
        <w:jc w:val="both"/>
      </w:pPr>
    </w:p>
    <w:p w:rsidR="00A6726D" w:rsidRDefault="00237DB7" w:rsidP="007739B7">
      <w:pPr>
        <w:ind w:firstLine="567"/>
        <w:jc w:val="both"/>
      </w:pPr>
      <w:r w:rsidRPr="0029567F">
        <w:t xml:space="preserve">             На основании  Жилищного Кодекса Российской Федерации, Законом Ханты-Мансийского автономного округа – Югры от 06.07.2005 г. № 57-ОЗ «О регулировании отдельных жилищных отношений в Ханты-Мансийском автономном округе – Югре»,  руководствуясь ст.33  Устава  городского  поселения  Талинка, в целях обеспечения объективного и коллегиального подхода к рассмотрению и разрешению вопросов, возникающих при предоставлении жилых помещений муниципального жилищного фонда, принятия на учет и снятия с учета граждан, нуждающихся в предоставлении жилых помещений, и иных вопросов, возникающих при реализации жилищного законодательства Российской Федерации</w:t>
      </w:r>
      <w:r>
        <w:t>, а также кадровых изменений администрации г.п.Талинка:</w:t>
      </w:r>
    </w:p>
    <w:p w:rsidR="00A6726D" w:rsidRDefault="00A6726D" w:rsidP="00237DB7">
      <w:pPr>
        <w:ind w:left="708" w:firstLine="702"/>
        <w:jc w:val="both"/>
      </w:pPr>
    </w:p>
    <w:p w:rsidR="00A6726D" w:rsidRDefault="00A6726D" w:rsidP="00A6726D">
      <w:pPr>
        <w:jc w:val="both"/>
      </w:pPr>
      <w:r>
        <w:tab/>
        <w:t xml:space="preserve">         </w:t>
      </w:r>
    </w:p>
    <w:p w:rsidR="00D34CCB" w:rsidRPr="0029567F" w:rsidRDefault="00D34CCB" w:rsidP="00D34CCB">
      <w:pPr>
        <w:jc w:val="both"/>
      </w:pPr>
      <w:r>
        <w:t xml:space="preserve">1.Внести следующие изменения и </w:t>
      </w:r>
      <w:proofErr w:type="gramStart"/>
      <w:r>
        <w:t>дополнения  в</w:t>
      </w:r>
      <w:proofErr w:type="gramEnd"/>
      <w:r>
        <w:t xml:space="preserve"> постановление администрации г.п.Талинка в постановление от 01.06.2018 № 150 «О </w:t>
      </w:r>
      <w:r w:rsidRPr="0029567F">
        <w:t>создании жилищной комиссии</w:t>
      </w:r>
      <w:r>
        <w:t xml:space="preserve"> </w:t>
      </w:r>
      <w:r w:rsidRPr="0029567F">
        <w:t>администрации городского поселения Талинка</w:t>
      </w:r>
      <w:r>
        <w:t>»:</w:t>
      </w:r>
    </w:p>
    <w:p w:rsidR="00D34CCB" w:rsidRPr="007739B7" w:rsidRDefault="00D34CCB" w:rsidP="00D34CCB">
      <w:pPr>
        <w:pStyle w:val="a5"/>
        <w:widowControl w:val="0"/>
        <w:shd w:val="clear" w:color="auto" w:fill="FFFFFF"/>
        <w:tabs>
          <w:tab w:val="left" w:pos="744"/>
        </w:tabs>
        <w:autoSpaceDE w:val="0"/>
        <w:autoSpaceDN w:val="0"/>
        <w:adjustRightInd w:val="0"/>
        <w:spacing w:line="20" w:lineRule="atLeast"/>
        <w:ind w:left="1277"/>
        <w:mirrorIndents/>
        <w:jc w:val="both"/>
        <w:rPr>
          <w:color w:val="000000"/>
        </w:rPr>
      </w:pPr>
      <w:r>
        <w:t>1.1.  Приложение 2 к постановлению дополнить пунктом 4.3. следующего содержания:</w:t>
      </w:r>
    </w:p>
    <w:p w:rsidR="00D34CCB" w:rsidRPr="007739B7" w:rsidRDefault="00D34CCB" w:rsidP="00D34CCB">
      <w:pPr>
        <w:pStyle w:val="a5"/>
        <w:widowControl w:val="0"/>
        <w:shd w:val="clear" w:color="auto" w:fill="FFFFFF"/>
        <w:tabs>
          <w:tab w:val="left" w:pos="744"/>
        </w:tabs>
        <w:autoSpaceDE w:val="0"/>
        <w:autoSpaceDN w:val="0"/>
        <w:adjustRightInd w:val="0"/>
        <w:spacing w:line="20" w:lineRule="atLeast"/>
        <w:ind w:left="0" w:firstLine="720"/>
        <w:mirrorIndents/>
        <w:jc w:val="both"/>
        <w:rPr>
          <w:color w:val="000000"/>
        </w:rPr>
      </w:pPr>
      <w:r>
        <w:t>«</w:t>
      </w:r>
      <w:r w:rsidRPr="007739B7">
        <w:t>4.3.М</w:t>
      </w:r>
      <w:r w:rsidRPr="007739B7">
        <w:rPr>
          <w:color w:val="000000"/>
        </w:rPr>
        <w:t xml:space="preserve">униципальные служащие администрации городского поселения Талинка, являющиеся членами жилищной комиссии обязаны соблюдать ограничения и запреты, требования о предотвращении или урегулировании конфликта интересов, а также исполнять </w:t>
      </w:r>
      <w:proofErr w:type="gramStart"/>
      <w:r w:rsidRPr="007739B7">
        <w:rPr>
          <w:color w:val="000000"/>
        </w:rPr>
        <w:t>иные  обязанностей</w:t>
      </w:r>
      <w:proofErr w:type="gramEnd"/>
      <w:r w:rsidRPr="007739B7">
        <w:rPr>
          <w:color w:val="000000"/>
        </w:rPr>
        <w:t>, установленны</w:t>
      </w:r>
      <w:r>
        <w:rPr>
          <w:color w:val="000000"/>
        </w:rPr>
        <w:t>е</w:t>
      </w:r>
      <w:r w:rsidRPr="007739B7">
        <w:rPr>
          <w:color w:val="000000"/>
        </w:rPr>
        <w:t xml:space="preserve"> Федеральными законами от 02.03.2007 № 25-ФЗ «О муниципальной службе в Российской Федерации», от 25.12.2008 № 273-ФЗ «О противодействии коррупции»</w:t>
      </w:r>
      <w:r>
        <w:rPr>
          <w:color w:val="000000"/>
        </w:rPr>
        <w:t>, другими федеральными законами.</w:t>
      </w:r>
    </w:p>
    <w:p w:rsidR="007739B7" w:rsidRPr="00D34CCB" w:rsidRDefault="00D34CCB" w:rsidP="00D34CCB">
      <w:pPr>
        <w:widowControl w:val="0"/>
        <w:shd w:val="clear" w:color="auto" w:fill="FFFFFF"/>
        <w:autoSpaceDE w:val="0"/>
        <w:autoSpaceDN w:val="0"/>
        <w:adjustRightInd w:val="0"/>
        <w:spacing w:line="20" w:lineRule="atLeast"/>
        <w:ind w:left="1277"/>
        <w:mirrorIndents/>
        <w:jc w:val="both"/>
        <w:rPr>
          <w:color w:val="000000"/>
        </w:rPr>
      </w:pPr>
      <w:r>
        <w:t>1.2.</w:t>
      </w:r>
      <w:r w:rsidR="00237DB7">
        <w:t xml:space="preserve"> </w:t>
      </w:r>
      <w:r>
        <w:t xml:space="preserve">В </w:t>
      </w:r>
      <w:proofErr w:type="gramStart"/>
      <w:r>
        <w:t>Приложение  2</w:t>
      </w:r>
      <w:proofErr w:type="gramEnd"/>
      <w:r>
        <w:t xml:space="preserve">  к постановлению изложить в редакции приложения к настоящему постановлению.</w:t>
      </w:r>
    </w:p>
    <w:p w:rsidR="00CC7B9E" w:rsidRDefault="00D34CCB" w:rsidP="00D34CCB">
      <w:pPr>
        <w:pStyle w:val="a5"/>
        <w:ind w:left="0"/>
        <w:jc w:val="both"/>
      </w:pPr>
      <w:r>
        <w:t>2.</w:t>
      </w:r>
      <w:r w:rsidR="00A6726D">
        <w:t xml:space="preserve"> </w:t>
      </w:r>
      <w:r w:rsidR="00165BAA">
        <w:t xml:space="preserve">Контроль за </w:t>
      </w:r>
      <w:proofErr w:type="gramStart"/>
      <w:r w:rsidR="00237DB7">
        <w:t>исполнением  постановления</w:t>
      </w:r>
      <w:proofErr w:type="gramEnd"/>
      <w:r w:rsidR="00237DB7">
        <w:t xml:space="preserve">   возложить  на  </w:t>
      </w:r>
      <w:r w:rsidR="00CC7B9E">
        <w:t xml:space="preserve">заместителя главы муниципального образования  </w:t>
      </w:r>
      <w:r>
        <w:t>по социальным вопросам Алексееву С.В.</w:t>
      </w:r>
    </w:p>
    <w:p w:rsidR="00237DB7" w:rsidRDefault="00237DB7" w:rsidP="00237DB7">
      <w:pPr>
        <w:ind w:left="708" w:firstLine="708"/>
        <w:jc w:val="both"/>
      </w:pPr>
    </w:p>
    <w:p w:rsidR="0052686C" w:rsidRDefault="0052686C" w:rsidP="00237DB7">
      <w:pPr>
        <w:ind w:left="708" w:firstLine="708"/>
        <w:jc w:val="both"/>
      </w:pPr>
    </w:p>
    <w:p w:rsidR="00237DB7" w:rsidRDefault="00237DB7" w:rsidP="00AD471E">
      <w:pPr>
        <w:ind w:left="708" w:hanging="282"/>
      </w:pPr>
      <w:r>
        <w:t xml:space="preserve">Глава муниципального образования                                              </w:t>
      </w:r>
      <w:proofErr w:type="spellStart"/>
      <w:r>
        <w:t>И.К.Криворученко</w:t>
      </w:r>
      <w:proofErr w:type="spellEnd"/>
    </w:p>
    <w:p w:rsidR="00236DEE" w:rsidRDefault="00236DEE" w:rsidP="00236DEE"/>
    <w:p w:rsidR="00D34CCB" w:rsidRDefault="00D34CCB" w:rsidP="00236DEE"/>
    <w:p w:rsidR="00D34CCB" w:rsidRPr="00236DEE" w:rsidRDefault="00D34CCB" w:rsidP="00236DEE"/>
    <w:p w:rsidR="00F963F3" w:rsidRDefault="00F963F3" w:rsidP="00D34CCB">
      <w:pPr>
        <w:shd w:val="clear" w:color="auto" w:fill="FFFFFF"/>
        <w:spacing w:line="274" w:lineRule="exact"/>
        <w:ind w:right="48"/>
        <w:jc w:val="right"/>
        <w:rPr>
          <w:bCs/>
          <w:color w:val="000000"/>
          <w:sz w:val="20"/>
          <w:szCs w:val="20"/>
        </w:rPr>
      </w:pPr>
    </w:p>
    <w:p w:rsidR="00F963F3" w:rsidRDefault="00F963F3" w:rsidP="00D34CCB">
      <w:pPr>
        <w:shd w:val="clear" w:color="auto" w:fill="FFFFFF"/>
        <w:spacing w:line="274" w:lineRule="exact"/>
        <w:ind w:right="48"/>
        <w:jc w:val="right"/>
        <w:rPr>
          <w:bCs/>
          <w:color w:val="000000"/>
          <w:sz w:val="20"/>
          <w:szCs w:val="20"/>
        </w:rPr>
      </w:pPr>
    </w:p>
    <w:p w:rsidR="00D34CCB" w:rsidRPr="0052686C" w:rsidRDefault="00D34CCB" w:rsidP="00D34CCB">
      <w:pPr>
        <w:shd w:val="clear" w:color="auto" w:fill="FFFFFF"/>
        <w:spacing w:line="274" w:lineRule="exact"/>
        <w:ind w:right="48"/>
        <w:jc w:val="right"/>
        <w:rPr>
          <w:bCs/>
          <w:color w:val="000000"/>
          <w:sz w:val="20"/>
          <w:szCs w:val="20"/>
        </w:rPr>
      </w:pPr>
      <w:r>
        <w:rPr>
          <w:bCs/>
          <w:color w:val="000000"/>
          <w:sz w:val="20"/>
          <w:szCs w:val="20"/>
        </w:rPr>
        <w:t>«</w:t>
      </w:r>
      <w:proofErr w:type="gramStart"/>
      <w:r w:rsidR="007F5013">
        <w:rPr>
          <w:bCs/>
          <w:color w:val="000000"/>
          <w:sz w:val="20"/>
          <w:szCs w:val="20"/>
        </w:rPr>
        <w:t>Приложение  1</w:t>
      </w:r>
      <w:proofErr w:type="gramEnd"/>
      <w:r w:rsidRPr="0052686C">
        <w:rPr>
          <w:bCs/>
          <w:color w:val="000000"/>
          <w:sz w:val="20"/>
          <w:szCs w:val="20"/>
        </w:rPr>
        <w:t xml:space="preserve">   к  постановлению</w:t>
      </w:r>
    </w:p>
    <w:p w:rsidR="00D34CCB" w:rsidRPr="0052686C" w:rsidRDefault="00D34CCB" w:rsidP="00D34CCB">
      <w:pPr>
        <w:shd w:val="clear" w:color="auto" w:fill="FFFFFF"/>
        <w:spacing w:line="274" w:lineRule="exact"/>
        <w:ind w:right="48"/>
        <w:jc w:val="right"/>
        <w:rPr>
          <w:bCs/>
          <w:color w:val="000000"/>
          <w:sz w:val="20"/>
          <w:szCs w:val="20"/>
        </w:rPr>
      </w:pPr>
      <w:r w:rsidRPr="0052686C">
        <w:rPr>
          <w:bCs/>
          <w:color w:val="000000"/>
          <w:sz w:val="20"/>
          <w:szCs w:val="20"/>
        </w:rPr>
        <w:t xml:space="preserve">   </w:t>
      </w:r>
      <w:r>
        <w:rPr>
          <w:bCs/>
          <w:color w:val="000000"/>
          <w:sz w:val="20"/>
          <w:szCs w:val="20"/>
        </w:rPr>
        <w:t xml:space="preserve">администрации </w:t>
      </w:r>
      <w:proofErr w:type="gramStart"/>
      <w:r w:rsidRPr="0052686C">
        <w:rPr>
          <w:bCs/>
          <w:color w:val="000000"/>
          <w:sz w:val="20"/>
          <w:szCs w:val="20"/>
        </w:rPr>
        <w:t>городское  поселение</w:t>
      </w:r>
      <w:proofErr w:type="gramEnd"/>
      <w:r w:rsidRPr="0052686C">
        <w:rPr>
          <w:bCs/>
          <w:color w:val="000000"/>
          <w:sz w:val="20"/>
          <w:szCs w:val="20"/>
        </w:rPr>
        <w:t xml:space="preserve"> Талинка</w:t>
      </w:r>
    </w:p>
    <w:p w:rsidR="00D34CCB" w:rsidRPr="0029567F" w:rsidRDefault="00D34CCB" w:rsidP="00D34CCB">
      <w:pPr>
        <w:shd w:val="clear" w:color="auto" w:fill="FFFFFF"/>
        <w:tabs>
          <w:tab w:val="left" w:pos="6165"/>
        </w:tabs>
        <w:spacing w:line="274" w:lineRule="exact"/>
        <w:ind w:right="-1"/>
        <w:jc w:val="right"/>
        <w:rPr>
          <w:bCs/>
          <w:color w:val="000000"/>
          <w:sz w:val="20"/>
          <w:szCs w:val="20"/>
        </w:rPr>
      </w:pPr>
      <w:r w:rsidRPr="0052686C">
        <w:rPr>
          <w:bCs/>
          <w:color w:val="000000"/>
          <w:sz w:val="20"/>
          <w:szCs w:val="20"/>
        </w:rPr>
        <w:t xml:space="preserve">                                               </w:t>
      </w:r>
      <w:r>
        <w:rPr>
          <w:bCs/>
          <w:color w:val="000000"/>
          <w:sz w:val="20"/>
          <w:szCs w:val="20"/>
        </w:rPr>
        <w:t xml:space="preserve">                               от «01» </w:t>
      </w:r>
      <w:proofErr w:type="gramStart"/>
      <w:r>
        <w:rPr>
          <w:bCs/>
          <w:color w:val="000000"/>
          <w:sz w:val="20"/>
          <w:szCs w:val="20"/>
        </w:rPr>
        <w:t xml:space="preserve">июня </w:t>
      </w:r>
      <w:r w:rsidR="00753266">
        <w:rPr>
          <w:bCs/>
          <w:color w:val="000000"/>
          <w:sz w:val="20"/>
          <w:szCs w:val="20"/>
        </w:rPr>
        <w:t xml:space="preserve"> 2018</w:t>
      </w:r>
      <w:proofErr w:type="gramEnd"/>
      <w:r>
        <w:rPr>
          <w:bCs/>
          <w:color w:val="000000"/>
          <w:sz w:val="20"/>
          <w:szCs w:val="20"/>
        </w:rPr>
        <w:t>г. №150</w:t>
      </w:r>
    </w:p>
    <w:p w:rsidR="00D34CCB" w:rsidRPr="0029567F" w:rsidRDefault="00D34CCB" w:rsidP="00D34CCB">
      <w:pPr>
        <w:tabs>
          <w:tab w:val="left" w:pos="5898"/>
        </w:tabs>
        <w:jc w:val="center"/>
      </w:pPr>
    </w:p>
    <w:p w:rsidR="00D34CCB" w:rsidRPr="0029567F" w:rsidRDefault="00D34CCB" w:rsidP="00D34CCB">
      <w:pPr>
        <w:tabs>
          <w:tab w:val="left" w:pos="5898"/>
        </w:tabs>
        <w:jc w:val="center"/>
      </w:pPr>
    </w:p>
    <w:p w:rsidR="00D34CCB" w:rsidRPr="0029567F" w:rsidRDefault="00D34CCB" w:rsidP="00D34CCB">
      <w:pPr>
        <w:tabs>
          <w:tab w:val="left" w:pos="5898"/>
        </w:tabs>
        <w:jc w:val="center"/>
        <w:rPr>
          <w:b/>
        </w:rPr>
      </w:pPr>
      <w:r w:rsidRPr="0029567F">
        <w:rPr>
          <w:b/>
        </w:rPr>
        <w:t xml:space="preserve">Состав жилищной комиссии </w:t>
      </w:r>
    </w:p>
    <w:p w:rsidR="00D34CCB" w:rsidRPr="0029567F" w:rsidRDefault="00D34CCB" w:rsidP="00D34CCB">
      <w:pPr>
        <w:tabs>
          <w:tab w:val="left" w:pos="5898"/>
        </w:tabs>
        <w:jc w:val="center"/>
        <w:rPr>
          <w:b/>
        </w:rPr>
      </w:pPr>
      <w:r w:rsidRPr="0029567F">
        <w:rPr>
          <w:b/>
        </w:rPr>
        <w:t>администрации городского поселения Талинка</w:t>
      </w:r>
    </w:p>
    <w:p w:rsidR="00D34CCB" w:rsidRPr="0029567F" w:rsidRDefault="00D34CCB" w:rsidP="00D34CCB">
      <w:pPr>
        <w:tabs>
          <w:tab w:val="left" w:pos="5898"/>
        </w:tabs>
        <w:rPr>
          <w:b/>
          <w:sz w:val="28"/>
          <w:szCs w:val="28"/>
        </w:rPr>
      </w:pPr>
    </w:p>
    <w:p w:rsidR="00D34CCB" w:rsidRPr="0029567F" w:rsidRDefault="00D34CCB" w:rsidP="00D34CCB">
      <w:pPr>
        <w:tabs>
          <w:tab w:val="left" w:pos="5898"/>
        </w:tabs>
        <w:rPr>
          <w:b/>
          <w:sz w:val="28"/>
          <w:szCs w:val="28"/>
        </w:rPr>
      </w:pPr>
    </w:p>
    <w:p w:rsidR="00D34CCB" w:rsidRPr="0029567F" w:rsidRDefault="00D34CCB" w:rsidP="00D34CCB">
      <w:pPr>
        <w:ind w:left="705"/>
        <w:jc w:val="both"/>
      </w:pPr>
      <w:r>
        <w:t>1) Алексеева Светлана Викторовна- з</w:t>
      </w:r>
      <w:r w:rsidRPr="0029567F">
        <w:t xml:space="preserve">аместитель главы муниципального образования по </w:t>
      </w:r>
      <w:proofErr w:type="gramStart"/>
      <w:r w:rsidRPr="0029567F">
        <w:t>социальным</w:t>
      </w:r>
      <w:r>
        <w:t xml:space="preserve"> </w:t>
      </w:r>
      <w:r w:rsidRPr="0029567F">
        <w:t xml:space="preserve"> вопросам</w:t>
      </w:r>
      <w:proofErr w:type="gramEnd"/>
      <w:r w:rsidRPr="0029567F">
        <w:t>,   председатель   комиссии;</w:t>
      </w:r>
    </w:p>
    <w:p w:rsidR="00D34CCB" w:rsidRPr="0029567F" w:rsidRDefault="00D34CCB" w:rsidP="00D34CCB">
      <w:pPr>
        <w:ind w:left="705"/>
        <w:jc w:val="both"/>
      </w:pPr>
    </w:p>
    <w:p w:rsidR="00D34CCB" w:rsidRDefault="00D34CCB" w:rsidP="00D34CCB">
      <w:pPr>
        <w:jc w:val="both"/>
      </w:pPr>
      <w:r>
        <w:t xml:space="preserve">            2)  </w:t>
      </w:r>
      <w:proofErr w:type="spellStart"/>
      <w:r>
        <w:t>Сафиюлина</w:t>
      </w:r>
      <w:proofErr w:type="spellEnd"/>
      <w:r>
        <w:t xml:space="preserve"> Вероника Рафаиловна - з</w:t>
      </w:r>
      <w:r w:rsidRPr="0029567F">
        <w:t xml:space="preserve">аместитель главы муниципального </w:t>
      </w:r>
      <w:proofErr w:type="gramStart"/>
      <w:r w:rsidRPr="0029567F">
        <w:t>образования  по</w:t>
      </w:r>
      <w:proofErr w:type="gramEnd"/>
    </w:p>
    <w:p w:rsidR="00D34CCB" w:rsidRDefault="00D34CCB" w:rsidP="00D34CCB">
      <w:pPr>
        <w:jc w:val="both"/>
      </w:pPr>
      <w:r>
        <w:t xml:space="preserve">          </w:t>
      </w:r>
      <w:r w:rsidRPr="0029567F">
        <w:t xml:space="preserve">  строительству, капитальному</w:t>
      </w:r>
      <w:r>
        <w:t xml:space="preserve"> ремонту, ЖКХ, </w:t>
      </w:r>
      <w:r w:rsidRPr="0029567F">
        <w:t>земел</w:t>
      </w:r>
      <w:r>
        <w:t>ьным и имущественным отношениям,</w:t>
      </w:r>
    </w:p>
    <w:p w:rsidR="00D34CCB" w:rsidRPr="0029567F" w:rsidRDefault="00D34CCB" w:rsidP="00D34CCB">
      <w:pPr>
        <w:jc w:val="both"/>
      </w:pPr>
      <w:r>
        <w:t xml:space="preserve">           </w:t>
      </w:r>
      <w:r w:rsidRPr="0029567F">
        <w:t xml:space="preserve"> </w:t>
      </w:r>
      <w:proofErr w:type="gramStart"/>
      <w:r w:rsidRPr="0029567F">
        <w:t>заместитель</w:t>
      </w:r>
      <w:r>
        <w:t xml:space="preserve"> </w:t>
      </w:r>
      <w:r w:rsidRPr="0029567F">
        <w:t xml:space="preserve"> председателя</w:t>
      </w:r>
      <w:proofErr w:type="gramEnd"/>
      <w:r>
        <w:t xml:space="preserve">  </w:t>
      </w:r>
      <w:r w:rsidRPr="0029567F">
        <w:t>комиссии;</w:t>
      </w:r>
    </w:p>
    <w:p w:rsidR="00D34CCB" w:rsidRPr="0029567F" w:rsidRDefault="00D34CCB" w:rsidP="00D34CCB">
      <w:pPr>
        <w:ind w:left="705"/>
        <w:jc w:val="both"/>
      </w:pPr>
      <w:r>
        <w:t xml:space="preserve"> </w:t>
      </w:r>
    </w:p>
    <w:p w:rsidR="00D34CCB" w:rsidRPr="0029567F" w:rsidRDefault="00D34CCB" w:rsidP="00D34CCB">
      <w:pPr>
        <w:ind w:left="705"/>
        <w:jc w:val="both"/>
      </w:pPr>
      <w:r>
        <w:t>3) Дубовая Екатерина Владимировна - г</w:t>
      </w:r>
      <w:r w:rsidRPr="0029567F">
        <w:t xml:space="preserve">лавный специалист юридического отдела </w:t>
      </w:r>
      <w:proofErr w:type="gramStart"/>
      <w:r w:rsidRPr="0029567F">
        <w:t>администрации</w:t>
      </w:r>
      <w:r>
        <w:t xml:space="preserve"> </w:t>
      </w:r>
      <w:r w:rsidRPr="0029567F">
        <w:t xml:space="preserve"> городского</w:t>
      </w:r>
      <w:proofErr w:type="gramEnd"/>
      <w:r>
        <w:t xml:space="preserve"> </w:t>
      </w:r>
      <w:r w:rsidRPr="0029567F">
        <w:t xml:space="preserve"> поселения Талинка, секретарь комиссии.</w:t>
      </w:r>
    </w:p>
    <w:p w:rsidR="00D34CCB" w:rsidRPr="0029567F" w:rsidRDefault="00D34CCB" w:rsidP="00D34CCB">
      <w:pPr>
        <w:ind w:left="705"/>
        <w:jc w:val="both"/>
      </w:pPr>
    </w:p>
    <w:p w:rsidR="00D34CCB" w:rsidRPr="0029567F" w:rsidRDefault="00D34CCB" w:rsidP="00D34CCB">
      <w:pPr>
        <w:ind w:left="705"/>
        <w:jc w:val="both"/>
        <w:rPr>
          <w:b/>
        </w:rPr>
      </w:pPr>
      <w:r w:rsidRPr="0029567F">
        <w:rPr>
          <w:b/>
        </w:rPr>
        <w:t>Члены комиссии:</w:t>
      </w:r>
    </w:p>
    <w:p w:rsidR="00D34CCB" w:rsidRPr="0029567F" w:rsidRDefault="00D34CCB" w:rsidP="00D34CCB">
      <w:pPr>
        <w:ind w:left="705"/>
        <w:jc w:val="both"/>
      </w:pPr>
    </w:p>
    <w:p w:rsidR="00D34CCB" w:rsidRDefault="00D34CCB" w:rsidP="00D34CCB">
      <w:pPr>
        <w:pStyle w:val="a5"/>
        <w:numPr>
          <w:ilvl w:val="0"/>
          <w:numId w:val="6"/>
        </w:numPr>
        <w:ind w:left="993" w:hanging="288"/>
        <w:jc w:val="both"/>
      </w:pPr>
      <w:r>
        <w:t xml:space="preserve">Останин Андрей Викторович - </w:t>
      </w:r>
      <w:proofErr w:type="gramStart"/>
      <w:r>
        <w:t>н</w:t>
      </w:r>
      <w:r w:rsidRPr="0029567F">
        <w:t xml:space="preserve">ачальник </w:t>
      </w:r>
      <w:r>
        <w:t xml:space="preserve"> </w:t>
      </w:r>
      <w:r w:rsidRPr="0029567F">
        <w:t>юридического</w:t>
      </w:r>
      <w:proofErr w:type="gramEnd"/>
      <w:r w:rsidRPr="0029567F">
        <w:t xml:space="preserve"> </w:t>
      </w:r>
      <w:r>
        <w:t xml:space="preserve"> </w:t>
      </w:r>
      <w:r w:rsidRPr="0029567F">
        <w:t>отдела</w:t>
      </w:r>
      <w:r>
        <w:t xml:space="preserve"> </w:t>
      </w:r>
      <w:r w:rsidRPr="0029567F">
        <w:t xml:space="preserve"> администрации</w:t>
      </w:r>
      <w:r>
        <w:t xml:space="preserve"> </w:t>
      </w:r>
      <w:r w:rsidRPr="0029567F">
        <w:t xml:space="preserve"> городского поселения Талинка;</w:t>
      </w:r>
    </w:p>
    <w:p w:rsidR="00D34CCB" w:rsidRDefault="00D34CCB" w:rsidP="00D34CCB">
      <w:pPr>
        <w:pStyle w:val="a5"/>
        <w:ind w:left="1140"/>
        <w:jc w:val="both"/>
      </w:pPr>
    </w:p>
    <w:p w:rsidR="00D34CCB" w:rsidRPr="0029567F" w:rsidRDefault="00D34CCB" w:rsidP="00D34CCB">
      <w:pPr>
        <w:pStyle w:val="a5"/>
        <w:numPr>
          <w:ilvl w:val="0"/>
          <w:numId w:val="6"/>
        </w:numPr>
        <w:ind w:left="993" w:hanging="288"/>
        <w:jc w:val="both"/>
      </w:pPr>
      <w:proofErr w:type="spellStart"/>
      <w:r>
        <w:t>Бехметова</w:t>
      </w:r>
      <w:proofErr w:type="spellEnd"/>
      <w:r>
        <w:t xml:space="preserve"> Ирина Викторовна - начальник отдела по имущественным и земельным отношениям </w:t>
      </w:r>
    </w:p>
    <w:p w:rsidR="00D34CCB" w:rsidRPr="0029567F" w:rsidRDefault="00D34CCB" w:rsidP="00D34CCB">
      <w:pPr>
        <w:jc w:val="both"/>
      </w:pPr>
    </w:p>
    <w:p w:rsidR="00D34CCB" w:rsidRDefault="00D34CCB" w:rsidP="00D34CCB">
      <w:pPr>
        <w:ind w:left="705"/>
      </w:pPr>
      <w:r>
        <w:t xml:space="preserve">3)  Билык Марина Николаевна - </w:t>
      </w:r>
      <w:proofErr w:type="gramStart"/>
      <w:r>
        <w:t>д</w:t>
      </w:r>
      <w:r w:rsidRPr="0029567F">
        <w:t>епутат</w:t>
      </w:r>
      <w:r>
        <w:t xml:space="preserve"> </w:t>
      </w:r>
      <w:r w:rsidRPr="0029567F">
        <w:t xml:space="preserve"> Совета</w:t>
      </w:r>
      <w:proofErr w:type="gramEnd"/>
      <w:r>
        <w:t xml:space="preserve"> </w:t>
      </w:r>
      <w:r w:rsidRPr="0029567F">
        <w:t xml:space="preserve"> депутатов </w:t>
      </w:r>
      <w:r>
        <w:t xml:space="preserve"> городского  поселения </w:t>
      </w:r>
      <w:r w:rsidRPr="0029567F">
        <w:t>Талинка</w:t>
      </w:r>
      <w:r>
        <w:t>, член  комиссии  по  социальной  политике;</w:t>
      </w:r>
    </w:p>
    <w:p w:rsidR="00D34CCB" w:rsidRDefault="00D34CCB" w:rsidP="00D34CCB">
      <w:pPr>
        <w:ind w:left="705"/>
      </w:pPr>
    </w:p>
    <w:p w:rsidR="00D34CCB" w:rsidRPr="0029567F" w:rsidRDefault="00D34CCB" w:rsidP="00D34CCB">
      <w:pPr>
        <w:ind w:left="705"/>
      </w:pPr>
      <w:r>
        <w:t xml:space="preserve">4)  Логвиненко Янина Юрьевна - муниципальный   </w:t>
      </w:r>
      <w:proofErr w:type="gramStart"/>
      <w:r>
        <w:t>жилищный  инспектор</w:t>
      </w:r>
      <w:proofErr w:type="gramEnd"/>
      <w:r>
        <w:t xml:space="preserve"> </w:t>
      </w:r>
      <w:r w:rsidRPr="0029567F">
        <w:t xml:space="preserve"> </w:t>
      </w:r>
      <w:r>
        <w:t xml:space="preserve">отдела  по вопросам  ЖКХ;  </w:t>
      </w:r>
      <w:r w:rsidRPr="0029567F">
        <w:t xml:space="preserve">                                                            </w:t>
      </w:r>
    </w:p>
    <w:p w:rsidR="00D34CCB" w:rsidRPr="0029567F" w:rsidRDefault="00D34CCB" w:rsidP="00D34CCB">
      <w:pPr>
        <w:ind w:left="705"/>
        <w:jc w:val="both"/>
      </w:pPr>
    </w:p>
    <w:p w:rsidR="00D34CCB" w:rsidRPr="0029567F" w:rsidRDefault="00D34CCB" w:rsidP="00D34CCB">
      <w:pPr>
        <w:ind w:left="705"/>
        <w:jc w:val="both"/>
      </w:pPr>
      <w:r>
        <w:t>5)  Лушникова Татьяна Александровна - ведущий специалист отдела</w:t>
      </w:r>
      <w:r w:rsidRPr="0029567F">
        <w:t xml:space="preserve"> капитально</w:t>
      </w:r>
      <w:r>
        <w:t>го</w:t>
      </w:r>
      <w:r w:rsidRPr="0029567F">
        <w:t xml:space="preserve"> ремонт</w:t>
      </w:r>
      <w:r>
        <w:t xml:space="preserve">а, </w:t>
      </w:r>
      <w:proofErr w:type="gramStart"/>
      <w:r>
        <w:t>архитектуры  и</w:t>
      </w:r>
      <w:proofErr w:type="gramEnd"/>
      <w:r>
        <w:t xml:space="preserve">  градостроительства</w:t>
      </w:r>
      <w:r w:rsidRPr="0029567F">
        <w:t>;</w:t>
      </w:r>
    </w:p>
    <w:p w:rsidR="00D34CCB" w:rsidRPr="0029567F" w:rsidRDefault="00D34CCB" w:rsidP="00D34CCB">
      <w:pPr>
        <w:ind w:left="705"/>
        <w:jc w:val="both"/>
      </w:pPr>
    </w:p>
    <w:p w:rsidR="00D34CCB" w:rsidRPr="0029567F" w:rsidRDefault="00D34CCB" w:rsidP="00D34CCB">
      <w:pPr>
        <w:ind w:left="705"/>
        <w:jc w:val="both"/>
      </w:pPr>
      <w:r>
        <w:t xml:space="preserve">6)  </w:t>
      </w:r>
      <w:proofErr w:type="spellStart"/>
      <w:r>
        <w:t>Яструбенко</w:t>
      </w:r>
      <w:proofErr w:type="spellEnd"/>
      <w:r>
        <w:t xml:space="preserve"> Сергей Алексеевич - </w:t>
      </w:r>
      <w:proofErr w:type="gramStart"/>
      <w:r>
        <w:t xml:space="preserve">председатель </w:t>
      </w:r>
      <w:r w:rsidRPr="0029567F">
        <w:t xml:space="preserve"> ООПТ</w:t>
      </w:r>
      <w:proofErr w:type="gramEnd"/>
      <w:r w:rsidRPr="0029567F">
        <w:t xml:space="preserve"> «Ветеран» </w:t>
      </w:r>
      <w:r>
        <w:t xml:space="preserve"> либо заместитель председателя ООПТ «Ветеран» </w:t>
      </w:r>
      <w:r w:rsidRPr="0029567F">
        <w:t>(по согласованию);</w:t>
      </w:r>
    </w:p>
    <w:p w:rsidR="00D34CCB" w:rsidRPr="0029567F" w:rsidRDefault="00D34CCB" w:rsidP="00D34CCB">
      <w:pPr>
        <w:ind w:left="705"/>
        <w:jc w:val="both"/>
      </w:pPr>
    </w:p>
    <w:p w:rsidR="00D34CCB" w:rsidRDefault="00D34CCB" w:rsidP="00D34CCB">
      <w:pPr>
        <w:ind w:left="705"/>
        <w:jc w:val="both"/>
      </w:pPr>
      <w:r>
        <w:t>7) К</w:t>
      </w:r>
      <w:r w:rsidRPr="0029567F">
        <w:t xml:space="preserve">омендант ООО </w:t>
      </w:r>
      <w:r>
        <w:t>«</w:t>
      </w:r>
      <w:r w:rsidRPr="0029567F">
        <w:t>УК «</w:t>
      </w:r>
      <w:proofErr w:type="spellStart"/>
      <w:r w:rsidRPr="0029567F">
        <w:t>Талинское</w:t>
      </w:r>
      <w:proofErr w:type="spellEnd"/>
      <w:r w:rsidRPr="0029567F">
        <w:t xml:space="preserve"> Благоустройство» (по согласованию)</w:t>
      </w:r>
      <w:r>
        <w:t>.</w:t>
      </w:r>
    </w:p>
    <w:p w:rsidR="00236DEE" w:rsidRPr="00236DEE" w:rsidRDefault="00236DEE" w:rsidP="00236DEE"/>
    <w:p w:rsidR="00236DEE" w:rsidRDefault="00236DEE" w:rsidP="00236DEE"/>
    <w:p w:rsidR="00AD471E" w:rsidRDefault="00AD471E" w:rsidP="00236DEE"/>
    <w:p w:rsidR="00AD471E" w:rsidRDefault="00AD471E" w:rsidP="00236DEE"/>
    <w:p w:rsidR="00AD471E" w:rsidRDefault="00AD471E" w:rsidP="00236DEE"/>
    <w:p w:rsidR="00AD471E" w:rsidRDefault="00AD471E" w:rsidP="00236DEE"/>
    <w:p w:rsidR="00AD471E" w:rsidRDefault="00AD471E" w:rsidP="00236DEE"/>
    <w:p w:rsidR="00AD471E" w:rsidRDefault="00AD471E" w:rsidP="00236DEE"/>
    <w:p w:rsidR="00AD471E" w:rsidRDefault="00AD471E" w:rsidP="00236DEE"/>
    <w:p w:rsidR="00AD471E" w:rsidRDefault="00AD471E" w:rsidP="00236DEE"/>
    <w:p w:rsidR="00AD471E" w:rsidRDefault="00AD471E" w:rsidP="00236DEE"/>
    <w:p w:rsidR="00AD471E" w:rsidRDefault="00AD471E" w:rsidP="00236DEE"/>
    <w:p w:rsidR="00AD471E" w:rsidRDefault="00AD471E" w:rsidP="00236DEE"/>
    <w:p w:rsidR="00AD471E" w:rsidRDefault="00AD471E" w:rsidP="00AD471E">
      <w:pPr>
        <w:jc w:val="right"/>
      </w:pPr>
    </w:p>
    <w:p w:rsidR="00AD471E" w:rsidRDefault="00AD471E" w:rsidP="00AD471E">
      <w:pPr>
        <w:jc w:val="right"/>
      </w:pPr>
      <w:r>
        <w:t xml:space="preserve">  </w:t>
      </w:r>
      <w:r w:rsidR="007F5013">
        <w:t xml:space="preserve">Приложение   </w:t>
      </w:r>
      <w:proofErr w:type="gramStart"/>
      <w:r w:rsidR="007F5013">
        <w:t>2</w:t>
      </w:r>
      <w:r>
        <w:t xml:space="preserve">  к</w:t>
      </w:r>
      <w:proofErr w:type="gramEnd"/>
      <w:r>
        <w:t xml:space="preserve">  постановлению</w:t>
      </w:r>
    </w:p>
    <w:p w:rsidR="00AD471E" w:rsidRDefault="00AD471E" w:rsidP="00AD471E">
      <w:pPr>
        <w:jc w:val="right"/>
      </w:pPr>
      <w:r>
        <w:t xml:space="preserve">                                                                                              администрации городского поселения </w:t>
      </w:r>
      <w:proofErr w:type="spellStart"/>
      <w:r>
        <w:t>Талинка</w:t>
      </w:r>
      <w:proofErr w:type="spellEnd"/>
    </w:p>
    <w:p w:rsidR="00AD471E" w:rsidRDefault="00AD471E" w:rsidP="00AD471E">
      <w:pPr>
        <w:jc w:val="right"/>
      </w:pPr>
      <w:r>
        <w:t xml:space="preserve">                                                                                                </w:t>
      </w:r>
      <w:r w:rsidR="007F5013">
        <w:t>от «17» октября 2019 г. № 403</w:t>
      </w:r>
    </w:p>
    <w:p w:rsidR="00AD471E" w:rsidRDefault="00AD471E" w:rsidP="00AD471E"/>
    <w:p w:rsidR="00AD471E" w:rsidRDefault="00AD471E" w:rsidP="00AD471E">
      <w:pPr>
        <w:jc w:val="center"/>
      </w:pPr>
      <w:r>
        <w:t>ПОЛОЖЕНИЕ</w:t>
      </w:r>
    </w:p>
    <w:p w:rsidR="00AD471E" w:rsidRDefault="00AD471E" w:rsidP="00AD471E">
      <w:pPr>
        <w:jc w:val="center"/>
      </w:pPr>
      <w:r>
        <w:t>о жилищной комиссии</w:t>
      </w:r>
    </w:p>
    <w:p w:rsidR="00AD471E" w:rsidRDefault="00AD471E" w:rsidP="00AD471E">
      <w:pPr>
        <w:jc w:val="center"/>
      </w:pPr>
      <w:proofErr w:type="gramStart"/>
      <w:r>
        <w:t>администрации  городского</w:t>
      </w:r>
      <w:proofErr w:type="gramEnd"/>
      <w:r>
        <w:t xml:space="preserve">  поселения  </w:t>
      </w:r>
      <w:proofErr w:type="spellStart"/>
      <w:r>
        <w:t>Талинка</w:t>
      </w:r>
      <w:proofErr w:type="spellEnd"/>
    </w:p>
    <w:p w:rsidR="00AD471E" w:rsidRDefault="00AD471E" w:rsidP="00AD471E">
      <w:pPr>
        <w:jc w:val="center"/>
      </w:pPr>
    </w:p>
    <w:p w:rsidR="00AD471E" w:rsidRDefault="00AD471E" w:rsidP="00AD471E">
      <w:pPr>
        <w:pStyle w:val="a5"/>
        <w:numPr>
          <w:ilvl w:val="0"/>
          <w:numId w:val="11"/>
        </w:numPr>
        <w:jc w:val="center"/>
      </w:pPr>
      <w:r>
        <w:t>Общие положения</w:t>
      </w:r>
    </w:p>
    <w:p w:rsidR="00AD471E" w:rsidRDefault="00AD471E" w:rsidP="00AD471E">
      <w:pPr>
        <w:pStyle w:val="a5"/>
      </w:pPr>
    </w:p>
    <w:p w:rsidR="00AD471E" w:rsidRDefault="00AD471E" w:rsidP="00AD471E">
      <w:pPr>
        <w:jc w:val="both"/>
      </w:pPr>
      <w:r>
        <w:t>1.1.</w:t>
      </w:r>
      <w:r>
        <w:tab/>
        <w:t xml:space="preserve">Жилищная комиссия администрации городского поселения </w:t>
      </w:r>
      <w:proofErr w:type="spellStart"/>
      <w:r>
        <w:t>Талинка</w:t>
      </w:r>
      <w:proofErr w:type="spellEnd"/>
      <w:r>
        <w:t xml:space="preserve"> (в дальнейшем – жилищная комиссия) образована в целях обеспечения объективного и коллегиального подхода к рассмотрению и разрешению вопросов, возникающих при предоставлении жилых помещений в домах муниципального жилищного фонда, принятия на</w:t>
      </w:r>
      <w:bookmarkStart w:id="0" w:name="_GoBack"/>
      <w:bookmarkEnd w:id="0"/>
      <w:r>
        <w:t xml:space="preserve"> учет и снятия с учета граждан, нуждающихся в предоставлении жилых помещений, и иных вопросов, возникающих при реализации жилищного законодательства Российской Федерации, Закона Ханты-Мансийского автономного округа – Югры, муниципальных правовых актов, регулирующих жилищные правоотношения.</w:t>
      </w:r>
    </w:p>
    <w:p w:rsidR="00AD471E" w:rsidRDefault="00AD471E" w:rsidP="00AD471E">
      <w:pPr>
        <w:jc w:val="both"/>
      </w:pPr>
      <w:r>
        <w:t>1.2.</w:t>
      </w:r>
      <w:r>
        <w:tab/>
        <w:t xml:space="preserve">В своей деятельности жилищная </w:t>
      </w:r>
      <w:proofErr w:type="gramStart"/>
      <w:r>
        <w:t>комиссия  руководствуется</w:t>
      </w:r>
      <w:proofErr w:type="gramEnd"/>
      <w:r>
        <w:t xml:space="preserve">   Конституцией Российской Федерации, Жилищным Кодексом Российской Федерации, законодательством Ханты-Мансийского автономного  округа – Югры, муниципальными правовыми актами муниципального образования Октябрьский район, муниципального образования городское поселение </w:t>
      </w:r>
      <w:proofErr w:type="spellStart"/>
      <w:r>
        <w:t>Талинка</w:t>
      </w:r>
      <w:proofErr w:type="spellEnd"/>
      <w:r>
        <w:t>, а также  настоящим   Положением.</w:t>
      </w:r>
    </w:p>
    <w:p w:rsidR="00AD471E" w:rsidRDefault="00AD471E" w:rsidP="00AD471E">
      <w:pPr>
        <w:jc w:val="both"/>
      </w:pPr>
      <w:r>
        <w:t>1.3.</w:t>
      </w:r>
      <w:r>
        <w:tab/>
      </w:r>
      <w:proofErr w:type="gramStart"/>
      <w:r>
        <w:t>Положение  определяет</w:t>
      </w:r>
      <w:proofErr w:type="gramEnd"/>
      <w:r>
        <w:t xml:space="preserve">  задачи  и  компетенцию  Комиссии,  права и ответственность Комиссии, организацию работы Комиссии.</w:t>
      </w:r>
    </w:p>
    <w:p w:rsidR="00AD471E" w:rsidRDefault="00AD471E" w:rsidP="00AD471E">
      <w:pPr>
        <w:jc w:val="both"/>
      </w:pPr>
      <w:r>
        <w:t>1.4.</w:t>
      </w:r>
      <w:r>
        <w:tab/>
        <w:t xml:space="preserve">Комиссия является постоянно действующим коллегиальным совещательным органом при администрации городского поселения </w:t>
      </w:r>
      <w:proofErr w:type="spellStart"/>
      <w:r>
        <w:t>Талинка</w:t>
      </w:r>
      <w:proofErr w:type="spellEnd"/>
      <w:r>
        <w:t>.</w:t>
      </w:r>
    </w:p>
    <w:p w:rsidR="00AD471E" w:rsidRDefault="00AD471E" w:rsidP="00AD471E">
      <w:pPr>
        <w:jc w:val="both"/>
      </w:pPr>
      <w:r>
        <w:t xml:space="preserve">         1.5. Персональный состав Комиссии утверждается постановлением администрации городского поселения </w:t>
      </w:r>
      <w:proofErr w:type="spellStart"/>
      <w:r>
        <w:t>Талинка</w:t>
      </w:r>
      <w:proofErr w:type="spellEnd"/>
      <w:r>
        <w:t xml:space="preserve">. В состав жилищной комиссии включаются: председатель комиссии, заместитель председателя, секретарь, а так же члены комиссии, в число которых </w:t>
      </w:r>
      <w:proofErr w:type="gramStart"/>
      <w:r>
        <w:t>включаются  представители</w:t>
      </w:r>
      <w:proofErr w:type="gramEnd"/>
      <w:r>
        <w:t xml:space="preserve">  администрации, предприятий и организаций, общественных объединений. </w:t>
      </w:r>
    </w:p>
    <w:p w:rsidR="00AD471E" w:rsidRDefault="00AD471E" w:rsidP="00AD471E">
      <w:pPr>
        <w:jc w:val="both"/>
      </w:pPr>
      <w:r>
        <w:t xml:space="preserve">         1.6.Решения жилищной комиссии носят рекомендательный характер, утверждаются </w:t>
      </w:r>
      <w:proofErr w:type="gramStart"/>
      <w:r>
        <w:t>постановлением  администрации</w:t>
      </w:r>
      <w:proofErr w:type="gramEnd"/>
      <w:r>
        <w:t>, оформляются в форме ответов за подписью председателя жилищной  комиссии.</w:t>
      </w:r>
    </w:p>
    <w:p w:rsidR="00AD471E" w:rsidRDefault="00AD471E" w:rsidP="00AD471E">
      <w:pPr>
        <w:jc w:val="both"/>
      </w:pPr>
      <w:r>
        <w:t>1.7.</w:t>
      </w:r>
      <w:r>
        <w:tab/>
        <w:t xml:space="preserve">Обязанности по организации работы Комиссии возлагаются на заместителя главы муниципального образования городское поселение </w:t>
      </w:r>
      <w:proofErr w:type="spellStart"/>
      <w:r>
        <w:t>Талинка</w:t>
      </w:r>
      <w:proofErr w:type="spellEnd"/>
      <w:r>
        <w:t xml:space="preserve"> по социальным вопросам.</w:t>
      </w:r>
      <w:r>
        <w:br/>
      </w:r>
    </w:p>
    <w:p w:rsidR="00AD471E" w:rsidRPr="00AD471E" w:rsidRDefault="00AD471E" w:rsidP="00AD471E">
      <w:pPr>
        <w:jc w:val="center"/>
        <w:rPr>
          <w:b/>
        </w:rPr>
      </w:pPr>
      <w:r w:rsidRPr="00AD471E">
        <w:rPr>
          <w:b/>
        </w:rPr>
        <w:t>2. Задачи и компетенция Комиссии</w:t>
      </w:r>
    </w:p>
    <w:p w:rsidR="00AD471E" w:rsidRDefault="00AD471E" w:rsidP="00AD471E">
      <w:pPr>
        <w:jc w:val="both"/>
      </w:pPr>
    </w:p>
    <w:p w:rsidR="00AD471E" w:rsidRDefault="00AD471E" w:rsidP="00AD471E">
      <w:pPr>
        <w:jc w:val="both"/>
      </w:pPr>
      <w:r>
        <w:t xml:space="preserve">2.1. </w:t>
      </w:r>
      <w:proofErr w:type="gramStart"/>
      <w:r>
        <w:t>Основными  задачами</w:t>
      </w:r>
      <w:proofErr w:type="gramEnd"/>
      <w:r>
        <w:t xml:space="preserve">  Комиссии  являются:</w:t>
      </w:r>
    </w:p>
    <w:p w:rsidR="00AD471E" w:rsidRDefault="00AD471E" w:rsidP="00AD471E">
      <w:pPr>
        <w:jc w:val="both"/>
      </w:pPr>
      <w:r>
        <w:t xml:space="preserve">2.1.1. обеспечение   гласности   в   вопросах   </w:t>
      </w:r>
      <w:proofErr w:type="gramStart"/>
      <w:r>
        <w:t>учета  и</w:t>
      </w:r>
      <w:proofErr w:type="gramEnd"/>
      <w:r>
        <w:t xml:space="preserve">   распределения   муниципального жилищного фонда;</w:t>
      </w:r>
    </w:p>
    <w:p w:rsidR="00AD471E" w:rsidRDefault="00AD471E" w:rsidP="00AD471E">
      <w:pPr>
        <w:jc w:val="both"/>
      </w:pPr>
      <w:r>
        <w:t xml:space="preserve">2.1.2. обеспечение   реализации   жилищных   прав   </w:t>
      </w:r>
      <w:proofErr w:type="gramStart"/>
      <w:r>
        <w:t>граждан  в</w:t>
      </w:r>
      <w:proofErr w:type="gramEnd"/>
      <w:r>
        <w:t xml:space="preserve"> соответствии с жилищным законодательством;</w:t>
      </w:r>
    </w:p>
    <w:p w:rsidR="00AD471E" w:rsidRDefault="00AD471E" w:rsidP="00AD471E">
      <w:pPr>
        <w:jc w:val="both"/>
      </w:pPr>
      <w:r>
        <w:t>2.1.3.</w:t>
      </w:r>
      <w:r>
        <w:tab/>
        <w:t xml:space="preserve">учет    и    контроль    за    эксплуатацией    муниципального   жилищного фонда </w:t>
      </w:r>
      <w:proofErr w:type="gramStart"/>
      <w:r>
        <w:t>социального  и</w:t>
      </w:r>
      <w:proofErr w:type="gramEnd"/>
      <w:r>
        <w:t xml:space="preserve">  коммерческого использования, специализированного жилищного фонда.</w:t>
      </w:r>
    </w:p>
    <w:p w:rsidR="00AD471E" w:rsidRDefault="00AD471E" w:rsidP="00AD471E">
      <w:pPr>
        <w:jc w:val="both"/>
      </w:pPr>
      <w:r>
        <w:t xml:space="preserve">2.2.  </w:t>
      </w:r>
      <w:proofErr w:type="gramStart"/>
      <w:r>
        <w:t>В  компетенцию</w:t>
      </w:r>
      <w:proofErr w:type="gramEnd"/>
      <w:r>
        <w:t xml:space="preserve">  Комиссии  входит  рассмотрение  следующих  вопросов:</w:t>
      </w:r>
    </w:p>
    <w:p w:rsidR="00AD471E" w:rsidRDefault="00AD471E" w:rsidP="00AD471E">
      <w:pPr>
        <w:jc w:val="both"/>
      </w:pPr>
      <w:r>
        <w:t xml:space="preserve"> - о принятии на учет граждан в качестве нуждающихся в жилых помещениях, предоставляемых по договорам социального найма;</w:t>
      </w:r>
    </w:p>
    <w:p w:rsidR="00AD471E" w:rsidRDefault="00AD471E" w:rsidP="00AD471E">
      <w:pPr>
        <w:jc w:val="both"/>
      </w:pPr>
      <w:r>
        <w:t>- об отказе в принятии на учет граждан в качестве нуждающихся в жилых помещениях, предоставляемых по договорам социального найма;</w:t>
      </w:r>
    </w:p>
    <w:p w:rsidR="00AD471E" w:rsidRDefault="00AD471E" w:rsidP="00AD471E">
      <w:pPr>
        <w:jc w:val="both"/>
      </w:pPr>
      <w:r>
        <w:t>- о снятии с учета граждан в качестве нуждающихся в жилых помещениях, предоставляемых по договорам социального найма;</w:t>
      </w:r>
    </w:p>
    <w:p w:rsidR="00AD471E" w:rsidRDefault="00AD471E" w:rsidP="00AD471E">
      <w:pPr>
        <w:jc w:val="both"/>
      </w:pPr>
      <w:r>
        <w:t xml:space="preserve">- о предоставлении жилых помещений муниципального жилищного фонда городского поселение </w:t>
      </w:r>
      <w:proofErr w:type="spellStart"/>
      <w:r>
        <w:t>Талинка</w:t>
      </w:r>
      <w:proofErr w:type="spellEnd"/>
      <w:r>
        <w:t>, по договорам социального найма гражданам, состоящим на учете в качестве нуждающихся в жилых помещениях;</w:t>
      </w:r>
    </w:p>
    <w:p w:rsidR="00AD471E" w:rsidRDefault="00AD471E" w:rsidP="00AD471E">
      <w:pPr>
        <w:jc w:val="both"/>
      </w:pPr>
      <w:r>
        <w:t xml:space="preserve">- рассмотрение вопросов о включении отдельных жилых помещений муниципального жилищного фонда городского поселение </w:t>
      </w:r>
      <w:proofErr w:type="spellStart"/>
      <w:r>
        <w:t>Талинка</w:t>
      </w:r>
      <w:proofErr w:type="spellEnd"/>
      <w:r>
        <w:t xml:space="preserve"> в специализированный жилищный фонд с отнесением таких помещений к определенному виду специализированных жилых помещений (жилое помещение в общежитии, служебное жилое помещение, жилое помещение маневренного фонда), а также вопросов об исключении жилых помещений из указанного фонда;</w:t>
      </w:r>
    </w:p>
    <w:p w:rsidR="00AD471E" w:rsidRDefault="00AD471E" w:rsidP="00AD471E">
      <w:pPr>
        <w:jc w:val="both"/>
      </w:pPr>
      <w:r>
        <w:t xml:space="preserve">-о предоставлении жилых помещений по договорам коммерческого </w:t>
      </w:r>
      <w:proofErr w:type="gramStart"/>
      <w:r>
        <w:t>найма  из</w:t>
      </w:r>
      <w:proofErr w:type="gramEnd"/>
      <w:r>
        <w:t xml:space="preserve"> муниципального жилищного фонда коммерческого использования, находящихся в собственности муниципального образования городское поселение </w:t>
      </w:r>
      <w:proofErr w:type="spellStart"/>
      <w:r>
        <w:t>Талинка</w:t>
      </w:r>
      <w:proofErr w:type="spellEnd"/>
      <w:r>
        <w:t xml:space="preserve"> по заявлениям граждан;</w:t>
      </w:r>
    </w:p>
    <w:p w:rsidR="00AD471E" w:rsidRDefault="00AD471E" w:rsidP="00AD471E">
      <w:pPr>
        <w:jc w:val="both"/>
      </w:pPr>
      <w:r>
        <w:t>- о принятии на учет граждан, нуждающихся в жилых помещениях специализированного жилищного фонда, предоставлении жилых помещений специализированного жилищного фонда в качестве служебного жилого помещения либо жилого помещения маневренного фонда;</w:t>
      </w:r>
    </w:p>
    <w:p w:rsidR="00AD471E" w:rsidRDefault="00AD471E" w:rsidP="00AD471E">
      <w:pPr>
        <w:jc w:val="both"/>
      </w:pPr>
      <w:r>
        <w:t>-о восстановлении в списках граждан, нуждающихся в жилых помещениях, предоставляемых по договорам социального найма;</w:t>
      </w:r>
    </w:p>
    <w:p w:rsidR="00AD471E" w:rsidRDefault="00AD471E" w:rsidP="00AD471E">
      <w:pPr>
        <w:jc w:val="both"/>
      </w:pPr>
      <w:r>
        <w:t>-об обмене занимаемых гражданами по договорам социального найма жилых помещений муниципального жилищного фонда;</w:t>
      </w:r>
    </w:p>
    <w:p w:rsidR="00AD471E" w:rsidRDefault="00AD471E" w:rsidP="00AD471E">
      <w:pPr>
        <w:jc w:val="both"/>
      </w:pPr>
      <w:r>
        <w:t xml:space="preserve">-  о предоставлении гражданам жилых помещений, </w:t>
      </w:r>
      <w:proofErr w:type="gramStart"/>
      <w:r>
        <w:t>предоставляемых  по</w:t>
      </w:r>
      <w:proofErr w:type="gramEnd"/>
      <w:r>
        <w:t xml:space="preserve"> договорам безвозмездного пользования жилым помещением, продлении срока действия договоров безвозмездного пользования;</w:t>
      </w:r>
    </w:p>
    <w:p w:rsidR="00AD471E" w:rsidRDefault="00AD471E" w:rsidP="00AD471E">
      <w:pPr>
        <w:jc w:val="both"/>
      </w:pPr>
      <w:r>
        <w:t xml:space="preserve">-о </w:t>
      </w:r>
      <w:proofErr w:type="gramStart"/>
      <w:r>
        <w:t>контроле  за</w:t>
      </w:r>
      <w:proofErr w:type="gramEnd"/>
      <w:r>
        <w:t xml:space="preserve">  исполнением  жилищного  законодательства  в жилищной сфере;</w:t>
      </w:r>
    </w:p>
    <w:p w:rsidR="00AD471E" w:rsidRDefault="00AD471E" w:rsidP="00AD471E">
      <w:pPr>
        <w:jc w:val="both"/>
      </w:pPr>
      <w:r>
        <w:t xml:space="preserve">-о </w:t>
      </w:r>
      <w:proofErr w:type="gramStart"/>
      <w:r>
        <w:t>сохранности  и</w:t>
      </w:r>
      <w:proofErr w:type="gramEnd"/>
      <w:r>
        <w:t xml:space="preserve">  использовании  жилищного  фонда;</w:t>
      </w:r>
    </w:p>
    <w:p w:rsidR="00AD471E" w:rsidRDefault="00AD471E" w:rsidP="00AD471E">
      <w:pPr>
        <w:jc w:val="both"/>
      </w:pPr>
      <w:r>
        <w:t xml:space="preserve">-иные вопросы, отнесенные к компетенции органов местного самоуправления </w:t>
      </w:r>
      <w:proofErr w:type="gramStart"/>
      <w:r>
        <w:t>действующим  законодательством</w:t>
      </w:r>
      <w:proofErr w:type="gramEnd"/>
      <w:r>
        <w:t xml:space="preserve"> Российской Федерации, Ханты-Мансийского автономного округа - Югры, муниципальными правовыми актами муниципального образования городское поселение </w:t>
      </w:r>
      <w:proofErr w:type="spellStart"/>
      <w:r>
        <w:t>Талинка</w:t>
      </w:r>
      <w:proofErr w:type="spellEnd"/>
      <w:r>
        <w:t xml:space="preserve"> в части предоставления и использования муниципального жилищного фонда на территории городское поселение </w:t>
      </w:r>
      <w:proofErr w:type="spellStart"/>
      <w:r>
        <w:t>Талинка</w:t>
      </w:r>
      <w:proofErr w:type="spellEnd"/>
      <w:r>
        <w:t>.</w:t>
      </w:r>
    </w:p>
    <w:p w:rsidR="00AD471E" w:rsidRPr="00AD471E" w:rsidRDefault="00AD471E" w:rsidP="00AD471E">
      <w:pPr>
        <w:jc w:val="both"/>
        <w:rPr>
          <w:b/>
        </w:rPr>
      </w:pPr>
    </w:p>
    <w:p w:rsidR="00AD471E" w:rsidRPr="00AD471E" w:rsidRDefault="00AD471E" w:rsidP="00AD471E">
      <w:pPr>
        <w:jc w:val="center"/>
        <w:rPr>
          <w:b/>
        </w:rPr>
      </w:pPr>
      <w:r w:rsidRPr="00AD471E">
        <w:rPr>
          <w:b/>
        </w:rPr>
        <w:t>3.</w:t>
      </w:r>
      <w:r w:rsidRPr="00AD471E">
        <w:rPr>
          <w:b/>
        </w:rPr>
        <w:tab/>
        <w:t>Организация работы Комиссии</w:t>
      </w:r>
    </w:p>
    <w:p w:rsidR="00AD471E" w:rsidRDefault="00AD471E" w:rsidP="00AD471E">
      <w:pPr>
        <w:jc w:val="both"/>
      </w:pPr>
    </w:p>
    <w:p w:rsidR="00AD471E" w:rsidRDefault="00AD471E" w:rsidP="00AD471E">
      <w:pPr>
        <w:jc w:val="both"/>
      </w:pPr>
      <w:r>
        <w:t xml:space="preserve"> </w:t>
      </w:r>
      <w:r>
        <w:tab/>
        <w:t xml:space="preserve">3.1. </w:t>
      </w:r>
      <w:proofErr w:type="gramStart"/>
      <w:r>
        <w:t>Комиссия  создается</w:t>
      </w:r>
      <w:proofErr w:type="gramEnd"/>
      <w:r>
        <w:t xml:space="preserve">  и  упраздняется  постановлением  администрации  городского поселения </w:t>
      </w:r>
      <w:proofErr w:type="spellStart"/>
      <w:r>
        <w:t>Талинка</w:t>
      </w:r>
      <w:proofErr w:type="spellEnd"/>
      <w:r>
        <w:t xml:space="preserve">. Комиссию   </w:t>
      </w:r>
      <w:proofErr w:type="gramStart"/>
      <w:r>
        <w:t>возглавляет  председатель</w:t>
      </w:r>
      <w:proofErr w:type="gramEnd"/>
      <w:r>
        <w:t xml:space="preserve">   -    заместитель   главы   муниципального образования городское поселение </w:t>
      </w:r>
      <w:proofErr w:type="spellStart"/>
      <w:r>
        <w:t>Талинка</w:t>
      </w:r>
      <w:proofErr w:type="spellEnd"/>
      <w:r>
        <w:t xml:space="preserve"> по социальным вопросам.</w:t>
      </w:r>
    </w:p>
    <w:p w:rsidR="00AD471E" w:rsidRDefault="00AD471E" w:rsidP="00AD471E">
      <w:pPr>
        <w:jc w:val="both"/>
      </w:pPr>
      <w:r>
        <w:t xml:space="preserve">Заместитель   </w:t>
      </w:r>
      <w:proofErr w:type="gramStart"/>
      <w:r>
        <w:t>председателя  комиссии</w:t>
      </w:r>
      <w:proofErr w:type="gramEnd"/>
      <w:r>
        <w:t xml:space="preserve">   выполняет  обязанности   председателя комиссии в период его временного отсутствия или по его поручению.</w:t>
      </w:r>
    </w:p>
    <w:p w:rsidR="00AD471E" w:rsidRDefault="00AD471E" w:rsidP="00AD471E">
      <w:pPr>
        <w:jc w:val="both"/>
      </w:pPr>
      <w:r>
        <w:tab/>
        <w:t>3.2. Делопроизводство осуществляет ответственный секретарь жилищной комиссии, который:</w:t>
      </w:r>
    </w:p>
    <w:p w:rsidR="00AD471E" w:rsidRDefault="00AD471E" w:rsidP="00AD471E">
      <w:pPr>
        <w:jc w:val="both"/>
      </w:pPr>
      <w:r>
        <w:t xml:space="preserve">а) обеспечивает созыв членов жилищной </w:t>
      </w:r>
      <w:proofErr w:type="gramStart"/>
      <w:r>
        <w:t>комиссии  на</w:t>
      </w:r>
      <w:proofErr w:type="gramEnd"/>
      <w:r>
        <w:t xml:space="preserve"> заседание;</w:t>
      </w:r>
    </w:p>
    <w:p w:rsidR="00AD471E" w:rsidRDefault="00AD471E" w:rsidP="00AD471E">
      <w:pPr>
        <w:jc w:val="both"/>
      </w:pPr>
      <w:r>
        <w:t>б) готовит проекты решений и оформляет протоколы жилищной комиссии;</w:t>
      </w:r>
    </w:p>
    <w:p w:rsidR="00AD471E" w:rsidRDefault="00AD471E" w:rsidP="00AD471E">
      <w:pPr>
        <w:jc w:val="both"/>
      </w:pPr>
      <w:r>
        <w:t xml:space="preserve">в) доводит принятое решение до сведения лиц, обратившихся в администрацию городского </w:t>
      </w:r>
      <w:proofErr w:type="gramStart"/>
      <w:r>
        <w:t xml:space="preserve">поселения  </w:t>
      </w:r>
      <w:proofErr w:type="spellStart"/>
      <w:r>
        <w:t>Талинка</w:t>
      </w:r>
      <w:proofErr w:type="spellEnd"/>
      <w:proofErr w:type="gramEnd"/>
      <w:r>
        <w:t xml:space="preserve">; </w:t>
      </w:r>
    </w:p>
    <w:p w:rsidR="00AD471E" w:rsidRDefault="00AD471E" w:rsidP="00AD471E">
      <w:pPr>
        <w:jc w:val="both"/>
      </w:pPr>
      <w:r>
        <w:t>г) обеспечивает хранение документации жилищной комиссии.</w:t>
      </w:r>
    </w:p>
    <w:p w:rsidR="00AD471E" w:rsidRDefault="00AD471E" w:rsidP="00AD471E">
      <w:pPr>
        <w:jc w:val="both"/>
      </w:pPr>
      <w:r>
        <w:t>3.3. Жилищная комиссия правомочна решать вопросы, отнесенные к ее компетенции, если на заседании присутствует не менее половины ее членов. Решения комиссии принимаются большинством голосов членов комиссии, принимающих участие заседании. При голосовании каждый член комиссии имеет один голос. При равенстве голосов решающим является голос председателя комиссии.</w:t>
      </w:r>
    </w:p>
    <w:p w:rsidR="00AD471E" w:rsidRDefault="00AD471E" w:rsidP="00AD471E">
      <w:pPr>
        <w:jc w:val="both"/>
      </w:pPr>
      <w:r>
        <w:t xml:space="preserve">3.4.  Заседания комиссии проводятся по мере необходимости, но не реже одного раза в месяц. Заседание ведет секретарь комиссии, члены </w:t>
      </w:r>
      <w:proofErr w:type="gramStart"/>
      <w:r>
        <w:t>комиссии  участвуют</w:t>
      </w:r>
      <w:proofErr w:type="gramEnd"/>
      <w:r>
        <w:t xml:space="preserve"> в заседании лично и не вправе делегировать свои полномочия иным лицам. В случае если член комиссии по каким-либо причинам не может присутствовать на заседании, он обязан известить об этом секретаря комиссии.</w:t>
      </w:r>
    </w:p>
    <w:p w:rsidR="00AD471E" w:rsidRDefault="00AD471E" w:rsidP="00AD471E">
      <w:pPr>
        <w:jc w:val="both"/>
      </w:pPr>
      <w:r>
        <w:tab/>
        <w:t xml:space="preserve">3.5. Делопроизводство в комиссии ведется секретарем комиссии. На заседании комиссии секретарем ведется протокол. В протоколе должны быть отражены наименование комиссии, дата заседания, номер протокола, число членов комиссии и список присутствующих на заседании, повестка дня. В протокол заносится краткое   содержание   рассматриваемых   </w:t>
      </w:r>
      <w:proofErr w:type="gramStart"/>
      <w:r>
        <w:t xml:space="preserve">вопросов,   </w:t>
      </w:r>
      <w:proofErr w:type="gramEnd"/>
      <w:r>
        <w:t xml:space="preserve">принятое   по   ним   решение,   при необходимости особое мнение членов комиссии по конкретным вопросам. Протокол </w:t>
      </w:r>
      <w:proofErr w:type="gramStart"/>
      <w:r>
        <w:t>подписывается  председателем</w:t>
      </w:r>
      <w:proofErr w:type="gramEnd"/>
      <w:r>
        <w:t xml:space="preserve">  комиссии, заместителем председателя комиссии, секретарем комиссии и членами комиссии. Протоколы заседаний </w:t>
      </w:r>
      <w:proofErr w:type="gramStart"/>
      <w:r>
        <w:t>комиссии  хранятся</w:t>
      </w:r>
      <w:proofErr w:type="gramEnd"/>
      <w:r>
        <w:t xml:space="preserve"> в течение 5 лет.</w:t>
      </w:r>
    </w:p>
    <w:p w:rsidR="00AD471E" w:rsidRDefault="00AD471E" w:rsidP="00AD471E">
      <w:pPr>
        <w:jc w:val="both"/>
      </w:pPr>
      <w:r>
        <w:tab/>
        <w:t xml:space="preserve">3.6.Решение принимается жилищной комиссией не позднее чем через </w:t>
      </w:r>
      <w:proofErr w:type="gramStart"/>
      <w:r>
        <w:t>тридцать  рабочих</w:t>
      </w:r>
      <w:proofErr w:type="gramEnd"/>
      <w:r>
        <w:t xml:space="preserve"> дней со дня представления гражданином заявления и всех необходимых документов.</w:t>
      </w:r>
    </w:p>
    <w:p w:rsidR="00AD471E" w:rsidRDefault="00AD471E" w:rsidP="00AD471E">
      <w:pPr>
        <w:jc w:val="both"/>
      </w:pPr>
      <w:r>
        <w:t xml:space="preserve">          3.7.  Решение жилищной комиссии носит рекомендательный характер и являются основанием для подготовки соответствующих проектов постановлений администрации городского поселения </w:t>
      </w:r>
      <w:proofErr w:type="spellStart"/>
      <w:r>
        <w:t>Талинка</w:t>
      </w:r>
      <w:proofErr w:type="spellEnd"/>
      <w:r>
        <w:t>.</w:t>
      </w:r>
    </w:p>
    <w:p w:rsidR="00AD471E" w:rsidRDefault="00AD471E" w:rsidP="00AD471E">
      <w:pPr>
        <w:jc w:val="both"/>
      </w:pPr>
      <w:r>
        <w:t>3.8.</w:t>
      </w:r>
      <w:r>
        <w:tab/>
        <w:t xml:space="preserve"> Решения жилищной комиссии доводятся секретарем до заявителя в виде уведомления в течение 3 рабочих дней со дня их </w:t>
      </w:r>
      <w:proofErr w:type="gramStart"/>
      <w:r>
        <w:t>принятия  в</w:t>
      </w:r>
      <w:proofErr w:type="gramEnd"/>
      <w:r>
        <w:t xml:space="preserve">  письменном  виде.</w:t>
      </w:r>
    </w:p>
    <w:p w:rsidR="00AD471E" w:rsidRDefault="00AD471E" w:rsidP="00AD471E">
      <w:pPr>
        <w:jc w:val="both"/>
      </w:pPr>
      <w:r>
        <w:t xml:space="preserve">3.9. При рассмотрении заявлений, поданных несколькими гражданами в один и тот же день, их очерёдность определяется по времени </w:t>
      </w:r>
      <w:proofErr w:type="gramStart"/>
      <w:r>
        <w:t>подачи  заявления</w:t>
      </w:r>
      <w:proofErr w:type="gramEnd"/>
      <w:r>
        <w:t xml:space="preserve">  с приложением необходимых документов. </w:t>
      </w:r>
    </w:p>
    <w:p w:rsidR="00AD471E" w:rsidRDefault="00AD471E" w:rsidP="00AD471E">
      <w:pPr>
        <w:jc w:val="both"/>
      </w:pPr>
      <w:r>
        <w:t xml:space="preserve">3.10. Хранение документации комиссии обеспечивает юридический администрации городского поселения </w:t>
      </w:r>
      <w:proofErr w:type="spellStart"/>
      <w:r>
        <w:t>Талинка</w:t>
      </w:r>
      <w:proofErr w:type="spellEnd"/>
      <w:r>
        <w:t xml:space="preserve">. </w:t>
      </w:r>
    </w:p>
    <w:p w:rsidR="00AD471E" w:rsidRDefault="00AD471E" w:rsidP="00AD471E">
      <w:pPr>
        <w:jc w:val="both"/>
      </w:pPr>
      <w:r>
        <w:t xml:space="preserve">3.11. Решение жилищной </w:t>
      </w:r>
      <w:proofErr w:type="gramStart"/>
      <w:r>
        <w:t>комиссии  могут</w:t>
      </w:r>
      <w:proofErr w:type="gramEnd"/>
      <w:r>
        <w:t xml:space="preserve"> быть обжалованы гражданами, чьи материалы рассматривались жилищной комиссией, в судебном порядке.</w:t>
      </w:r>
    </w:p>
    <w:p w:rsidR="00AD471E" w:rsidRDefault="00AD471E" w:rsidP="00AD471E">
      <w:pPr>
        <w:jc w:val="both"/>
      </w:pPr>
    </w:p>
    <w:p w:rsidR="00AD471E" w:rsidRPr="00AD471E" w:rsidRDefault="00AD471E" w:rsidP="00AD471E">
      <w:pPr>
        <w:jc w:val="center"/>
        <w:rPr>
          <w:b/>
        </w:rPr>
      </w:pPr>
      <w:r w:rsidRPr="00AD471E">
        <w:rPr>
          <w:b/>
        </w:rPr>
        <w:t>4.</w:t>
      </w:r>
      <w:r w:rsidRPr="00AD471E">
        <w:rPr>
          <w:b/>
        </w:rPr>
        <w:tab/>
        <w:t>Права и ответственность жилищной комиссии</w:t>
      </w:r>
    </w:p>
    <w:p w:rsidR="00AD471E" w:rsidRDefault="00AD471E" w:rsidP="00AD471E">
      <w:pPr>
        <w:jc w:val="both"/>
      </w:pPr>
    </w:p>
    <w:p w:rsidR="00AD471E" w:rsidRDefault="00AD471E" w:rsidP="00AD471E">
      <w:pPr>
        <w:jc w:val="both"/>
      </w:pPr>
      <w:r>
        <w:t>4.1. Комиссия имеет право:</w:t>
      </w:r>
    </w:p>
    <w:p w:rsidR="00AD471E" w:rsidRDefault="00AD471E" w:rsidP="00AD471E">
      <w:pPr>
        <w:jc w:val="both"/>
      </w:pPr>
      <w:r>
        <w:t xml:space="preserve">-запрашивать у структурных подразделений администрации городского поселения </w:t>
      </w:r>
      <w:proofErr w:type="spellStart"/>
      <w:r>
        <w:t>Талинка</w:t>
      </w:r>
      <w:proofErr w:type="spellEnd"/>
      <w:r>
        <w:t>, предприятий, организаций информацию, необходимую для решения вопросов, отнесенных к компетенции комиссии;</w:t>
      </w:r>
    </w:p>
    <w:p w:rsidR="00AD471E" w:rsidRDefault="00AD471E" w:rsidP="00AD471E">
      <w:pPr>
        <w:jc w:val="both"/>
      </w:pPr>
      <w:r>
        <w:t xml:space="preserve">- привлекать </w:t>
      </w:r>
      <w:proofErr w:type="gramStart"/>
      <w:r>
        <w:t>к  работе</w:t>
      </w:r>
      <w:proofErr w:type="gramEnd"/>
      <w:r>
        <w:t xml:space="preserve">   специалистов жилищно-коммунальных служб, паспортно-визовой   системы   для   решения   вопросов,   связанных   с   численностью   и   составом  проживающих  в  жилищном  фонде  граждан;</w:t>
      </w:r>
    </w:p>
    <w:p w:rsidR="00AD471E" w:rsidRDefault="00AD471E" w:rsidP="00AD471E">
      <w:pPr>
        <w:jc w:val="both"/>
      </w:pPr>
      <w:r>
        <w:t xml:space="preserve">- члены комиссии вправе проверять жилищные </w:t>
      </w:r>
      <w:proofErr w:type="gramStart"/>
      <w:r>
        <w:t>условия  граждан</w:t>
      </w:r>
      <w:proofErr w:type="gramEnd"/>
      <w:r>
        <w:t xml:space="preserve"> с выходом на адрес жилого помещения;   </w:t>
      </w:r>
    </w:p>
    <w:p w:rsidR="00AD471E" w:rsidRDefault="00AD471E" w:rsidP="00AD471E">
      <w:pPr>
        <w:jc w:val="both"/>
      </w:pPr>
      <w:r>
        <w:t>-производить проверку поступивших заявлений граждан и предоставляемых документов;</w:t>
      </w:r>
    </w:p>
    <w:p w:rsidR="00AD471E" w:rsidRDefault="00AD471E" w:rsidP="00AD471E">
      <w:pPr>
        <w:jc w:val="both"/>
      </w:pPr>
      <w:r>
        <w:t>4.2. Жилищная комиссия несет ответственность:</w:t>
      </w:r>
    </w:p>
    <w:p w:rsidR="00AD471E" w:rsidRDefault="00AD471E" w:rsidP="00AD471E">
      <w:pPr>
        <w:jc w:val="both"/>
      </w:pPr>
      <w:r>
        <w:t>-Комиссия несет ответственность за соответствие принятых решений действующему законодательству, своевременное и объективное принятие решений по вопросам, входящим в компетенцию комиссии.</w:t>
      </w:r>
    </w:p>
    <w:p w:rsidR="00AD471E" w:rsidRDefault="00AD471E" w:rsidP="00AD471E">
      <w:pPr>
        <w:jc w:val="both"/>
      </w:pPr>
      <w:r>
        <w:t xml:space="preserve">4.3.Муниципальные служащие администрации городского поселения </w:t>
      </w:r>
      <w:proofErr w:type="spellStart"/>
      <w:r>
        <w:t>Талинка</w:t>
      </w:r>
      <w:proofErr w:type="spellEnd"/>
      <w:r>
        <w:t xml:space="preserve">, являющиеся членами жилищной комиссии обязаны соблюдать ограничения и запреты, требования о предотвращении или урегулировании конфликта интересов, а также исполнять </w:t>
      </w:r>
      <w:proofErr w:type="gramStart"/>
      <w:r>
        <w:t>иные  обязанностей</w:t>
      </w:r>
      <w:proofErr w:type="gramEnd"/>
      <w:r>
        <w:t>, установленные Федеральными законами от 02.03.2007 № 25-ФЗ «О муниципальной службе в Российской Федерации», от 25.12.2008 № 273-ФЗ «О противодействии коррупции», другими федеральными законами</w:t>
      </w:r>
    </w:p>
    <w:sectPr w:rsidR="00AD471E" w:rsidSect="002E1C3F">
      <w:pgSz w:w="11906" w:h="16838"/>
      <w:pgMar w:top="1134"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475B6"/>
    <w:multiLevelType w:val="hybridMultilevel"/>
    <w:tmpl w:val="BED0B902"/>
    <w:lvl w:ilvl="0" w:tplc="9B56AAF4">
      <w:start w:val="1"/>
      <w:numFmt w:val="decimal"/>
      <w:lvlText w:val="%1."/>
      <w:lvlJc w:val="left"/>
      <w:pPr>
        <w:ind w:left="851" w:firstLine="426"/>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12FA2765"/>
    <w:multiLevelType w:val="multilevel"/>
    <w:tmpl w:val="190059E6"/>
    <w:lvl w:ilvl="0">
      <w:start w:val="1"/>
      <w:numFmt w:val="decimal"/>
      <w:lvlText w:val="%1."/>
      <w:lvlJc w:val="left"/>
      <w:pPr>
        <w:ind w:left="420" w:hanging="420"/>
      </w:pPr>
      <w:rPr>
        <w:rFonts w:hint="default"/>
      </w:rPr>
    </w:lvl>
    <w:lvl w:ilvl="1">
      <w:start w:val="7"/>
      <w:numFmt w:val="decimal"/>
      <w:lvlText w:val="%1.%2."/>
      <w:lvlJc w:val="left"/>
      <w:pPr>
        <w:ind w:left="996" w:hanging="4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 w15:restartNumberingAfterBreak="0">
    <w:nsid w:val="1AC47790"/>
    <w:multiLevelType w:val="multilevel"/>
    <w:tmpl w:val="5C6042BA"/>
    <w:lvl w:ilvl="0">
      <w:start w:val="2"/>
      <w:numFmt w:val="decimal"/>
      <w:lvlText w:val="%1."/>
      <w:lvlJc w:val="left"/>
      <w:pPr>
        <w:tabs>
          <w:tab w:val="num" w:pos="555"/>
        </w:tabs>
        <w:ind w:left="555" w:hanging="555"/>
      </w:pPr>
      <w:rPr>
        <w:rFonts w:hint="default"/>
      </w:rPr>
    </w:lvl>
    <w:lvl w:ilvl="1">
      <w:start w:val="1"/>
      <w:numFmt w:val="decimal"/>
      <w:lvlText w:val="%1.%2."/>
      <w:lvlJc w:val="left"/>
      <w:pPr>
        <w:tabs>
          <w:tab w:val="num" w:pos="855"/>
        </w:tabs>
        <w:ind w:left="855" w:hanging="555"/>
      </w:pPr>
      <w:rPr>
        <w:rFonts w:hint="default"/>
      </w:rPr>
    </w:lvl>
    <w:lvl w:ilvl="2">
      <w:start w:val="3"/>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 w15:restartNumberingAfterBreak="0">
    <w:nsid w:val="2F1E4619"/>
    <w:multiLevelType w:val="singleLevel"/>
    <w:tmpl w:val="D3C0206C"/>
    <w:lvl w:ilvl="0">
      <w:start w:val="1"/>
      <w:numFmt w:val="decimal"/>
      <w:lvlText w:val="1.%1."/>
      <w:legacy w:legacy="1" w:legacySpace="0" w:legacyIndent="447"/>
      <w:lvlJc w:val="left"/>
      <w:rPr>
        <w:rFonts w:ascii="Times New Roman" w:hAnsi="Times New Roman" w:cs="Times New Roman" w:hint="default"/>
      </w:rPr>
    </w:lvl>
  </w:abstractNum>
  <w:abstractNum w:abstractNumId="4" w15:restartNumberingAfterBreak="0">
    <w:nsid w:val="31C92F50"/>
    <w:multiLevelType w:val="hybridMultilevel"/>
    <w:tmpl w:val="586A6A4A"/>
    <w:lvl w:ilvl="0" w:tplc="9022088C">
      <w:start w:val="1"/>
      <w:numFmt w:val="decimal"/>
      <w:lvlText w:val="%1."/>
      <w:lvlJc w:val="left"/>
      <w:pPr>
        <w:ind w:left="1770" w:hanging="360"/>
      </w:pPr>
      <w:rPr>
        <w:rFonts w:hint="default"/>
      </w:rPr>
    </w:lvl>
    <w:lvl w:ilvl="1" w:tplc="04190019" w:tentative="1">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5" w15:restartNumberingAfterBreak="0">
    <w:nsid w:val="3D1E5A49"/>
    <w:multiLevelType w:val="hybridMultilevel"/>
    <w:tmpl w:val="B2666776"/>
    <w:lvl w:ilvl="0" w:tplc="FC9A4586">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6" w15:restartNumberingAfterBreak="0">
    <w:nsid w:val="3E323457"/>
    <w:multiLevelType w:val="hybridMultilevel"/>
    <w:tmpl w:val="05528B32"/>
    <w:lvl w:ilvl="0" w:tplc="90A45F6E">
      <w:start w:val="1"/>
      <w:numFmt w:val="decimal"/>
      <w:lvlText w:val="%1)"/>
      <w:lvlJc w:val="left"/>
      <w:pPr>
        <w:ind w:left="1140" w:hanging="435"/>
      </w:pPr>
      <w:rPr>
        <w:rFonts w:ascii="Times New Roman" w:eastAsia="Times New Roman" w:hAnsi="Times New Roman" w:cs="Times New Roman"/>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5EE962E2"/>
    <w:multiLevelType w:val="hybridMultilevel"/>
    <w:tmpl w:val="ACC218B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9C322D0"/>
    <w:multiLevelType w:val="singleLevel"/>
    <w:tmpl w:val="5FFA92D4"/>
    <w:lvl w:ilvl="0">
      <w:start w:val="3"/>
      <w:numFmt w:val="decimal"/>
      <w:lvlText w:val="1.%1."/>
      <w:legacy w:legacy="1" w:legacySpace="0" w:legacyIndent="437"/>
      <w:lvlJc w:val="left"/>
      <w:rPr>
        <w:rFonts w:ascii="Times New Roman" w:hAnsi="Times New Roman" w:cs="Times New Roman" w:hint="default"/>
      </w:rPr>
    </w:lvl>
  </w:abstractNum>
  <w:abstractNum w:abstractNumId="9" w15:restartNumberingAfterBreak="0">
    <w:nsid w:val="6BFE4AF5"/>
    <w:multiLevelType w:val="hybridMultilevel"/>
    <w:tmpl w:val="E00CEF82"/>
    <w:lvl w:ilvl="0" w:tplc="F67A48C8">
      <w:start w:val="1"/>
      <w:numFmt w:val="decimal"/>
      <w:lvlText w:val="%1."/>
      <w:lvlJc w:val="left"/>
      <w:pPr>
        <w:ind w:left="1778" w:hanging="360"/>
      </w:pPr>
      <w:rPr>
        <w:rFonts w:hint="default"/>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0" w15:restartNumberingAfterBreak="0">
    <w:nsid w:val="7D2E11EC"/>
    <w:multiLevelType w:val="hybridMultilevel"/>
    <w:tmpl w:val="5EF0A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8"/>
  </w:num>
  <w:num w:numId="3">
    <w:abstractNumId w:val="2"/>
  </w:num>
  <w:num w:numId="4">
    <w:abstractNumId w:val="1"/>
  </w:num>
  <w:num w:numId="5">
    <w:abstractNumId w:val="7"/>
  </w:num>
  <w:num w:numId="6">
    <w:abstractNumId w:val="6"/>
  </w:num>
  <w:num w:numId="7">
    <w:abstractNumId w:val="4"/>
  </w:num>
  <w:num w:numId="8">
    <w:abstractNumId w:val="5"/>
  </w:num>
  <w:num w:numId="9">
    <w:abstractNumId w:val="9"/>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04D"/>
    <w:rsid w:val="000155D2"/>
    <w:rsid w:val="000A7C48"/>
    <w:rsid w:val="000B4619"/>
    <w:rsid w:val="000C152E"/>
    <w:rsid w:val="000F5850"/>
    <w:rsid w:val="001076DD"/>
    <w:rsid w:val="00117420"/>
    <w:rsid w:val="00165BAA"/>
    <w:rsid w:val="00170031"/>
    <w:rsid w:val="0018119E"/>
    <w:rsid w:val="00222B7F"/>
    <w:rsid w:val="00236DEE"/>
    <w:rsid w:val="00237DB7"/>
    <w:rsid w:val="0029567F"/>
    <w:rsid w:val="002A3F33"/>
    <w:rsid w:val="002E1C3F"/>
    <w:rsid w:val="002F7762"/>
    <w:rsid w:val="003A4FAD"/>
    <w:rsid w:val="003E676D"/>
    <w:rsid w:val="00514CD5"/>
    <w:rsid w:val="0052686C"/>
    <w:rsid w:val="0054352C"/>
    <w:rsid w:val="005714D4"/>
    <w:rsid w:val="00594EEE"/>
    <w:rsid w:val="0061450D"/>
    <w:rsid w:val="006173CC"/>
    <w:rsid w:val="00652057"/>
    <w:rsid w:val="006A6A3B"/>
    <w:rsid w:val="006C055B"/>
    <w:rsid w:val="006C5381"/>
    <w:rsid w:val="007221A5"/>
    <w:rsid w:val="00753266"/>
    <w:rsid w:val="007739B7"/>
    <w:rsid w:val="007B421B"/>
    <w:rsid w:val="007F5013"/>
    <w:rsid w:val="00816E8D"/>
    <w:rsid w:val="00880BCC"/>
    <w:rsid w:val="00936269"/>
    <w:rsid w:val="009C70B2"/>
    <w:rsid w:val="00A071BF"/>
    <w:rsid w:val="00A34F9B"/>
    <w:rsid w:val="00A437C4"/>
    <w:rsid w:val="00A6726D"/>
    <w:rsid w:val="00AD471E"/>
    <w:rsid w:val="00AD7611"/>
    <w:rsid w:val="00B1042D"/>
    <w:rsid w:val="00B414F9"/>
    <w:rsid w:val="00B63B4A"/>
    <w:rsid w:val="00BA0578"/>
    <w:rsid w:val="00BE3889"/>
    <w:rsid w:val="00C22866"/>
    <w:rsid w:val="00C26CC9"/>
    <w:rsid w:val="00C84DDA"/>
    <w:rsid w:val="00CA08DA"/>
    <w:rsid w:val="00CC476A"/>
    <w:rsid w:val="00CC7B9E"/>
    <w:rsid w:val="00CF204D"/>
    <w:rsid w:val="00D1381A"/>
    <w:rsid w:val="00D34CCB"/>
    <w:rsid w:val="00D741E1"/>
    <w:rsid w:val="00D9539B"/>
    <w:rsid w:val="00D9563F"/>
    <w:rsid w:val="00E76FAE"/>
    <w:rsid w:val="00ED73A8"/>
    <w:rsid w:val="00F4624C"/>
    <w:rsid w:val="00F51C69"/>
    <w:rsid w:val="00F54F36"/>
    <w:rsid w:val="00F96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73313-4403-48C1-BA63-D9CB755D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204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F204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Balloon Text"/>
    <w:basedOn w:val="a"/>
    <w:link w:val="a4"/>
    <w:uiPriority w:val="99"/>
    <w:semiHidden/>
    <w:unhideWhenUsed/>
    <w:rsid w:val="00CF204D"/>
    <w:rPr>
      <w:rFonts w:ascii="Tahoma" w:hAnsi="Tahoma" w:cs="Tahoma"/>
      <w:sz w:val="16"/>
      <w:szCs w:val="16"/>
    </w:rPr>
  </w:style>
  <w:style w:type="character" w:customStyle="1" w:styleId="a4">
    <w:name w:val="Текст выноски Знак"/>
    <w:basedOn w:val="a0"/>
    <w:link w:val="a3"/>
    <w:uiPriority w:val="99"/>
    <w:semiHidden/>
    <w:rsid w:val="00CF204D"/>
    <w:rPr>
      <w:rFonts w:ascii="Tahoma" w:eastAsia="Times New Roman" w:hAnsi="Tahoma" w:cs="Tahoma"/>
      <w:sz w:val="16"/>
      <w:szCs w:val="16"/>
      <w:lang w:eastAsia="ru-RU"/>
    </w:rPr>
  </w:style>
  <w:style w:type="paragraph" w:styleId="a5">
    <w:name w:val="List Paragraph"/>
    <w:basedOn w:val="a"/>
    <w:uiPriority w:val="34"/>
    <w:qFormat/>
    <w:rsid w:val="003E67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176</TotalTime>
  <Pages>6</Pages>
  <Words>2185</Words>
  <Characters>12457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14613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KarasEM</dc:creator>
  <cp:keywords/>
  <dc:description/>
  <cp:lastModifiedBy>Екатерина В. Дубовая</cp:lastModifiedBy>
  <cp:revision>12</cp:revision>
  <cp:lastPrinted>2019-10-21T06:39:00Z</cp:lastPrinted>
  <dcterms:created xsi:type="dcterms:W3CDTF">2019-10-09T09:53:00Z</dcterms:created>
  <dcterms:modified xsi:type="dcterms:W3CDTF">2019-10-21T06:39:00Z</dcterms:modified>
</cp:coreProperties>
</file>