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A73" w:rsidRPr="00904A73" w:rsidRDefault="00904A73" w:rsidP="00016A62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</w:rPr>
      </w:pPr>
      <w:r w:rsidRPr="00904A73">
        <w:rPr>
          <w:rFonts w:eastAsia="Calibri"/>
          <w:noProof/>
          <w:sz w:val="26"/>
          <w:szCs w:val="26"/>
        </w:rPr>
        <w:drawing>
          <wp:inline distT="0" distB="0" distL="0" distR="0">
            <wp:extent cx="552450" cy="685800"/>
            <wp:effectExtent l="0" t="0" r="0" b="0"/>
            <wp:docPr id="2" name="Рисунок 2" descr="C:\Users\IvannikovaVA\Desktop\сайт\каартинки на сайт\герб талинка 2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IvannikovaVA\Desktop\сайт\каартинки на сайт\герб талинка 201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A73" w:rsidRPr="00904A73" w:rsidRDefault="00904A73" w:rsidP="00904A73">
      <w:pPr>
        <w:widowControl w:val="0"/>
        <w:autoSpaceDE w:val="0"/>
        <w:autoSpaceDN w:val="0"/>
        <w:adjustRightInd w:val="0"/>
        <w:rPr>
          <w:rFonts w:eastAsia="Calibri"/>
          <w:b/>
          <w:sz w:val="26"/>
          <w:szCs w:val="26"/>
        </w:rPr>
      </w:pPr>
      <w:r w:rsidRPr="00904A73">
        <w:rPr>
          <w:rFonts w:eastAsia="Calibri"/>
          <w:b/>
          <w:sz w:val="26"/>
          <w:szCs w:val="26"/>
        </w:rPr>
        <w:t xml:space="preserve">                            Муниципальное образование городское поселение Талинка</w:t>
      </w:r>
    </w:p>
    <w:p w:rsidR="00904A73" w:rsidRPr="00904A73" w:rsidRDefault="00904A73" w:rsidP="00904A73">
      <w:pPr>
        <w:ind w:left="-900"/>
        <w:jc w:val="center"/>
        <w:rPr>
          <w:rFonts w:eastAsia="Calibri"/>
          <w:b/>
          <w:sz w:val="26"/>
          <w:szCs w:val="26"/>
        </w:rPr>
      </w:pPr>
      <w:r w:rsidRPr="00904A73">
        <w:rPr>
          <w:rFonts w:eastAsia="Calibri"/>
          <w:b/>
          <w:sz w:val="26"/>
          <w:szCs w:val="26"/>
        </w:rPr>
        <w:t xml:space="preserve">                АДМИНИСТРАЦИЯ</w:t>
      </w:r>
    </w:p>
    <w:p w:rsidR="00904A73" w:rsidRPr="00904A73" w:rsidRDefault="00904A73" w:rsidP="00904A73">
      <w:pPr>
        <w:ind w:left="-900"/>
        <w:jc w:val="center"/>
        <w:rPr>
          <w:rFonts w:eastAsia="Calibri"/>
          <w:b/>
          <w:sz w:val="26"/>
          <w:szCs w:val="26"/>
        </w:rPr>
      </w:pPr>
      <w:r w:rsidRPr="00904A73">
        <w:rPr>
          <w:rFonts w:eastAsia="Calibri"/>
          <w:b/>
          <w:sz w:val="26"/>
          <w:szCs w:val="26"/>
        </w:rPr>
        <w:t xml:space="preserve">             ГОРОДСКОГО ПОСЕЛЕНИЯ ТАЛИНКА</w:t>
      </w:r>
    </w:p>
    <w:p w:rsidR="00904A73" w:rsidRPr="00904A73" w:rsidRDefault="00904A73" w:rsidP="00904A73">
      <w:pPr>
        <w:ind w:left="-540"/>
        <w:rPr>
          <w:rFonts w:eastAsia="Calibri"/>
          <w:sz w:val="26"/>
          <w:szCs w:val="26"/>
        </w:rPr>
      </w:pPr>
      <w:r w:rsidRPr="00904A73">
        <w:rPr>
          <w:rFonts w:eastAsia="Calibri"/>
          <w:sz w:val="26"/>
          <w:szCs w:val="26"/>
        </w:rPr>
        <w:t xml:space="preserve">                                                                         Октябрьского района</w:t>
      </w:r>
    </w:p>
    <w:p w:rsidR="00904A73" w:rsidRPr="00904A73" w:rsidRDefault="00904A73" w:rsidP="00904A73">
      <w:pPr>
        <w:ind w:left="-900"/>
        <w:jc w:val="center"/>
        <w:rPr>
          <w:rFonts w:eastAsia="Calibri"/>
          <w:sz w:val="26"/>
          <w:szCs w:val="26"/>
        </w:rPr>
      </w:pPr>
      <w:r w:rsidRPr="00904A73">
        <w:rPr>
          <w:rFonts w:eastAsia="Calibri"/>
          <w:sz w:val="26"/>
          <w:szCs w:val="26"/>
        </w:rPr>
        <w:t xml:space="preserve">            Ханты-Мансийского автономного округа – Югры</w:t>
      </w:r>
    </w:p>
    <w:p w:rsidR="00904A73" w:rsidRPr="00904A73" w:rsidRDefault="00904A73" w:rsidP="00904A73">
      <w:pPr>
        <w:ind w:left="-900"/>
        <w:jc w:val="center"/>
        <w:rPr>
          <w:rFonts w:eastAsia="Calibri"/>
          <w:b/>
          <w:sz w:val="26"/>
          <w:szCs w:val="26"/>
        </w:rPr>
      </w:pPr>
    </w:p>
    <w:p w:rsidR="00904A73" w:rsidRPr="00904A73" w:rsidRDefault="00904A73" w:rsidP="00904A73">
      <w:pPr>
        <w:ind w:left="-900"/>
        <w:jc w:val="center"/>
        <w:rPr>
          <w:rFonts w:eastAsia="Calibri"/>
          <w:b/>
          <w:sz w:val="26"/>
          <w:szCs w:val="26"/>
        </w:rPr>
      </w:pPr>
      <w:r w:rsidRPr="00904A73">
        <w:rPr>
          <w:rFonts w:eastAsia="Calibri"/>
          <w:b/>
          <w:sz w:val="26"/>
          <w:szCs w:val="26"/>
        </w:rPr>
        <w:t xml:space="preserve">                  ПОСТАНОВЛЕНИЕ</w:t>
      </w:r>
    </w:p>
    <w:p w:rsidR="00904A73" w:rsidRPr="00904A73" w:rsidRDefault="00904A73" w:rsidP="00904A73">
      <w:pPr>
        <w:ind w:left="-900"/>
        <w:jc w:val="center"/>
        <w:rPr>
          <w:b/>
          <w:sz w:val="26"/>
          <w:szCs w:val="26"/>
        </w:rPr>
      </w:pPr>
    </w:p>
    <w:p w:rsidR="00904A73" w:rsidRPr="00904A73" w:rsidRDefault="00904A73" w:rsidP="00904A73">
      <w:pPr>
        <w:jc w:val="both"/>
        <w:rPr>
          <w:sz w:val="26"/>
          <w:szCs w:val="26"/>
          <w:u w:val="single"/>
        </w:rPr>
      </w:pPr>
      <w:r w:rsidRPr="00904A73">
        <w:rPr>
          <w:sz w:val="26"/>
          <w:szCs w:val="26"/>
        </w:rPr>
        <w:t xml:space="preserve"> «</w:t>
      </w:r>
      <w:r w:rsidR="005C1C0A">
        <w:rPr>
          <w:sz w:val="26"/>
          <w:szCs w:val="26"/>
        </w:rPr>
        <w:t>28</w:t>
      </w:r>
      <w:r w:rsidRPr="00904A73">
        <w:rPr>
          <w:sz w:val="26"/>
          <w:szCs w:val="26"/>
        </w:rPr>
        <w:t xml:space="preserve">» </w:t>
      </w:r>
      <w:r w:rsidR="005C1C0A">
        <w:rPr>
          <w:sz w:val="26"/>
          <w:szCs w:val="26"/>
        </w:rPr>
        <w:t xml:space="preserve">февраля </w:t>
      </w:r>
      <w:r w:rsidRPr="00904A73">
        <w:rPr>
          <w:sz w:val="26"/>
          <w:szCs w:val="26"/>
        </w:rPr>
        <w:t xml:space="preserve"> 2022 года                                                                № </w:t>
      </w:r>
      <w:r w:rsidR="005C1C0A">
        <w:rPr>
          <w:sz w:val="26"/>
          <w:szCs w:val="26"/>
        </w:rPr>
        <w:t>66</w:t>
      </w:r>
    </w:p>
    <w:p w:rsidR="00904A73" w:rsidRPr="00904A73" w:rsidRDefault="00904A73" w:rsidP="00904A73">
      <w:pPr>
        <w:jc w:val="both"/>
        <w:rPr>
          <w:sz w:val="26"/>
          <w:szCs w:val="26"/>
        </w:rPr>
      </w:pPr>
    </w:p>
    <w:p w:rsidR="00904A73" w:rsidRPr="00904A73" w:rsidRDefault="00904A73" w:rsidP="00904A73">
      <w:pPr>
        <w:pStyle w:val="aa"/>
        <w:ind w:right="4392"/>
        <w:rPr>
          <w:rFonts w:ascii="Times New Roman" w:hAnsi="Times New Roman"/>
          <w:sz w:val="26"/>
          <w:szCs w:val="26"/>
        </w:rPr>
      </w:pPr>
      <w:r w:rsidRPr="00904A73">
        <w:rPr>
          <w:rFonts w:ascii="Times New Roman" w:hAnsi="Times New Roman"/>
          <w:color w:val="000000"/>
          <w:sz w:val="26"/>
          <w:szCs w:val="26"/>
        </w:rPr>
        <w:t>«</w:t>
      </w:r>
      <w:r w:rsidRPr="00904A73">
        <w:rPr>
          <w:rFonts w:ascii="Times New Roman" w:hAnsi="Times New Roman"/>
          <w:sz w:val="26"/>
          <w:szCs w:val="26"/>
        </w:rPr>
        <w:t>Об утверждении формы проверочного</w:t>
      </w:r>
    </w:p>
    <w:p w:rsidR="00904A73" w:rsidRPr="00904A73" w:rsidRDefault="00904A73" w:rsidP="00904A73">
      <w:pPr>
        <w:pStyle w:val="aa"/>
        <w:ind w:right="4392"/>
        <w:rPr>
          <w:rFonts w:ascii="Times New Roman" w:hAnsi="Times New Roman"/>
          <w:sz w:val="26"/>
          <w:szCs w:val="26"/>
        </w:rPr>
      </w:pPr>
      <w:r w:rsidRPr="00904A73">
        <w:rPr>
          <w:rFonts w:ascii="Times New Roman" w:hAnsi="Times New Roman"/>
          <w:sz w:val="26"/>
          <w:szCs w:val="26"/>
        </w:rPr>
        <w:t>листа (списка контрольных вопросов) при</w:t>
      </w:r>
    </w:p>
    <w:p w:rsidR="00904A73" w:rsidRPr="00904A73" w:rsidRDefault="00904A73" w:rsidP="00904A73">
      <w:pPr>
        <w:pStyle w:val="aa"/>
        <w:ind w:right="4392"/>
        <w:rPr>
          <w:rFonts w:ascii="Times New Roman" w:hAnsi="Times New Roman"/>
          <w:sz w:val="26"/>
          <w:szCs w:val="26"/>
        </w:rPr>
      </w:pPr>
      <w:r w:rsidRPr="00904A73">
        <w:rPr>
          <w:rFonts w:ascii="Times New Roman" w:hAnsi="Times New Roman"/>
          <w:sz w:val="26"/>
          <w:szCs w:val="26"/>
        </w:rPr>
        <w:t>проведении плановых проверок по</w:t>
      </w:r>
    </w:p>
    <w:p w:rsidR="00904A73" w:rsidRPr="00904A73" w:rsidRDefault="00904A73" w:rsidP="00904A73">
      <w:pPr>
        <w:pStyle w:val="aa"/>
        <w:ind w:right="4392"/>
        <w:rPr>
          <w:rFonts w:ascii="Times New Roman" w:hAnsi="Times New Roman"/>
          <w:sz w:val="26"/>
          <w:szCs w:val="26"/>
        </w:rPr>
      </w:pPr>
      <w:r w:rsidRPr="00904A73">
        <w:rPr>
          <w:rFonts w:ascii="Times New Roman" w:hAnsi="Times New Roman"/>
          <w:sz w:val="26"/>
          <w:szCs w:val="26"/>
        </w:rPr>
        <w:t xml:space="preserve">муниципальному контролю </w:t>
      </w:r>
      <w:r>
        <w:rPr>
          <w:rFonts w:ascii="Times New Roman" w:hAnsi="Times New Roman"/>
          <w:sz w:val="26"/>
          <w:szCs w:val="26"/>
        </w:rPr>
        <w:t xml:space="preserve">в сфере благоустройства </w:t>
      </w:r>
      <w:r w:rsidRPr="00904A73">
        <w:rPr>
          <w:rFonts w:ascii="Times New Roman" w:hAnsi="Times New Roman"/>
          <w:sz w:val="26"/>
          <w:szCs w:val="26"/>
        </w:rPr>
        <w:t>на территории г</w:t>
      </w:r>
      <w:r w:rsidR="0088265D">
        <w:rPr>
          <w:rFonts w:ascii="Times New Roman" w:hAnsi="Times New Roman"/>
          <w:sz w:val="26"/>
          <w:szCs w:val="26"/>
        </w:rPr>
        <w:t>.</w:t>
      </w:r>
      <w:r w:rsidRPr="00904A73">
        <w:rPr>
          <w:rFonts w:ascii="Times New Roman" w:hAnsi="Times New Roman"/>
          <w:sz w:val="26"/>
          <w:szCs w:val="26"/>
        </w:rPr>
        <w:t>п.Талинка»</w:t>
      </w:r>
    </w:p>
    <w:p w:rsidR="00904A73" w:rsidRPr="00904A73" w:rsidRDefault="00904A73" w:rsidP="00904A73">
      <w:pPr>
        <w:pStyle w:val="21"/>
        <w:ind w:firstLine="0"/>
        <w:rPr>
          <w:b/>
          <w:sz w:val="26"/>
          <w:szCs w:val="26"/>
        </w:rPr>
      </w:pPr>
    </w:p>
    <w:p w:rsidR="00904A73" w:rsidRPr="00904A73" w:rsidRDefault="00904A73" w:rsidP="00904A73">
      <w:pPr>
        <w:pStyle w:val="1"/>
        <w:ind w:firstLine="708"/>
        <w:jc w:val="both"/>
        <w:rPr>
          <w:sz w:val="26"/>
          <w:szCs w:val="26"/>
        </w:rPr>
      </w:pPr>
      <w:r w:rsidRPr="00904A73"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</w:t>
      </w:r>
      <w:r w:rsidRPr="00904A73">
        <w:rPr>
          <w:rFonts w:eastAsiaTheme="minorHAnsi"/>
          <w:bCs/>
          <w:sz w:val="26"/>
          <w:szCs w:val="26"/>
          <w:lang w:eastAsia="en-US"/>
        </w:rPr>
        <w:t>, постановлением Правительства Российской Федерации от 13.02.2017 № 177 «Об утверждении общих требований к разработке и утверждению проверочных листов (списков контрольных вопросов)», руководствуясь ст. 33 Устава городское поселение Талинка:</w:t>
      </w:r>
    </w:p>
    <w:p w:rsidR="00904A73" w:rsidRPr="00904A73" w:rsidRDefault="00904A73" w:rsidP="00904A73">
      <w:pPr>
        <w:pStyle w:val="ac"/>
        <w:numPr>
          <w:ilvl w:val="0"/>
          <w:numId w:val="7"/>
        </w:numPr>
        <w:spacing w:after="0" w:line="240" w:lineRule="auto"/>
        <w:rPr>
          <w:rFonts w:ascii="Times New Roman" w:eastAsiaTheme="minorHAnsi" w:hAnsi="Times New Roman"/>
          <w:sz w:val="26"/>
          <w:szCs w:val="26"/>
          <w:lang w:val="ru-RU"/>
        </w:rPr>
      </w:pPr>
      <w:r w:rsidRPr="00904A73">
        <w:rPr>
          <w:rFonts w:ascii="Times New Roman" w:eastAsiaTheme="minorHAnsi" w:hAnsi="Times New Roman"/>
          <w:sz w:val="26"/>
          <w:szCs w:val="26"/>
          <w:lang w:val="ru-RU"/>
        </w:rPr>
        <w:t xml:space="preserve"> Утвердить форму проверочного листа (списка контрольных вопросов), </w:t>
      </w:r>
    </w:p>
    <w:p w:rsidR="00904A73" w:rsidRPr="00904A73" w:rsidRDefault="00904A73" w:rsidP="00904A73">
      <w:pPr>
        <w:jc w:val="both"/>
        <w:rPr>
          <w:rFonts w:eastAsiaTheme="minorHAnsi"/>
          <w:sz w:val="26"/>
          <w:szCs w:val="26"/>
          <w:lang w:eastAsia="en-US"/>
        </w:rPr>
      </w:pPr>
      <w:r w:rsidRPr="00904A73">
        <w:rPr>
          <w:rFonts w:eastAsiaTheme="minorHAnsi"/>
          <w:sz w:val="26"/>
          <w:szCs w:val="26"/>
          <w:lang w:eastAsia="en-US"/>
        </w:rPr>
        <w:t>используемого при проведении плановой проверки в ходе осуществления муниципального контроля</w:t>
      </w:r>
      <w:r>
        <w:rPr>
          <w:sz w:val="26"/>
          <w:szCs w:val="26"/>
        </w:rPr>
        <w:t>в сфере благоустройства</w:t>
      </w:r>
      <w:r w:rsidRPr="00904A73">
        <w:rPr>
          <w:rFonts w:eastAsiaTheme="minorHAnsi"/>
          <w:sz w:val="26"/>
          <w:szCs w:val="26"/>
          <w:lang w:eastAsia="en-US"/>
        </w:rPr>
        <w:t xml:space="preserve"> на территории г</w:t>
      </w:r>
      <w:r w:rsidR="0088265D">
        <w:rPr>
          <w:rFonts w:eastAsiaTheme="minorHAnsi"/>
          <w:sz w:val="26"/>
          <w:szCs w:val="26"/>
          <w:lang w:eastAsia="en-US"/>
        </w:rPr>
        <w:t>.</w:t>
      </w:r>
      <w:r w:rsidRPr="00904A73">
        <w:rPr>
          <w:rFonts w:eastAsiaTheme="minorHAnsi"/>
          <w:sz w:val="26"/>
          <w:szCs w:val="26"/>
          <w:lang w:eastAsia="en-US"/>
        </w:rPr>
        <w:t>п.Талинка (приложение № 1).</w:t>
      </w:r>
    </w:p>
    <w:p w:rsidR="00904A73" w:rsidRPr="00904A73" w:rsidRDefault="00904A73" w:rsidP="00904A73">
      <w:pPr>
        <w:pStyle w:val="ac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  <w:r w:rsidRPr="00904A73">
        <w:rPr>
          <w:rFonts w:ascii="Times New Roman" w:hAnsi="Times New Roman"/>
          <w:sz w:val="26"/>
          <w:szCs w:val="26"/>
          <w:lang w:val="ru-RU"/>
        </w:rPr>
        <w:t>Настоящее постановление разместить</w:t>
      </w:r>
      <w:r w:rsidRPr="00904A73">
        <w:rPr>
          <w:rFonts w:ascii="Times New Roman" w:hAnsi="Times New Roman"/>
          <w:bCs/>
          <w:sz w:val="26"/>
          <w:szCs w:val="26"/>
          <w:lang w:val="ru-RU"/>
        </w:rPr>
        <w:t xml:space="preserve"> на информационном стенде в здании</w:t>
      </w:r>
    </w:p>
    <w:p w:rsidR="00904A73" w:rsidRPr="00904A73" w:rsidRDefault="00904A73" w:rsidP="00904A73">
      <w:pPr>
        <w:jc w:val="both"/>
        <w:rPr>
          <w:rFonts w:eastAsia="Calibri"/>
          <w:sz w:val="26"/>
          <w:szCs w:val="26"/>
        </w:rPr>
      </w:pPr>
      <w:r w:rsidRPr="00904A73">
        <w:rPr>
          <w:rFonts w:eastAsia="Calibri"/>
          <w:bCs/>
          <w:sz w:val="26"/>
          <w:szCs w:val="26"/>
        </w:rPr>
        <w:t>Администрации городского поселения Талинка</w:t>
      </w:r>
      <w:r w:rsidRPr="00904A73">
        <w:rPr>
          <w:rFonts w:eastAsia="Batang"/>
          <w:sz w:val="26"/>
          <w:szCs w:val="26"/>
        </w:rPr>
        <w:t xml:space="preserve"> и библиотеке МБУ «Центра культуры и спорта г.п.Талинка</w:t>
      </w:r>
      <w:r w:rsidRPr="00904A73">
        <w:rPr>
          <w:rFonts w:eastAsia="Calibri"/>
          <w:bCs/>
          <w:sz w:val="26"/>
          <w:szCs w:val="26"/>
        </w:rPr>
        <w:t>, а также разместить на официальном сайте муниципального образования городское поселение Талинка в информационно-телекоммуникационной сети «Интернет»</w:t>
      </w:r>
      <w:r w:rsidRPr="00904A73">
        <w:rPr>
          <w:rFonts w:eastAsia="Calibri"/>
          <w:sz w:val="26"/>
          <w:szCs w:val="26"/>
        </w:rPr>
        <w:t>.</w:t>
      </w:r>
    </w:p>
    <w:p w:rsidR="00904A73" w:rsidRPr="00904A73" w:rsidRDefault="00904A73" w:rsidP="00904A73">
      <w:pPr>
        <w:pStyle w:val="ac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  <w:r w:rsidRPr="00904A73">
        <w:rPr>
          <w:rFonts w:ascii="Times New Roman" w:hAnsi="Times New Roman"/>
          <w:sz w:val="26"/>
          <w:szCs w:val="26"/>
          <w:lang w:val="ru-RU"/>
        </w:rPr>
        <w:t>Настоящее постановление вступает в силу с момента опубликования.</w:t>
      </w:r>
    </w:p>
    <w:p w:rsidR="00904A73" w:rsidRPr="00904A73" w:rsidRDefault="00904A73" w:rsidP="00904A73">
      <w:pPr>
        <w:pStyle w:val="ac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904A73">
        <w:rPr>
          <w:rFonts w:ascii="Times New Roman" w:hAnsi="Times New Roman"/>
          <w:sz w:val="26"/>
          <w:szCs w:val="26"/>
          <w:lang w:val="ru-RU"/>
        </w:rPr>
        <w:t xml:space="preserve">Контроль за исполнением постановления возложить на заместителя главы по  строительству, капитальному ремонту, ЖКХ, земельным и имущественным отношениям  В.Р.  </w:t>
      </w:r>
      <w:r w:rsidRPr="00904A73">
        <w:rPr>
          <w:rFonts w:ascii="Times New Roman" w:hAnsi="Times New Roman"/>
          <w:sz w:val="26"/>
          <w:szCs w:val="26"/>
        </w:rPr>
        <w:t>Сафиюлину.</w:t>
      </w:r>
    </w:p>
    <w:p w:rsidR="00904A73" w:rsidRPr="00904A73" w:rsidRDefault="00904A73" w:rsidP="00904A73">
      <w:pPr>
        <w:jc w:val="both"/>
        <w:rPr>
          <w:rFonts w:eastAsiaTheme="minorHAnsi"/>
          <w:lang w:eastAsia="en-US"/>
        </w:rPr>
      </w:pPr>
    </w:p>
    <w:p w:rsidR="00904A73" w:rsidRPr="00904A73" w:rsidRDefault="00904A73" w:rsidP="00904A73">
      <w:pPr>
        <w:rPr>
          <w:rFonts w:eastAsiaTheme="minorHAnsi"/>
          <w:lang w:eastAsia="en-US"/>
        </w:rPr>
      </w:pPr>
    </w:p>
    <w:p w:rsidR="00904A73" w:rsidRPr="00904A73" w:rsidRDefault="00904A73" w:rsidP="00904A73">
      <w:pPr>
        <w:rPr>
          <w:rFonts w:eastAsiaTheme="minorHAnsi"/>
          <w:lang w:eastAsia="en-US"/>
        </w:rPr>
      </w:pPr>
    </w:p>
    <w:p w:rsidR="00904A73" w:rsidRPr="00904A73" w:rsidRDefault="00904A73" w:rsidP="00904A73">
      <w:pPr>
        <w:jc w:val="both"/>
        <w:rPr>
          <w:rFonts w:eastAsia="Calibri"/>
          <w:sz w:val="26"/>
          <w:szCs w:val="26"/>
        </w:rPr>
      </w:pPr>
      <w:r w:rsidRPr="00904A73">
        <w:rPr>
          <w:rFonts w:eastAsia="Calibri"/>
          <w:sz w:val="26"/>
          <w:szCs w:val="26"/>
        </w:rPr>
        <w:t>Глава муниципального образования                                                 И.К. Криворученко</w:t>
      </w:r>
    </w:p>
    <w:p w:rsidR="00D91346" w:rsidRPr="00904A73" w:rsidRDefault="00D91346">
      <w:pPr>
        <w:rPr>
          <w:rFonts w:eastAsia="Calibri"/>
          <w:lang w:eastAsia="en-US"/>
        </w:rPr>
      </w:pPr>
    </w:p>
    <w:p w:rsidR="00904A73" w:rsidRPr="00904A73" w:rsidRDefault="00904A73" w:rsidP="00A177F0">
      <w:pPr>
        <w:ind w:firstLine="6"/>
        <w:jc w:val="right"/>
        <w:rPr>
          <w:rFonts w:eastAsia="Calibri"/>
          <w:lang w:eastAsia="en-US"/>
        </w:rPr>
      </w:pPr>
    </w:p>
    <w:p w:rsidR="00904A73" w:rsidRPr="00904A73" w:rsidRDefault="00904A73" w:rsidP="00A177F0">
      <w:pPr>
        <w:ind w:firstLine="6"/>
        <w:jc w:val="right"/>
        <w:rPr>
          <w:rFonts w:eastAsia="Calibri"/>
          <w:lang w:eastAsia="en-US"/>
        </w:rPr>
      </w:pPr>
    </w:p>
    <w:p w:rsidR="00904A73" w:rsidRDefault="00904A73" w:rsidP="00A177F0">
      <w:pPr>
        <w:ind w:firstLine="6"/>
        <w:jc w:val="right"/>
        <w:rPr>
          <w:rFonts w:eastAsia="Calibri"/>
          <w:lang w:eastAsia="en-US"/>
        </w:rPr>
      </w:pPr>
    </w:p>
    <w:p w:rsidR="00904A73" w:rsidRDefault="00904A73" w:rsidP="00A177F0">
      <w:pPr>
        <w:ind w:firstLine="6"/>
        <w:jc w:val="right"/>
        <w:rPr>
          <w:rFonts w:eastAsia="Calibri"/>
          <w:lang w:eastAsia="en-US"/>
        </w:rPr>
      </w:pPr>
    </w:p>
    <w:p w:rsidR="00904A73" w:rsidRDefault="00904A73" w:rsidP="00A177F0">
      <w:pPr>
        <w:ind w:firstLine="6"/>
        <w:jc w:val="right"/>
        <w:rPr>
          <w:rFonts w:eastAsia="Calibri"/>
          <w:lang w:eastAsia="en-US"/>
        </w:rPr>
      </w:pPr>
    </w:p>
    <w:p w:rsidR="00904A73" w:rsidRDefault="00904A73" w:rsidP="00A177F0">
      <w:pPr>
        <w:ind w:firstLine="6"/>
        <w:jc w:val="right"/>
        <w:rPr>
          <w:rFonts w:eastAsia="Calibri"/>
          <w:lang w:eastAsia="en-US"/>
        </w:rPr>
      </w:pPr>
    </w:p>
    <w:p w:rsidR="00904A73" w:rsidRDefault="00904A73" w:rsidP="00A177F0">
      <w:pPr>
        <w:ind w:firstLine="6"/>
        <w:jc w:val="right"/>
        <w:rPr>
          <w:rFonts w:eastAsia="Calibri"/>
          <w:lang w:eastAsia="en-US"/>
        </w:rPr>
      </w:pPr>
    </w:p>
    <w:p w:rsidR="00904A73" w:rsidRDefault="00904A73" w:rsidP="00A177F0">
      <w:pPr>
        <w:ind w:firstLine="6"/>
        <w:jc w:val="right"/>
        <w:rPr>
          <w:rFonts w:eastAsia="Calibri"/>
          <w:lang w:eastAsia="en-US"/>
        </w:rPr>
      </w:pPr>
    </w:p>
    <w:p w:rsidR="00904A73" w:rsidRDefault="00904A73" w:rsidP="00A177F0">
      <w:pPr>
        <w:ind w:firstLine="6"/>
        <w:jc w:val="right"/>
        <w:rPr>
          <w:rFonts w:eastAsia="Calibri"/>
          <w:lang w:eastAsia="en-US"/>
        </w:rPr>
      </w:pPr>
    </w:p>
    <w:p w:rsidR="00904A73" w:rsidRDefault="00904A73" w:rsidP="00A177F0">
      <w:pPr>
        <w:ind w:firstLine="6"/>
        <w:jc w:val="right"/>
        <w:rPr>
          <w:rFonts w:eastAsia="Calibri"/>
          <w:lang w:eastAsia="en-US"/>
        </w:rPr>
      </w:pPr>
    </w:p>
    <w:p w:rsidR="00904A73" w:rsidRDefault="00904A73" w:rsidP="00A177F0">
      <w:pPr>
        <w:ind w:firstLine="6"/>
        <w:jc w:val="right"/>
        <w:rPr>
          <w:rFonts w:eastAsia="Calibri"/>
          <w:lang w:eastAsia="en-US"/>
        </w:rPr>
      </w:pPr>
    </w:p>
    <w:p w:rsidR="00904A73" w:rsidRDefault="00904A73" w:rsidP="00904A73">
      <w:pPr>
        <w:ind w:left="5245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Приложение   к постановлению</w:t>
      </w:r>
    </w:p>
    <w:p w:rsidR="00904A73" w:rsidRDefault="00904A73" w:rsidP="00904A73">
      <w:pPr>
        <w:ind w:left="5245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Администрации городского поселения</w:t>
      </w:r>
    </w:p>
    <w:p w:rsidR="00904A73" w:rsidRDefault="00904A73" w:rsidP="00904A73">
      <w:pPr>
        <w:ind w:left="5245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Талинка от </w:t>
      </w:r>
      <w:r w:rsidR="005C1C0A">
        <w:rPr>
          <w:rFonts w:eastAsiaTheme="minorHAnsi"/>
          <w:lang w:eastAsia="en-US"/>
        </w:rPr>
        <w:t xml:space="preserve">28.02.2022 </w:t>
      </w:r>
      <w:r>
        <w:rPr>
          <w:rFonts w:eastAsiaTheme="minorHAnsi"/>
          <w:lang w:eastAsia="en-US"/>
        </w:rPr>
        <w:t xml:space="preserve">№ </w:t>
      </w:r>
      <w:r w:rsidR="005C1C0A">
        <w:rPr>
          <w:rFonts w:eastAsiaTheme="minorHAnsi"/>
          <w:lang w:eastAsia="en-US"/>
        </w:rPr>
        <w:t>66</w:t>
      </w:r>
      <w:bookmarkStart w:id="0" w:name="_GoBack"/>
      <w:bookmarkEnd w:id="0"/>
    </w:p>
    <w:p w:rsidR="00286229" w:rsidRPr="003F1480" w:rsidRDefault="00286229" w:rsidP="00A177F0">
      <w:pPr>
        <w:ind w:firstLine="6"/>
        <w:jc w:val="right"/>
        <w:rPr>
          <w:rFonts w:eastAsia="Calibri"/>
          <w:lang w:eastAsia="en-US"/>
        </w:rPr>
      </w:pPr>
    </w:p>
    <w:tbl>
      <w:tblPr>
        <w:tblW w:w="5000" w:type="pct"/>
        <w:tblInd w:w="108" w:type="dxa"/>
        <w:tblLook w:val="04A0"/>
      </w:tblPr>
      <w:tblGrid>
        <w:gridCol w:w="5312"/>
        <w:gridCol w:w="4654"/>
      </w:tblGrid>
      <w:tr w:rsidR="00286229" w:rsidTr="00286229">
        <w:tc>
          <w:tcPr>
            <w:tcW w:w="2509" w:type="pct"/>
          </w:tcPr>
          <w:p w:rsidR="00286229" w:rsidRDefault="0028622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199" w:type="pct"/>
            <w:hideMark/>
          </w:tcPr>
          <w:p w:rsidR="00286229" w:rsidRPr="005902B7" w:rsidRDefault="00286229">
            <w:pPr>
              <w:spacing w:line="256" w:lineRule="auto"/>
              <w:rPr>
                <w:rFonts w:ascii="Times New Roman CYR" w:hAnsi="Times New Roman CYR" w:cs="Times New Roman CYR"/>
              </w:rPr>
            </w:pPr>
            <w:r w:rsidRPr="005902B7">
              <w:t>QR-код</w:t>
            </w:r>
          </w:p>
          <w:p w:rsidR="00286229" w:rsidRPr="005902B7" w:rsidRDefault="00286229">
            <w:pPr>
              <w:spacing w:line="256" w:lineRule="auto"/>
            </w:pPr>
            <w:r w:rsidRPr="005902B7">
              <w:t>На документы, оформляемые контрольным органом, наносится QR-код, сформированный единым реестром, обеспечивающий переход на страницу в информационно-телекоммуникационной сети "Интернет", содержащую запись единого реестра о профилактическом мероприятии, контрольном мероприятии в едином реестре, в рамках которого составлен документ.</w:t>
            </w:r>
          </w:p>
          <w:p w:rsidR="00286229" w:rsidRPr="005902B7" w:rsidRDefault="0028622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 CYR" w:hAnsi="Times New Roman CYR" w:cs="Times New Roman CYR"/>
              </w:rPr>
            </w:pPr>
            <w:r w:rsidRPr="005902B7">
              <w:t>При использовании для просмотра информации QR-кода сведения отображаются без ограничений доступа к ним.</w:t>
            </w:r>
          </w:p>
        </w:tc>
      </w:tr>
    </w:tbl>
    <w:p w:rsidR="00AE13E6" w:rsidRPr="003F1480" w:rsidRDefault="00AE13E6" w:rsidP="007E1957">
      <w:pPr>
        <w:autoSpaceDE w:val="0"/>
        <w:autoSpaceDN w:val="0"/>
        <w:adjustRightInd w:val="0"/>
        <w:ind w:firstLine="540"/>
        <w:jc w:val="center"/>
        <w:rPr>
          <w:rFonts w:eastAsia="Calibri"/>
          <w:lang w:eastAsia="en-US"/>
        </w:rPr>
      </w:pPr>
    </w:p>
    <w:p w:rsidR="00983B3B" w:rsidRPr="003F1480" w:rsidRDefault="00983B3B" w:rsidP="00983B3B">
      <w:pPr>
        <w:autoSpaceDE w:val="0"/>
        <w:autoSpaceDN w:val="0"/>
        <w:adjustRightInd w:val="0"/>
        <w:ind w:firstLine="540"/>
        <w:jc w:val="center"/>
        <w:rPr>
          <w:rFonts w:eastAsia="Calibri"/>
          <w:lang w:eastAsia="en-US"/>
        </w:rPr>
      </w:pPr>
      <w:r w:rsidRPr="003F1480">
        <w:rPr>
          <w:rFonts w:eastAsia="Calibri"/>
          <w:lang w:eastAsia="en-US"/>
        </w:rPr>
        <w:t>Форма</w:t>
      </w:r>
    </w:p>
    <w:p w:rsidR="007E1957" w:rsidRDefault="00CC37F4" w:rsidP="001B54F3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CC37F4">
        <w:rPr>
          <w:rFonts w:eastAsia="Calibri"/>
          <w:lang w:eastAsia="en-US"/>
        </w:rPr>
        <w:t xml:space="preserve">проверочного листа при осуществлении муниципального контроля </w:t>
      </w:r>
      <w:r w:rsidR="001B54F3">
        <w:rPr>
          <w:rFonts w:eastAsia="Calibri"/>
          <w:lang w:eastAsia="en-US"/>
        </w:rPr>
        <w:br/>
      </w:r>
      <w:r w:rsidRPr="00CC37F4">
        <w:rPr>
          <w:rFonts w:eastAsia="Calibri"/>
          <w:lang w:eastAsia="en-US"/>
        </w:rPr>
        <w:t>в сфере благоустройства</w:t>
      </w:r>
    </w:p>
    <w:p w:rsidR="00CC37F4" w:rsidRDefault="00CC37F4" w:rsidP="003F148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26D6" w:rsidRDefault="003526D6" w:rsidP="00F65958">
      <w:pPr>
        <w:pStyle w:val="ConsPlusNonformat"/>
        <w:tabs>
          <w:tab w:val="left" w:pos="9750"/>
        </w:tabs>
        <w:spacing w:before="1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Вид муниципального контроля</w:t>
      </w:r>
      <w:r w:rsidR="001B54F3" w:rsidRPr="001B54F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526D6" w:rsidRPr="00F65958" w:rsidRDefault="00F65958" w:rsidP="00F65958">
      <w:pPr>
        <w:pStyle w:val="ConsPlusNonformat"/>
        <w:tabs>
          <w:tab w:val="left" w:pos="9750"/>
        </w:tabs>
        <w:spacing w:before="120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F6595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6615A" w:rsidRDefault="0006615A" w:rsidP="00F65958">
      <w:pPr>
        <w:pStyle w:val="ConsPlusNonformat"/>
        <w:tabs>
          <w:tab w:val="left" w:pos="9750"/>
        </w:tabs>
        <w:spacing w:before="1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</w:t>
      </w:r>
      <w:r w:rsidRPr="0006615A">
        <w:rPr>
          <w:rFonts w:ascii="Times New Roman" w:hAnsi="Times New Roman" w:cs="Times New Roman"/>
          <w:sz w:val="24"/>
          <w:szCs w:val="24"/>
        </w:rPr>
        <w:t>аименование контрольного (надзорного) органа</w:t>
      </w:r>
      <w:r w:rsidR="00F65958" w:rsidRPr="00F6595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6615A" w:rsidRPr="00F65958" w:rsidRDefault="00F65958" w:rsidP="00F65958">
      <w:pPr>
        <w:pStyle w:val="ConsPlusNonformat"/>
        <w:tabs>
          <w:tab w:val="left" w:pos="9750"/>
        </w:tabs>
        <w:spacing w:before="120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F6595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526D6" w:rsidRDefault="0006615A" w:rsidP="00F65958">
      <w:pPr>
        <w:pStyle w:val="ConsPlusNonformat"/>
        <w:spacing w:before="1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526D6">
        <w:rPr>
          <w:rFonts w:ascii="Times New Roman" w:hAnsi="Times New Roman" w:cs="Times New Roman"/>
          <w:sz w:val="24"/>
          <w:szCs w:val="24"/>
        </w:rPr>
        <w:t>. Дата заполнения проверочного листа</w:t>
      </w:r>
    </w:p>
    <w:p w:rsidR="00CC37F4" w:rsidRPr="00F65958" w:rsidRDefault="00F65958" w:rsidP="00F65958">
      <w:pPr>
        <w:pStyle w:val="ConsPlusNonformat"/>
        <w:tabs>
          <w:tab w:val="left" w:pos="9750"/>
        </w:tabs>
        <w:spacing w:before="120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F6595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C37F4" w:rsidRDefault="0006615A" w:rsidP="00F65958">
      <w:pPr>
        <w:pStyle w:val="ConsPlusNonformat"/>
        <w:tabs>
          <w:tab w:val="left" w:pos="9750"/>
        </w:tabs>
        <w:spacing w:before="1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C37F4">
        <w:rPr>
          <w:rFonts w:ascii="Times New Roman" w:hAnsi="Times New Roman" w:cs="Times New Roman"/>
          <w:sz w:val="24"/>
          <w:szCs w:val="24"/>
        </w:rPr>
        <w:t>.</w:t>
      </w:r>
      <w:r w:rsidR="003526D6">
        <w:rPr>
          <w:rFonts w:ascii="Times New Roman" w:hAnsi="Times New Roman" w:cs="Times New Roman"/>
          <w:sz w:val="24"/>
          <w:szCs w:val="24"/>
        </w:rPr>
        <w:t xml:space="preserve"> Объект муниципального контроля </w:t>
      </w:r>
      <w:r w:rsidR="003526D6" w:rsidRPr="003526D6">
        <w:rPr>
          <w:rFonts w:ascii="Times New Roman" w:hAnsi="Times New Roman" w:cs="Times New Roman"/>
          <w:sz w:val="24"/>
          <w:szCs w:val="24"/>
        </w:rPr>
        <w:t>в отношении которого проводится контрольное (надзорное) мероприятие</w:t>
      </w:r>
      <w:r w:rsidR="00F65958" w:rsidRPr="00F6595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526D6" w:rsidRPr="00F65958" w:rsidRDefault="00F65958" w:rsidP="00F65958">
      <w:pPr>
        <w:pStyle w:val="ConsPlusNonformat"/>
        <w:tabs>
          <w:tab w:val="left" w:pos="9750"/>
        </w:tabs>
        <w:spacing w:before="120"/>
        <w:contextualSpacing/>
        <w:rPr>
          <w:rFonts w:ascii="Times New Roman" w:hAnsi="Times New Roman" w:cs="Times New Roman"/>
          <w:sz w:val="24"/>
          <w:szCs w:val="24"/>
        </w:rPr>
      </w:pPr>
      <w:r w:rsidRPr="00F65958">
        <w:rPr>
          <w:u w:val="single"/>
        </w:rPr>
        <w:tab/>
      </w:r>
    </w:p>
    <w:p w:rsidR="003526D6" w:rsidRDefault="0006615A" w:rsidP="00F65958">
      <w:pPr>
        <w:pStyle w:val="ConsPlusNonformat"/>
        <w:tabs>
          <w:tab w:val="left" w:pos="9750"/>
        </w:tabs>
        <w:spacing w:before="1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526D6">
        <w:rPr>
          <w:rFonts w:ascii="Times New Roman" w:hAnsi="Times New Roman" w:cs="Times New Roman"/>
          <w:sz w:val="24"/>
          <w:szCs w:val="24"/>
        </w:rPr>
        <w:t xml:space="preserve">. </w:t>
      </w:r>
      <w:r w:rsidR="003526D6" w:rsidRPr="003526D6">
        <w:rPr>
          <w:rFonts w:ascii="Times New Roman" w:hAnsi="Times New Roman" w:cs="Times New Roman"/>
          <w:sz w:val="24"/>
          <w:szCs w:val="24"/>
        </w:rPr>
        <w:t>Наименование юридического лица, фамилия, имя, отчество (при наличии) индивидуального предпринимателя, гражданина</w:t>
      </w:r>
      <w:r>
        <w:rPr>
          <w:rFonts w:ascii="Times New Roman" w:hAnsi="Times New Roman" w:cs="Times New Roman"/>
          <w:sz w:val="24"/>
          <w:szCs w:val="24"/>
        </w:rPr>
        <w:t>, ИНН</w:t>
      </w:r>
      <w:r w:rsidR="00F65958" w:rsidRPr="00F6595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526D6" w:rsidRPr="00F65958" w:rsidRDefault="00F65958" w:rsidP="00F65958">
      <w:pPr>
        <w:tabs>
          <w:tab w:val="left" w:pos="9750"/>
        </w:tabs>
        <w:spacing w:before="120"/>
        <w:contextualSpacing/>
        <w:rPr>
          <w:rFonts w:ascii="Courier New" w:hAnsi="Courier New" w:cs="Courier New"/>
          <w:sz w:val="20"/>
          <w:szCs w:val="20"/>
          <w:u w:val="single"/>
        </w:rPr>
      </w:pPr>
      <w:r w:rsidRPr="00F65958">
        <w:rPr>
          <w:u w:val="single"/>
        </w:rPr>
        <w:tab/>
      </w:r>
    </w:p>
    <w:p w:rsidR="003526D6" w:rsidRDefault="0006615A" w:rsidP="00F65958">
      <w:pPr>
        <w:pStyle w:val="ConsPlusNonformat"/>
        <w:tabs>
          <w:tab w:val="left" w:pos="9750"/>
        </w:tabs>
        <w:spacing w:before="1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526D6">
        <w:rPr>
          <w:rFonts w:ascii="Times New Roman" w:hAnsi="Times New Roman" w:cs="Times New Roman"/>
          <w:sz w:val="24"/>
          <w:szCs w:val="24"/>
        </w:rPr>
        <w:t xml:space="preserve">. </w:t>
      </w:r>
      <w:r w:rsidR="009864D8" w:rsidRPr="009864D8">
        <w:rPr>
          <w:rFonts w:ascii="Times New Roman" w:hAnsi="Times New Roman" w:cs="Times New Roman"/>
          <w:sz w:val="24"/>
          <w:szCs w:val="24"/>
        </w:rPr>
        <w:t>Место проведения контрольного</w:t>
      </w:r>
      <w:r w:rsidR="009864D8">
        <w:rPr>
          <w:rFonts w:ascii="Times New Roman" w:hAnsi="Times New Roman" w:cs="Times New Roman"/>
          <w:sz w:val="24"/>
          <w:szCs w:val="24"/>
        </w:rPr>
        <w:t xml:space="preserve"> (надзорного)</w:t>
      </w:r>
      <w:r w:rsidR="009864D8" w:rsidRPr="009864D8">
        <w:rPr>
          <w:rFonts w:ascii="Times New Roman" w:hAnsi="Times New Roman" w:cs="Times New Roman"/>
          <w:sz w:val="24"/>
          <w:szCs w:val="24"/>
        </w:rPr>
        <w:t xml:space="preserve"> мероприятия с заполнением проверочного листа</w:t>
      </w:r>
      <w:r w:rsidR="009864D8">
        <w:rPr>
          <w:rFonts w:ascii="Times New Roman" w:hAnsi="Times New Roman" w:cs="Times New Roman"/>
          <w:sz w:val="24"/>
          <w:szCs w:val="24"/>
        </w:rPr>
        <w:t>:</w:t>
      </w:r>
      <w:r w:rsidR="00F65958" w:rsidRPr="00F6595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864D8" w:rsidRPr="00F65958" w:rsidRDefault="00F65958" w:rsidP="00F65958">
      <w:pPr>
        <w:tabs>
          <w:tab w:val="left" w:pos="9750"/>
        </w:tabs>
        <w:spacing w:before="120"/>
        <w:contextualSpacing/>
        <w:rPr>
          <w:rFonts w:ascii="Courier New" w:hAnsi="Courier New" w:cs="Courier New"/>
          <w:sz w:val="20"/>
          <w:szCs w:val="20"/>
          <w:u w:val="single"/>
        </w:rPr>
      </w:pPr>
      <w:r w:rsidRPr="00F65958">
        <w:rPr>
          <w:u w:val="single"/>
        </w:rPr>
        <w:tab/>
      </w:r>
    </w:p>
    <w:p w:rsidR="009864D8" w:rsidRDefault="0006615A" w:rsidP="00F65958">
      <w:pPr>
        <w:pStyle w:val="ConsPlusNonformat"/>
        <w:spacing w:before="1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864D8" w:rsidRPr="009864D8">
        <w:rPr>
          <w:rFonts w:ascii="Times New Roman" w:hAnsi="Times New Roman" w:cs="Times New Roman"/>
          <w:sz w:val="24"/>
          <w:szCs w:val="24"/>
        </w:rPr>
        <w:t>. Реквизиты решения о проведении контрольного</w:t>
      </w:r>
      <w:r w:rsidR="009864D8">
        <w:rPr>
          <w:rFonts w:ascii="Times New Roman" w:hAnsi="Times New Roman" w:cs="Times New Roman"/>
          <w:sz w:val="24"/>
          <w:szCs w:val="24"/>
        </w:rPr>
        <w:t xml:space="preserve"> (надзорного)</w:t>
      </w:r>
      <w:r w:rsidR="009864D8" w:rsidRPr="009864D8">
        <w:rPr>
          <w:rFonts w:ascii="Times New Roman" w:hAnsi="Times New Roman" w:cs="Times New Roman"/>
          <w:sz w:val="24"/>
          <w:szCs w:val="24"/>
        </w:rPr>
        <w:t xml:space="preserve">  мероприятия:</w:t>
      </w:r>
    </w:p>
    <w:p w:rsidR="009864D8" w:rsidRPr="00F65958" w:rsidRDefault="00F65958" w:rsidP="00F65958">
      <w:pPr>
        <w:tabs>
          <w:tab w:val="left" w:pos="9750"/>
        </w:tabs>
        <w:spacing w:before="120"/>
        <w:contextualSpacing/>
        <w:rPr>
          <w:rFonts w:ascii="Courier New" w:hAnsi="Courier New" w:cs="Courier New"/>
          <w:sz w:val="20"/>
          <w:szCs w:val="20"/>
          <w:u w:val="single"/>
        </w:rPr>
      </w:pPr>
      <w:r w:rsidRPr="00F65958">
        <w:rPr>
          <w:u w:val="single"/>
        </w:rPr>
        <w:tab/>
      </w:r>
    </w:p>
    <w:p w:rsidR="009864D8" w:rsidRDefault="009864D8" w:rsidP="009864D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864D8">
        <w:rPr>
          <w:rFonts w:ascii="Times New Roman" w:hAnsi="Times New Roman" w:cs="Times New Roman"/>
          <w:szCs w:val="24"/>
        </w:rPr>
        <w:t xml:space="preserve">(номер, дата </w:t>
      </w:r>
      <w:r>
        <w:rPr>
          <w:rFonts w:ascii="Times New Roman" w:hAnsi="Times New Roman" w:cs="Times New Roman"/>
          <w:szCs w:val="24"/>
        </w:rPr>
        <w:t>документа</w:t>
      </w:r>
      <w:r w:rsidRPr="009864D8">
        <w:rPr>
          <w:rFonts w:ascii="Times New Roman" w:hAnsi="Times New Roman" w:cs="Times New Roman"/>
          <w:szCs w:val="24"/>
        </w:rPr>
        <w:t xml:space="preserve"> о проведении контрольного(надзорного)  мероприятия)</w:t>
      </w:r>
    </w:p>
    <w:p w:rsidR="009864D8" w:rsidRDefault="009864D8" w:rsidP="009864D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864D8" w:rsidRPr="009864D8" w:rsidRDefault="0006615A" w:rsidP="009864D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864D8" w:rsidRPr="009864D8">
        <w:rPr>
          <w:rFonts w:ascii="Times New Roman" w:hAnsi="Times New Roman" w:cs="Times New Roman"/>
          <w:sz w:val="24"/>
          <w:szCs w:val="24"/>
        </w:rPr>
        <w:t xml:space="preserve">. Учетный  номер контрольного мероприятия и дата присвоения учетного номера </w:t>
      </w:r>
    </w:p>
    <w:p w:rsidR="00CC37F4" w:rsidRDefault="009864D8" w:rsidP="00F65958">
      <w:pPr>
        <w:pStyle w:val="ConsPlusNonformat"/>
        <w:tabs>
          <w:tab w:val="left" w:pos="9750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9864D8">
        <w:rPr>
          <w:rFonts w:ascii="Times New Roman" w:hAnsi="Times New Roman" w:cs="Times New Roman"/>
          <w:sz w:val="24"/>
          <w:szCs w:val="24"/>
        </w:rPr>
        <w:t>в Едином реестре проверок:</w:t>
      </w:r>
      <w:r w:rsidR="00F65958" w:rsidRPr="00F6595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864D8" w:rsidRPr="00F65958" w:rsidRDefault="00F65958" w:rsidP="00F65958">
      <w:pPr>
        <w:tabs>
          <w:tab w:val="left" w:pos="9750"/>
        </w:tabs>
        <w:spacing w:before="120"/>
        <w:rPr>
          <w:rFonts w:ascii="Courier New" w:hAnsi="Courier New" w:cs="Courier New"/>
          <w:sz w:val="20"/>
          <w:szCs w:val="20"/>
          <w:u w:val="single"/>
        </w:rPr>
      </w:pPr>
      <w:r w:rsidRPr="00F65958">
        <w:rPr>
          <w:u w:val="single"/>
        </w:rPr>
        <w:tab/>
      </w:r>
    </w:p>
    <w:p w:rsidR="009864D8" w:rsidRPr="009864D8" w:rsidRDefault="009864D8" w:rsidP="009864D8">
      <w:pPr>
        <w:widowControl w:val="0"/>
        <w:autoSpaceDE w:val="0"/>
        <w:autoSpaceDN w:val="0"/>
        <w:jc w:val="center"/>
        <w:rPr>
          <w:sz w:val="20"/>
        </w:rPr>
      </w:pPr>
      <w:r w:rsidRPr="009864D8">
        <w:rPr>
          <w:sz w:val="20"/>
        </w:rPr>
        <w:t>(указывается учетный номер проверки и дата его  присвоения в едином реестре контрольных (надзорных) мероприятий)</w:t>
      </w:r>
    </w:p>
    <w:p w:rsidR="009864D8" w:rsidRDefault="0006615A" w:rsidP="00F65958">
      <w:pPr>
        <w:tabs>
          <w:tab w:val="left" w:pos="9750"/>
        </w:tabs>
        <w:suppressAutoHyphens/>
        <w:jc w:val="both"/>
        <w:rPr>
          <w:rFonts w:eastAsia="WenQuanYi Zen Hei Sharp"/>
          <w:kern w:val="2"/>
          <w:lang w:eastAsia="zh-CN" w:bidi="hi-IN"/>
        </w:rPr>
      </w:pPr>
      <w:r>
        <w:rPr>
          <w:rFonts w:eastAsia="WenQuanYi Zen Hei Sharp"/>
          <w:kern w:val="2"/>
          <w:lang w:eastAsia="zh-CN" w:bidi="hi-IN"/>
        </w:rPr>
        <w:t>9</w:t>
      </w:r>
      <w:r w:rsidR="009864D8">
        <w:rPr>
          <w:rFonts w:eastAsia="WenQuanYi Zen Hei Sharp"/>
          <w:kern w:val="2"/>
          <w:lang w:eastAsia="zh-CN" w:bidi="hi-IN"/>
        </w:rPr>
        <w:t xml:space="preserve">. Должность, фамилия и инициалы должностного лица, проводящего контрольное  (надзорное) мероприятие: </w:t>
      </w:r>
      <w:r w:rsidR="00F65958" w:rsidRPr="00F65958">
        <w:rPr>
          <w:rFonts w:eastAsia="WenQuanYi Zen Hei Sharp"/>
          <w:kern w:val="2"/>
          <w:u w:val="single"/>
          <w:lang w:eastAsia="zh-CN" w:bidi="hi-IN"/>
        </w:rPr>
        <w:tab/>
      </w:r>
    </w:p>
    <w:p w:rsidR="009864D8" w:rsidRPr="00F65958" w:rsidRDefault="00F65958" w:rsidP="00F65958">
      <w:pPr>
        <w:tabs>
          <w:tab w:val="left" w:pos="9750"/>
        </w:tabs>
        <w:rPr>
          <w:u w:val="single"/>
        </w:rPr>
      </w:pPr>
      <w:r w:rsidRPr="00F65958">
        <w:rPr>
          <w:u w:val="single"/>
        </w:rPr>
        <w:tab/>
      </w:r>
    </w:p>
    <w:p w:rsidR="009864D8" w:rsidRPr="00F65958" w:rsidRDefault="00F65958" w:rsidP="00F65958">
      <w:pPr>
        <w:tabs>
          <w:tab w:val="left" w:pos="9750"/>
        </w:tabs>
        <w:rPr>
          <w:u w:val="single"/>
        </w:rPr>
      </w:pPr>
      <w:r w:rsidRPr="00F65958">
        <w:rPr>
          <w:u w:val="single"/>
        </w:rPr>
        <w:tab/>
      </w:r>
    </w:p>
    <w:p w:rsidR="009864D8" w:rsidRPr="00F65958" w:rsidRDefault="00F65958" w:rsidP="00F65958">
      <w:pPr>
        <w:tabs>
          <w:tab w:val="left" w:pos="9750"/>
        </w:tabs>
        <w:suppressAutoHyphens/>
        <w:jc w:val="both"/>
        <w:rPr>
          <w:u w:val="single"/>
        </w:rPr>
      </w:pPr>
      <w:r w:rsidRPr="00F65958">
        <w:rPr>
          <w:u w:val="single"/>
        </w:rPr>
        <w:tab/>
      </w:r>
    </w:p>
    <w:p w:rsidR="009864D8" w:rsidRDefault="0006615A" w:rsidP="009864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9864D8">
        <w:rPr>
          <w:rFonts w:ascii="Times New Roman" w:hAnsi="Times New Roman" w:cs="Times New Roman"/>
          <w:sz w:val="24"/>
          <w:szCs w:val="24"/>
        </w:rPr>
        <w:t xml:space="preserve">. </w:t>
      </w:r>
      <w:r w:rsidR="00205FE2">
        <w:rPr>
          <w:rFonts w:ascii="Times New Roman" w:hAnsi="Times New Roman" w:cs="Times New Roman"/>
          <w:sz w:val="24"/>
          <w:szCs w:val="24"/>
        </w:rPr>
        <w:t>С</w:t>
      </w:r>
      <w:r w:rsidR="00205FE2" w:rsidRPr="00205FE2">
        <w:rPr>
          <w:rFonts w:ascii="Times New Roman" w:hAnsi="Times New Roman" w:cs="Times New Roman"/>
          <w:sz w:val="24"/>
          <w:szCs w:val="24"/>
        </w:rPr>
        <w:t xml:space="preserve">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</w:t>
      </w:r>
      <w:r w:rsidR="00205FE2" w:rsidRPr="00205FE2">
        <w:rPr>
          <w:rFonts w:ascii="Times New Roman" w:hAnsi="Times New Roman" w:cs="Times New Roman"/>
          <w:sz w:val="24"/>
          <w:szCs w:val="24"/>
        </w:rPr>
        <w:lastRenderedPageBreak/>
        <w:t>лицом обязательных требований</w:t>
      </w:r>
      <w:r w:rsidR="00205FE2">
        <w:rPr>
          <w:rFonts w:ascii="Times New Roman" w:hAnsi="Times New Roman" w:cs="Times New Roman"/>
          <w:sz w:val="24"/>
          <w:szCs w:val="24"/>
        </w:rPr>
        <w:t>:</w:t>
      </w:r>
    </w:p>
    <w:p w:rsidR="00CC37F4" w:rsidRPr="003F1480" w:rsidRDefault="00CC37F4" w:rsidP="00983B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3"/>
        <w:gridCol w:w="3673"/>
        <w:gridCol w:w="2510"/>
        <w:gridCol w:w="390"/>
        <w:gridCol w:w="453"/>
        <w:gridCol w:w="1279"/>
        <w:gridCol w:w="1134"/>
      </w:tblGrid>
      <w:tr w:rsidR="00205FE2" w:rsidRPr="00CC37F4" w:rsidTr="00D54279">
        <w:tc>
          <w:tcPr>
            <w:tcW w:w="205" w:type="pct"/>
            <w:vMerge w:val="restart"/>
          </w:tcPr>
          <w:p w:rsidR="00205FE2" w:rsidRPr="00CC37F4" w:rsidRDefault="00205FE2" w:rsidP="00CC37F4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37F4">
              <w:rPr>
                <w:sz w:val="20"/>
                <w:szCs w:val="20"/>
              </w:rPr>
              <w:t>№ п/п</w:t>
            </w:r>
          </w:p>
        </w:tc>
        <w:tc>
          <w:tcPr>
            <w:tcW w:w="1866" w:type="pct"/>
            <w:vMerge w:val="restart"/>
          </w:tcPr>
          <w:p w:rsidR="00205FE2" w:rsidRPr="00CC37F4" w:rsidRDefault="00205FE2" w:rsidP="00CC37F4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37F4">
              <w:rPr>
                <w:sz w:val="20"/>
                <w:szCs w:val="20"/>
              </w:rPr>
              <w:t>Перечень вопросов</w:t>
            </w:r>
          </w:p>
        </w:tc>
        <w:tc>
          <w:tcPr>
            <w:tcW w:w="1275" w:type="pct"/>
            <w:vMerge w:val="restart"/>
          </w:tcPr>
          <w:p w:rsidR="00205FE2" w:rsidRPr="00CC37F4" w:rsidRDefault="00205FE2" w:rsidP="00CC37F4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37F4">
              <w:rPr>
                <w:sz w:val="20"/>
                <w:szCs w:val="20"/>
              </w:rPr>
              <w:t>Реквизиты правового акта, содержащего обязательные требования</w:t>
            </w:r>
          </w:p>
        </w:tc>
        <w:tc>
          <w:tcPr>
            <w:tcW w:w="1078" w:type="pct"/>
            <w:gridSpan w:val="3"/>
          </w:tcPr>
          <w:p w:rsidR="00205FE2" w:rsidRPr="00CC37F4" w:rsidRDefault="00205FE2" w:rsidP="00CC37F4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37F4">
              <w:rPr>
                <w:sz w:val="20"/>
                <w:szCs w:val="20"/>
              </w:rPr>
              <w:t>Варианты ответа</w:t>
            </w:r>
          </w:p>
        </w:tc>
        <w:tc>
          <w:tcPr>
            <w:tcW w:w="576" w:type="pct"/>
            <w:vMerge w:val="restart"/>
          </w:tcPr>
          <w:p w:rsidR="00205FE2" w:rsidRPr="00CC37F4" w:rsidRDefault="00205FE2" w:rsidP="00CC37F4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Примечание</w:t>
            </w:r>
          </w:p>
        </w:tc>
      </w:tr>
      <w:tr w:rsidR="00D54279" w:rsidRPr="00CC37F4" w:rsidTr="00D54279">
        <w:tc>
          <w:tcPr>
            <w:tcW w:w="205" w:type="pct"/>
            <w:vMerge/>
          </w:tcPr>
          <w:p w:rsidR="00205FE2" w:rsidRPr="00CC37F4" w:rsidRDefault="00205FE2" w:rsidP="00CC37F4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pct"/>
            <w:vMerge/>
          </w:tcPr>
          <w:p w:rsidR="00205FE2" w:rsidRPr="00CC37F4" w:rsidRDefault="00205FE2" w:rsidP="00CC37F4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pct"/>
            <w:vMerge/>
          </w:tcPr>
          <w:p w:rsidR="00205FE2" w:rsidRPr="00CC37F4" w:rsidRDefault="00205FE2" w:rsidP="00CC37F4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pct"/>
          </w:tcPr>
          <w:p w:rsidR="00205FE2" w:rsidRPr="00CC37F4" w:rsidRDefault="00205FE2" w:rsidP="00CC37F4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37F4">
              <w:rPr>
                <w:sz w:val="20"/>
                <w:szCs w:val="20"/>
              </w:rPr>
              <w:t>да</w:t>
            </w:r>
          </w:p>
        </w:tc>
        <w:tc>
          <w:tcPr>
            <w:tcW w:w="230" w:type="pct"/>
          </w:tcPr>
          <w:p w:rsidR="00205FE2" w:rsidRPr="00CC37F4" w:rsidRDefault="00205FE2" w:rsidP="00CC37F4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37F4">
              <w:rPr>
                <w:sz w:val="20"/>
                <w:szCs w:val="20"/>
              </w:rPr>
              <w:t>нет</w:t>
            </w:r>
          </w:p>
        </w:tc>
        <w:tc>
          <w:tcPr>
            <w:tcW w:w="650" w:type="pct"/>
          </w:tcPr>
          <w:p w:rsidR="00205FE2" w:rsidRPr="00CC37F4" w:rsidRDefault="00205FE2" w:rsidP="00CC37F4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неприменимо</w:t>
            </w:r>
          </w:p>
        </w:tc>
        <w:tc>
          <w:tcPr>
            <w:tcW w:w="576" w:type="pct"/>
            <w:vMerge/>
          </w:tcPr>
          <w:p w:rsidR="00205FE2" w:rsidRPr="00CC37F4" w:rsidRDefault="00205FE2" w:rsidP="00CC37F4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D2748" w:rsidRPr="00CC37F4" w:rsidTr="00ED4B75">
        <w:trPr>
          <w:trHeight w:val="1844"/>
        </w:trPr>
        <w:tc>
          <w:tcPr>
            <w:tcW w:w="205" w:type="pct"/>
          </w:tcPr>
          <w:p w:rsidR="004D2748" w:rsidRPr="00D54279" w:rsidRDefault="004D2748" w:rsidP="00395B96">
            <w:pPr>
              <w:pStyle w:val="ac"/>
              <w:widowControl w:val="0"/>
              <w:numPr>
                <w:ilvl w:val="0"/>
                <w:numId w:val="5"/>
              </w:numPr>
              <w:tabs>
                <w:tab w:val="left" w:pos="9922"/>
              </w:tabs>
              <w:autoSpaceDE w:val="0"/>
              <w:autoSpaceDN w:val="0"/>
              <w:adjustRightInd w:val="0"/>
            </w:pPr>
          </w:p>
        </w:tc>
        <w:tc>
          <w:tcPr>
            <w:tcW w:w="1866" w:type="pct"/>
          </w:tcPr>
          <w:p w:rsidR="004D2748" w:rsidRPr="005F55F7" w:rsidRDefault="004D2748" w:rsidP="004D2748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Соблюдаются ли требования по организации благоустройства</w:t>
            </w:r>
            <w:r w:rsidRPr="005F55F7">
              <w:rPr>
                <w:sz w:val="20"/>
                <w:szCs w:val="20"/>
              </w:rPr>
              <w:t>?</w:t>
            </w:r>
          </w:p>
        </w:tc>
        <w:tc>
          <w:tcPr>
            <w:tcW w:w="1275" w:type="pct"/>
          </w:tcPr>
          <w:p w:rsidR="004D2748" w:rsidRPr="00D616C0" w:rsidRDefault="004D2748" w:rsidP="00D616C0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616C0">
              <w:rPr>
                <w:sz w:val="20"/>
                <w:szCs w:val="20"/>
              </w:rPr>
              <w:t>Пункты</w:t>
            </w:r>
            <w:r w:rsidR="00D616C0" w:rsidRPr="00D616C0">
              <w:rPr>
                <w:sz w:val="20"/>
                <w:szCs w:val="20"/>
              </w:rPr>
              <w:t>2.1</w:t>
            </w:r>
            <w:r w:rsidRPr="00D616C0">
              <w:rPr>
                <w:sz w:val="20"/>
                <w:szCs w:val="20"/>
              </w:rPr>
              <w:t xml:space="preserve">, </w:t>
            </w:r>
            <w:r w:rsidR="00D616C0" w:rsidRPr="00D616C0">
              <w:rPr>
                <w:sz w:val="20"/>
                <w:szCs w:val="20"/>
              </w:rPr>
              <w:t xml:space="preserve">2 </w:t>
            </w:r>
            <w:r w:rsidRPr="00D616C0">
              <w:rPr>
                <w:sz w:val="20"/>
                <w:szCs w:val="20"/>
              </w:rPr>
              <w:t>статьи   Правил благоустройства</w:t>
            </w:r>
            <w:r w:rsidR="00FD7EDD" w:rsidRPr="00D616C0">
              <w:rPr>
                <w:sz w:val="20"/>
                <w:szCs w:val="20"/>
              </w:rPr>
              <w:t xml:space="preserve"> на территории г.п.Талинка </w:t>
            </w:r>
            <w:r w:rsidRPr="00D616C0">
              <w:rPr>
                <w:sz w:val="20"/>
                <w:szCs w:val="20"/>
              </w:rPr>
              <w:t xml:space="preserve">утверждённых решением </w:t>
            </w:r>
            <w:r w:rsidR="00FD7EDD" w:rsidRPr="00D616C0">
              <w:rPr>
                <w:sz w:val="20"/>
                <w:szCs w:val="20"/>
              </w:rPr>
              <w:t xml:space="preserve">советом депутатов </w:t>
            </w:r>
            <w:r w:rsidRPr="00D616C0">
              <w:rPr>
                <w:sz w:val="20"/>
                <w:szCs w:val="20"/>
              </w:rPr>
              <w:t xml:space="preserve">от </w:t>
            </w:r>
            <w:r w:rsidR="00FD7EDD" w:rsidRPr="00D616C0">
              <w:rPr>
                <w:sz w:val="20"/>
                <w:szCs w:val="20"/>
              </w:rPr>
              <w:t>19</w:t>
            </w:r>
            <w:r w:rsidRPr="00D616C0">
              <w:rPr>
                <w:sz w:val="20"/>
                <w:szCs w:val="20"/>
              </w:rPr>
              <w:t>.06.201</w:t>
            </w:r>
            <w:r w:rsidR="00FD7EDD" w:rsidRPr="00D616C0">
              <w:rPr>
                <w:sz w:val="20"/>
                <w:szCs w:val="20"/>
              </w:rPr>
              <w:t>8</w:t>
            </w:r>
            <w:r w:rsidRPr="00D616C0">
              <w:rPr>
                <w:sz w:val="20"/>
                <w:szCs w:val="20"/>
              </w:rPr>
              <w:t xml:space="preserve"> №</w:t>
            </w:r>
            <w:r w:rsidR="00FD7EDD" w:rsidRPr="00D616C0">
              <w:rPr>
                <w:sz w:val="20"/>
                <w:szCs w:val="20"/>
              </w:rPr>
              <w:t>2</w:t>
            </w:r>
            <w:r w:rsidRPr="00D616C0">
              <w:rPr>
                <w:sz w:val="20"/>
                <w:szCs w:val="20"/>
              </w:rPr>
              <w:t>3 (с редакциями) (далее – ПБ)</w:t>
            </w:r>
          </w:p>
        </w:tc>
        <w:tc>
          <w:tcPr>
            <w:tcW w:w="198" w:type="pct"/>
          </w:tcPr>
          <w:p w:rsidR="004D2748" w:rsidRPr="00CC37F4" w:rsidRDefault="004D2748" w:rsidP="00395B96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0" w:type="pct"/>
          </w:tcPr>
          <w:p w:rsidR="004D2748" w:rsidRPr="00CC37F4" w:rsidRDefault="004D2748" w:rsidP="00395B96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50" w:type="pct"/>
          </w:tcPr>
          <w:p w:rsidR="004D2748" w:rsidRPr="00CC37F4" w:rsidRDefault="004D2748" w:rsidP="00395B96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76" w:type="pct"/>
          </w:tcPr>
          <w:p w:rsidR="004D2748" w:rsidRPr="00CC37F4" w:rsidRDefault="004D2748" w:rsidP="00395B96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2748" w:rsidRPr="00CC37F4" w:rsidTr="00395B96">
        <w:tc>
          <w:tcPr>
            <w:tcW w:w="205" w:type="pct"/>
          </w:tcPr>
          <w:p w:rsidR="004D2748" w:rsidRPr="00395B96" w:rsidRDefault="004D2748" w:rsidP="00395B96">
            <w:pPr>
              <w:pStyle w:val="ac"/>
              <w:widowControl w:val="0"/>
              <w:numPr>
                <w:ilvl w:val="0"/>
                <w:numId w:val="5"/>
              </w:numPr>
              <w:tabs>
                <w:tab w:val="left" w:pos="9922"/>
              </w:tabs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866" w:type="pct"/>
          </w:tcPr>
          <w:p w:rsidR="004D2748" w:rsidRPr="00CC37F4" w:rsidRDefault="004D2748" w:rsidP="00395B96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37F4">
              <w:rPr>
                <w:sz w:val="20"/>
                <w:szCs w:val="20"/>
              </w:rPr>
              <w:t>Соблюдается ли особенность уборки городских территорий в весенне-летний период?</w:t>
            </w:r>
          </w:p>
        </w:tc>
        <w:tc>
          <w:tcPr>
            <w:tcW w:w="1275" w:type="pct"/>
          </w:tcPr>
          <w:p w:rsidR="004D2748" w:rsidRPr="00CC37F4" w:rsidRDefault="00D21847" w:rsidP="00D616C0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hyperlink r:id="rId9" w:history="1">
              <w:r w:rsidR="004D2748" w:rsidRPr="00CC37F4">
                <w:rPr>
                  <w:sz w:val="20"/>
                  <w:szCs w:val="20"/>
                </w:rPr>
                <w:t xml:space="preserve">пункт </w:t>
              </w:r>
              <w:r w:rsidR="00D616C0">
                <w:rPr>
                  <w:sz w:val="20"/>
                  <w:szCs w:val="20"/>
                </w:rPr>
                <w:t>10.3</w:t>
              </w:r>
              <w:r w:rsidR="004D2748" w:rsidRPr="00CC37F4">
                <w:rPr>
                  <w:sz w:val="20"/>
                  <w:szCs w:val="20"/>
                </w:rPr>
                <w:t xml:space="preserve"> статьи</w:t>
              </w:r>
            </w:hyperlink>
            <w:r w:rsidR="00D616C0">
              <w:rPr>
                <w:sz w:val="20"/>
                <w:szCs w:val="20"/>
              </w:rPr>
              <w:t>10</w:t>
            </w:r>
            <w:r w:rsidR="004D2748">
              <w:rPr>
                <w:sz w:val="20"/>
                <w:szCs w:val="20"/>
              </w:rPr>
              <w:t>ПБ</w:t>
            </w:r>
          </w:p>
        </w:tc>
        <w:tc>
          <w:tcPr>
            <w:tcW w:w="198" w:type="pct"/>
          </w:tcPr>
          <w:p w:rsidR="004D2748" w:rsidRPr="00CC37F4" w:rsidRDefault="004D2748" w:rsidP="00395B96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0" w:type="pct"/>
          </w:tcPr>
          <w:p w:rsidR="004D2748" w:rsidRPr="00CC37F4" w:rsidRDefault="004D2748" w:rsidP="00395B96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50" w:type="pct"/>
          </w:tcPr>
          <w:p w:rsidR="004D2748" w:rsidRPr="00CC37F4" w:rsidRDefault="004D2748" w:rsidP="00395B96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76" w:type="pct"/>
          </w:tcPr>
          <w:p w:rsidR="004D2748" w:rsidRPr="00CC37F4" w:rsidRDefault="004D2748" w:rsidP="00395B96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2748" w:rsidRPr="00CC37F4" w:rsidTr="00395B96">
        <w:tc>
          <w:tcPr>
            <w:tcW w:w="205" w:type="pct"/>
          </w:tcPr>
          <w:p w:rsidR="004D2748" w:rsidRPr="00D54279" w:rsidRDefault="004D2748" w:rsidP="00395B96">
            <w:pPr>
              <w:pStyle w:val="ac"/>
              <w:widowControl w:val="0"/>
              <w:numPr>
                <w:ilvl w:val="0"/>
                <w:numId w:val="5"/>
              </w:numPr>
              <w:tabs>
                <w:tab w:val="left" w:pos="9922"/>
              </w:tabs>
              <w:autoSpaceDE w:val="0"/>
              <w:autoSpaceDN w:val="0"/>
              <w:adjustRightInd w:val="0"/>
            </w:pPr>
          </w:p>
        </w:tc>
        <w:tc>
          <w:tcPr>
            <w:tcW w:w="1866" w:type="pct"/>
          </w:tcPr>
          <w:p w:rsidR="004D2748" w:rsidRPr="00CC37F4" w:rsidRDefault="004D2748" w:rsidP="00395B96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37F4">
              <w:rPr>
                <w:sz w:val="20"/>
                <w:szCs w:val="20"/>
              </w:rPr>
              <w:t>Соблюдается ли особенность уборки городских территорий в осенне-зимний период?</w:t>
            </w:r>
          </w:p>
        </w:tc>
        <w:tc>
          <w:tcPr>
            <w:tcW w:w="1275" w:type="pct"/>
          </w:tcPr>
          <w:p w:rsidR="004D2748" w:rsidRPr="00CC37F4" w:rsidRDefault="00D21847" w:rsidP="00D616C0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hyperlink r:id="rId10" w:history="1">
              <w:r w:rsidR="004D2748" w:rsidRPr="00CC37F4">
                <w:rPr>
                  <w:sz w:val="20"/>
                  <w:szCs w:val="20"/>
                </w:rPr>
                <w:t xml:space="preserve">пункт </w:t>
              </w:r>
              <w:r w:rsidR="00D616C0">
                <w:rPr>
                  <w:sz w:val="20"/>
                  <w:szCs w:val="20"/>
                </w:rPr>
                <w:t>10.4</w:t>
              </w:r>
              <w:r w:rsidR="004D2748" w:rsidRPr="00CC37F4">
                <w:rPr>
                  <w:sz w:val="20"/>
                  <w:szCs w:val="20"/>
                </w:rPr>
                <w:t xml:space="preserve"> статьи</w:t>
              </w:r>
            </w:hyperlink>
            <w:r w:rsidR="00D616C0">
              <w:rPr>
                <w:sz w:val="20"/>
                <w:szCs w:val="20"/>
              </w:rPr>
              <w:t>10</w:t>
            </w:r>
            <w:r w:rsidR="004D2748">
              <w:rPr>
                <w:sz w:val="20"/>
                <w:szCs w:val="20"/>
              </w:rPr>
              <w:t>ПБ</w:t>
            </w:r>
          </w:p>
        </w:tc>
        <w:tc>
          <w:tcPr>
            <w:tcW w:w="198" w:type="pct"/>
          </w:tcPr>
          <w:p w:rsidR="004D2748" w:rsidRPr="00CC37F4" w:rsidRDefault="004D2748" w:rsidP="00395B96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0" w:type="pct"/>
          </w:tcPr>
          <w:p w:rsidR="004D2748" w:rsidRPr="00CC37F4" w:rsidRDefault="004D2748" w:rsidP="00395B96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50" w:type="pct"/>
          </w:tcPr>
          <w:p w:rsidR="004D2748" w:rsidRPr="00CC37F4" w:rsidRDefault="004D2748" w:rsidP="00395B96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76" w:type="pct"/>
          </w:tcPr>
          <w:p w:rsidR="004D2748" w:rsidRPr="00CC37F4" w:rsidRDefault="004D2748" w:rsidP="00395B96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2748" w:rsidRPr="00CC37F4" w:rsidTr="00395B96">
        <w:tc>
          <w:tcPr>
            <w:tcW w:w="205" w:type="pct"/>
          </w:tcPr>
          <w:p w:rsidR="004D2748" w:rsidRPr="00D54279" w:rsidRDefault="004D2748" w:rsidP="00395B96">
            <w:pPr>
              <w:pStyle w:val="ac"/>
              <w:widowControl w:val="0"/>
              <w:numPr>
                <w:ilvl w:val="0"/>
                <w:numId w:val="5"/>
              </w:numPr>
              <w:tabs>
                <w:tab w:val="left" w:pos="9922"/>
              </w:tabs>
              <w:autoSpaceDE w:val="0"/>
              <w:autoSpaceDN w:val="0"/>
              <w:adjustRightInd w:val="0"/>
            </w:pPr>
          </w:p>
        </w:tc>
        <w:tc>
          <w:tcPr>
            <w:tcW w:w="1866" w:type="pct"/>
          </w:tcPr>
          <w:p w:rsidR="004D2748" w:rsidRPr="00CC37F4" w:rsidRDefault="004D2748" w:rsidP="00395B96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C351F">
              <w:rPr>
                <w:sz w:val="20"/>
                <w:szCs w:val="20"/>
              </w:rPr>
              <w:t>Имеются ли заключенные договоры с организациями, эксплуатирующими площадки складирования снега, либо организациями, предоставляющими услуги по вывозу снега с последующим размещением его на площадке складирования снега?</w:t>
            </w:r>
          </w:p>
        </w:tc>
        <w:tc>
          <w:tcPr>
            <w:tcW w:w="1275" w:type="pct"/>
          </w:tcPr>
          <w:p w:rsidR="004D2748" w:rsidRPr="001C351F" w:rsidRDefault="004D2748" w:rsidP="00D616C0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C351F">
              <w:rPr>
                <w:sz w:val="20"/>
                <w:szCs w:val="20"/>
              </w:rPr>
              <w:t xml:space="preserve">Пункт </w:t>
            </w:r>
            <w:r w:rsidR="00D616C0">
              <w:rPr>
                <w:sz w:val="20"/>
                <w:szCs w:val="20"/>
              </w:rPr>
              <w:t>10.4.13</w:t>
            </w:r>
            <w:r w:rsidRPr="001C351F">
              <w:rPr>
                <w:sz w:val="20"/>
                <w:szCs w:val="20"/>
              </w:rPr>
              <w:t xml:space="preserve"> статьи </w:t>
            </w:r>
            <w:r w:rsidR="00D616C0">
              <w:rPr>
                <w:sz w:val="20"/>
                <w:szCs w:val="20"/>
              </w:rPr>
              <w:t xml:space="preserve">10 </w:t>
            </w:r>
            <w:r w:rsidRPr="001C351F">
              <w:rPr>
                <w:sz w:val="20"/>
                <w:szCs w:val="20"/>
              </w:rPr>
              <w:t>ПБ</w:t>
            </w:r>
          </w:p>
        </w:tc>
        <w:tc>
          <w:tcPr>
            <w:tcW w:w="198" w:type="pct"/>
          </w:tcPr>
          <w:p w:rsidR="004D2748" w:rsidRPr="00CC37F4" w:rsidRDefault="004D2748" w:rsidP="00395B96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0" w:type="pct"/>
          </w:tcPr>
          <w:p w:rsidR="004D2748" w:rsidRPr="00CC37F4" w:rsidRDefault="004D2748" w:rsidP="00395B96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50" w:type="pct"/>
          </w:tcPr>
          <w:p w:rsidR="004D2748" w:rsidRPr="00CC37F4" w:rsidRDefault="004D2748" w:rsidP="00395B96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76" w:type="pct"/>
          </w:tcPr>
          <w:p w:rsidR="004D2748" w:rsidRPr="00CC37F4" w:rsidRDefault="004D2748" w:rsidP="00395B96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2748" w:rsidRPr="00CC37F4" w:rsidTr="00395B96">
        <w:tc>
          <w:tcPr>
            <w:tcW w:w="205" w:type="pct"/>
          </w:tcPr>
          <w:p w:rsidR="004D2748" w:rsidRPr="00D54279" w:rsidRDefault="004D2748" w:rsidP="00395B96">
            <w:pPr>
              <w:pStyle w:val="ac"/>
              <w:widowControl w:val="0"/>
              <w:numPr>
                <w:ilvl w:val="0"/>
                <w:numId w:val="5"/>
              </w:numPr>
              <w:tabs>
                <w:tab w:val="left" w:pos="9922"/>
              </w:tabs>
              <w:autoSpaceDE w:val="0"/>
              <w:autoSpaceDN w:val="0"/>
              <w:adjustRightInd w:val="0"/>
            </w:pPr>
          </w:p>
        </w:tc>
        <w:tc>
          <w:tcPr>
            <w:tcW w:w="1866" w:type="pct"/>
          </w:tcPr>
          <w:p w:rsidR="004D2748" w:rsidRPr="00CC37F4" w:rsidRDefault="004D2748" w:rsidP="004262E6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95B96">
              <w:rPr>
                <w:sz w:val="20"/>
                <w:szCs w:val="20"/>
              </w:rPr>
              <w:t>Содержится ли в надлежащем состоянии используемаятерритория, не нарушающая эстетического состояния территории города?</w:t>
            </w:r>
          </w:p>
        </w:tc>
        <w:tc>
          <w:tcPr>
            <w:tcW w:w="1275" w:type="pct"/>
          </w:tcPr>
          <w:p w:rsidR="004D2748" w:rsidRPr="00CC37F4" w:rsidRDefault="004D2748" w:rsidP="004262E6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395B96">
              <w:rPr>
                <w:sz w:val="20"/>
                <w:szCs w:val="20"/>
              </w:rPr>
              <w:t xml:space="preserve">ункты </w:t>
            </w:r>
            <w:r w:rsidR="004262E6">
              <w:rPr>
                <w:sz w:val="20"/>
                <w:szCs w:val="20"/>
              </w:rPr>
              <w:t>10.5</w:t>
            </w:r>
            <w:r w:rsidRPr="00395B96">
              <w:rPr>
                <w:sz w:val="20"/>
                <w:szCs w:val="20"/>
              </w:rPr>
              <w:t xml:space="preserve">, </w:t>
            </w:r>
            <w:r w:rsidR="004262E6">
              <w:rPr>
                <w:sz w:val="20"/>
                <w:szCs w:val="20"/>
              </w:rPr>
              <w:t>с</w:t>
            </w:r>
            <w:r w:rsidRPr="00395B96">
              <w:rPr>
                <w:sz w:val="20"/>
                <w:szCs w:val="20"/>
              </w:rPr>
              <w:t xml:space="preserve">татьи </w:t>
            </w:r>
            <w:r w:rsidR="004262E6">
              <w:rPr>
                <w:sz w:val="20"/>
                <w:szCs w:val="20"/>
              </w:rPr>
              <w:t xml:space="preserve">10 </w:t>
            </w:r>
            <w:r>
              <w:rPr>
                <w:sz w:val="20"/>
                <w:szCs w:val="20"/>
              </w:rPr>
              <w:t>ПБ</w:t>
            </w:r>
          </w:p>
        </w:tc>
        <w:tc>
          <w:tcPr>
            <w:tcW w:w="198" w:type="pct"/>
          </w:tcPr>
          <w:p w:rsidR="004D2748" w:rsidRPr="00CC37F4" w:rsidRDefault="004D2748" w:rsidP="00395B96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0" w:type="pct"/>
          </w:tcPr>
          <w:p w:rsidR="004D2748" w:rsidRPr="00CC37F4" w:rsidRDefault="004D2748" w:rsidP="00395B96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50" w:type="pct"/>
          </w:tcPr>
          <w:p w:rsidR="004D2748" w:rsidRPr="00CC37F4" w:rsidRDefault="004D2748" w:rsidP="00395B96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76" w:type="pct"/>
          </w:tcPr>
          <w:p w:rsidR="004D2748" w:rsidRPr="00CC37F4" w:rsidRDefault="004D2748" w:rsidP="00395B96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2748" w:rsidRPr="00CC37F4" w:rsidTr="00395B96">
        <w:tc>
          <w:tcPr>
            <w:tcW w:w="205" w:type="pct"/>
          </w:tcPr>
          <w:p w:rsidR="004D2748" w:rsidRPr="004D2748" w:rsidRDefault="004D2748" w:rsidP="00395B96">
            <w:pPr>
              <w:pStyle w:val="ac"/>
              <w:widowControl w:val="0"/>
              <w:numPr>
                <w:ilvl w:val="0"/>
                <w:numId w:val="5"/>
              </w:numPr>
              <w:tabs>
                <w:tab w:val="left" w:pos="9922"/>
              </w:tabs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866" w:type="pct"/>
          </w:tcPr>
          <w:p w:rsidR="004D2748" w:rsidRPr="00152D43" w:rsidRDefault="004D2748" w:rsidP="00CF06CD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52D43">
              <w:rPr>
                <w:sz w:val="20"/>
                <w:szCs w:val="20"/>
              </w:rPr>
              <w:t>Соблюдаются ли условия оснащения, содержания и эксплуатации остановочных павильонов с торговой площадью?</w:t>
            </w:r>
          </w:p>
        </w:tc>
        <w:tc>
          <w:tcPr>
            <w:tcW w:w="1275" w:type="pct"/>
          </w:tcPr>
          <w:p w:rsidR="004D2748" w:rsidRPr="00152D43" w:rsidRDefault="004D2748" w:rsidP="00CF06CD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52D43">
              <w:rPr>
                <w:sz w:val="20"/>
                <w:szCs w:val="20"/>
              </w:rPr>
              <w:t>Пункт6</w:t>
            </w:r>
            <w:r w:rsidR="00152D43" w:rsidRPr="00152D43">
              <w:rPr>
                <w:sz w:val="20"/>
                <w:szCs w:val="20"/>
              </w:rPr>
              <w:t>.3.1</w:t>
            </w:r>
            <w:r w:rsidRPr="00152D43">
              <w:rPr>
                <w:sz w:val="20"/>
                <w:szCs w:val="20"/>
              </w:rPr>
              <w:t>,</w:t>
            </w:r>
            <w:r w:rsidR="00152D43" w:rsidRPr="00152D43">
              <w:rPr>
                <w:sz w:val="20"/>
                <w:szCs w:val="20"/>
              </w:rPr>
              <w:t xml:space="preserve"> статьи 6 </w:t>
            </w:r>
            <w:r w:rsidRPr="00152D43">
              <w:rPr>
                <w:sz w:val="20"/>
                <w:szCs w:val="20"/>
              </w:rPr>
              <w:t>ПБ</w:t>
            </w:r>
          </w:p>
          <w:p w:rsidR="004D2748" w:rsidRPr="00152D43" w:rsidRDefault="004D2748" w:rsidP="00CF06CD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" w:type="pct"/>
          </w:tcPr>
          <w:p w:rsidR="004D2748" w:rsidRPr="00CC37F4" w:rsidRDefault="004D2748" w:rsidP="00395B96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0" w:type="pct"/>
          </w:tcPr>
          <w:p w:rsidR="004D2748" w:rsidRPr="00CC37F4" w:rsidRDefault="004D2748" w:rsidP="00395B96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50" w:type="pct"/>
          </w:tcPr>
          <w:p w:rsidR="004D2748" w:rsidRPr="00CC37F4" w:rsidRDefault="004D2748" w:rsidP="00395B96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76" w:type="pct"/>
          </w:tcPr>
          <w:p w:rsidR="004D2748" w:rsidRPr="00CC37F4" w:rsidRDefault="004D2748" w:rsidP="00395B96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2748" w:rsidRPr="00CC37F4" w:rsidTr="00395B96">
        <w:tc>
          <w:tcPr>
            <w:tcW w:w="205" w:type="pct"/>
          </w:tcPr>
          <w:p w:rsidR="004D2748" w:rsidRPr="00395B96" w:rsidRDefault="004D2748" w:rsidP="00D54279">
            <w:pPr>
              <w:pStyle w:val="ac"/>
              <w:widowControl w:val="0"/>
              <w:numPr>
                <w:ilvl w:val="0"/>
                <w:numId w:val="5"/>
              </w:numPr>
              <w:tabs>
                <w:tab w:val="left" w:pos="9922"/>
              </w:tabs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866" w:type="pct"/>
          </w:tcPr>
          <w:p w:rsidR="004D2748" w:rsidRPr="0051765E" w:rsidRDefault="004D2748" w:rsidP="006623CB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765E">
              <w:rPr>
                <w:sz w:val="20"/>
                <w:szCs w:val="20"/>
              </w:rPr>
              <w:t xml:space="preserve">Соблюдается ли </w:t>
            </w:r>
            <w:r>
              <w:rPr>
                <w:sz w:val="20"/>
                <w:szCs w:val="20"/>
              </w:rPr>
              <w:t xml:space="preserve">допустимые </w:t>
            </w:r>
            <w:r w:rsidRPr="0051765E">
              <w:rPr>
                <w:sz w:val="20"/>
                <w:szCs w:val="20"/>
              </w:rPr>
              <w:t>расстояни</w:t>
            </w:r>
            <w:r>
              <w:rPr>
                <w:sz w:val="20"/>
                <w:szCs w:val="20"/>
              </w:rPr>
              <w:t>я</w:t>
            </w:r>
            <w:r w:rsidRPr="0051765E">
              <w:rPr>
                <w:sz w:val="20"/>
                <w:szCs w:val="20"/>
              </w:rPr>
              <w:t xml:space="preserve"> от границ </w:t>
            </w:r>
            <w:r>
              <w:rPr>
                <w:sz w:val="20"/>
                <w:szCs w:val="20"/>
              </w:rPr>
              <w:t>объектов благоустройства до</w:t>
            </w:r>
            <w:r w:rsidRPr="0051765E">
              <w:rPr>
                <w:sz w:val="20"/>
                <w:szCs w:val="20"/>
              </w:rPr>
              <w:t xml:space="preserve"> площадок</w:t>
            </w:r>
            <w:r w:rsidR="006623CB" w:rsidRPr="006623CB">
              <w:rPr>
                <w:sz w:val="20"/>
                <w:szCs w:val="20"/>
              </w:rPr>
              <w:t>накопления ТКО</w:t>
            </w:r>
            <w:r w:rsidRPr="0051765E">
              <w:rPr>
                <w:sz w:val="20"/>
                <w:szCs w:val="20"/>
              </w:rPr>
              <w:t>?</w:t>
            </w:r>
          </w:p>
        </w:tc>
        <w:tc>
          <w:tcPr>
            <w:tcW w:w="1275" w:type="pct"/>
          </w:tcPr>
          <w:p w:rsidR="004D2748" w:rsidRPr="00907A64" w:rsidRDefault="00907A64" w:rsidP="00907A64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07A64">
              <w:rPr>
                <w:sz w:val="22"/>
                <w:szCs w:val="22"/>
              </w:rPr>
              <w:t xml:space="preserve">Пункты 3.15.5 </w:t>
            </w:r>
            <w:hyperlink r:id="rId11" w:history="1">
              <w:r w:rsidR="006623CB" w:rsidRPr="00907A64">
                <w:rPr>
                  <w:sz w:val="22"/>
                  <w:szCs w:val="22"/>
                </w:rPr>
                <w:t>С</w:t>
              </w:r>
              <w:r w:rsidR="004D2748" w:rsidRPr="00907A64">
                <w:rPr>
                  <w:sz w:val="22"/>
                  <w:szCs w:val="22"/>
                </w:rPr>
                <w:t>тать</w:t>
              </w:r>
              <w:r w:rsidR="006623CB" w:rsidRPr="00907A64">
                <w:rPr>
                  <w:sz w:val="22"/>
                  <w:szCs w:val="22"/>
                </w:rPr>
                <w:t>я</w:t>
              </w:r>
              <w:r w:rsidRPr="00907A64">
                <w:rPr>
                  <w:sz w:val="22"/>
                  <w:szCs w:val="22"/>
                </w:rPr>
                <w:t xml:space="preserve">3 </w:t>
              </w:r>
            </w:hyperlink>
            <w:r w:rsidRPr="00907A64">
              <w:rPr>
                <w:sz w:val="22"/>
                <w:szCs w:val="22"/>
              </w:rPr>
              <w:t>П</w:t>
            </w:r>
            <w:r w:rsidR="004D2748" w:rsidRPr="00907A64">
              <w:rPr>
                <w:sz w:val="22"/>
                <w:szCs w:val="22"/>
              </w:rPr>
              <w:t>Б</w:t>
            </w:r>
          </w:p>
        </w:tc>
        <w:tc>
          <w:tcPr>
            <w:tcW w:w="198" w:type="pct"/>
          </w:tcPr>
          <w:p w:rsidR="004D2748" w:rsidRPr="00CC37F4" w:rsidRDefault="004D2748" w:rsidP="00CC37F4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0" w:type="pct"/>
          </w:tcPr>
          <w:p w:rsidR="004D2748" w:rsidRPr="00CC37F4" w:rsidRDefault="004D2748" w:rsidP="00CC37F4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50" w:type="pct"/>
          </w:tcPr>
          <w:p w:rsidR="004D2748" w:rsidRPr="00CC37F4" w:rsidRDefault="004D2748" w:rsidP="00CC37F4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76" w:type="pct"/>
          </w:tcPr>
          <w:p w:rsidR="004D2748" w:rsidRPr="00CC37F4" w:rsidRDefault="004D2748" w:rsidP="00CC37F4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2748" w:rsidRPr="00CC37F4" w:rsidTr="00395B96">
        <w:tc>
          <w:tcPr>
            <w:tcW w:w="205" w:type="pct"/>
          </w:tcPr>
          <w:p w:rsidR="004D2748" w:rsidRPr="00D54279" w:rsidRDefault="004D2748" w:rsidP="00D54279">
            <w:pPr>
              <w:pStyle w:val="ac"/>
              <w:widowControl w:val="0"/>
              <w:numPr>
                <w:ilvl w:val="0"/>
                <w:numId w:val="5"/>
              </w:numPr>
              <w:tabs>
                <w:tab w:val="left" w:pos="9922"/>
              </w:tabs>
              <w:autoSpaceDE w:val="0"/>
              <w:autoSpaceDN w:val="0"/>
              <w:adjustRightInd w:val="0"/>
            </w:pPr>
          </w:p>
        </w:tc>
        <w:tc>
          <w:tcPr>
            <w:tcW w:w="1866" w:type="pct"/>
          </w:tcPr>
          <w:p w:rsidR="004D2748" w:rsidRPr="00E82353" w:rsidRDefault="004D2748" w:rsidP="00CC37F4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82353">
              <w:rPr>
                <w:sz w:val="20"/>
                <w:szCs w:val="20"/>
              </w:rPr>
              <w:t>Осуществляется ли на контейнерных площадках раздельное накопление отходов на опасные отходы, крупногабаритные отходы и твердые коммунальные отходы по группам (смешанные сухие отходы, влажные (органические) отходы)?</w:t>
            </w:r>
          </w:p>
        </w:tc>
        <w:tc>
          <w:tcPr>
            <w:tcW w:w="1275" w:type="pct"/>
          </w:tcPr>
          <w:p w:rsidR="004D2748" w:rsidRPr="00E82353" w:rsidRDefault="004D2748" w:rsidP="00E82353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82353">
              <w:rPr>
                <w:sz w:val="20"/>
                <w:szCs w:val="20"/>
              </w:rPr>
              <w:t xml:space="preserve">Пункты </w:t>
            </w:r>
            <w:r w:rsidR="00E82353" w:rsidRPr="00E82353">
              <w:rPr>
                <w:sz w:val="20"/>
                <w:szCs w:val="20"/>
              </w:rPr>
              <w:t xml:space="preserve">3.8.3 </w:t>
            </w:r>
            <w:hyperlink r:id="rId12" w:history="1">
              <w:r w:rsidRPr="00E82353">
                <w:rPr>
                  <w:sz w:val="20"/>
                  <w:szCs w:val="20"/>
                </w:rPr>
                <w:t>стать</w:t>
              </w:r>
            </w:hyperlink>
            <w:r w:rsidRPr="00E82353">
              <w:rPr>
                <w:sz w:val="20"/>
                <w:szCs w:val="20"/>
              </w:rPr>
              <w:t>и</w:t>
            </w:r>
            <w:r w:rsidR="00E82353" w:rsidRPr="00E82353">
              <w:rPr>
                <w:sz w:val="20"/>
                <w:szCs w:val="20"/>
              </w:rPr>
              <w:t xml:space="preserve"> 3</w:t>
            </w:r>
            <w:r w:rsidRPr="00E82353">
              <w:rPr>
                <w:sz w:val="20"/>
                <w:szCs w:val="20"/>
              </w:rPr>
              <w:t xml:space="preserve"> ПБ</w:t>
            </w:r>
          </w:p>
        </w:tc>
        <w:tc>
          <w:tcPr>
            <w:tcW w:w="198" w:type="pct"/>
          </w:tcPr>
          <w:p w:rsidR="004D2748" w:rsidRPr="00CC37F4" w:rsidRDefault="004D2748" w:rsidP="00CC37F4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0" w:type="pct"/>
          </w:tcPr>
          <w:p w:rsidR="004D2748" w:rsidRPr="00CC37F4" w:rsidRDefault="004D2748" w:rsidP="00CC37F4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50" w:type="pct"/>
          </w:tcPr>
          <w:p w:rsidR="004D2748" w:rsidRPr="00CC37F4" w:rsidRDefault="004D2748" w:rsidP="00CC37F4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76" w:type="pct"/>
          </w:tcPr>
          <w:p w:rsidR="004D2748" w:rsidRPr="00CC37F4" w:rsidRDefault="004D2748" w:rsidP="00CC37F4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2748" w:rsidRPr="00CC37F4" w:rsidTr="00395B96">
        <w:tc>
          <w:tcPr>
            <w:tcW w:w="205" w:type="pct"/>
          </w:tcPr>
          <w:p w:rsidR="004D2748" w:rsidRPr="00D54279" w:rsidRDefault="004D2748" w:rsidP="00395B96">
            <w:pPr>
              <w:pStyle w:val="ac"/>
              <w:widowControl w:val="0"/>
              <w:numPr>
                <w:ilvl w:val="0"/>
                <w:numId w:val="5"/>
              </w:numPr>
              <w:tabs>
                <w:tab w:val="left" w:pos="9922"/>
              </w:tabs>
              <w:autoSpaceDE w:val="0"/>
              <w:autoSpaceDN w:val="0"/>
              <w:adjustRightInd w:val="0"/>
            </w:pPr>
          </w:p>
        </w:tc>
        <w:tc>
          <w:tcPr>
            <w:tcW w:w="1866" w:type="pct"/>
          </w:tcPr>
          <w:p w:rsidR="004D2748" w:rsidRPr="00CC37F4" w:rsidRDefault="004D2748" w:rsidP="00395B96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37F4">
              <w:rPr>
                <w:sz w:val="20"/>
                <w:szCs w:val="20"/>
              </w:rPr>
              <w:t>Обеспечивается ли доступ маломобильных групп населения к зданиям, сооружениям, строениям, а также земельным участкам?</w:t>
            </w:r>
          </w:p>
        </w:tc>
        <w:tc>
          <w:tcPr>
            <w:tcW w:w="1275" w:type="pct"/>
          </w:tcPr>
          <w:p w:rsidR="004D2748" w:rsidRPr="00CC37F4" w:rsidRDefault="004D2748" w:rsidP="00907A64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37F4">
              <w:rPr>
                <w:sz w:val="20"/>
                <w:szCs w:val="20"/>
              </w:rPr>
              <w:t xml:space="preserve">Пункт </w:t>
            </w:r>
            <w:r w:rsidR="00907A64">
              <w:rPr>
                <w:sz w:val="20"/>
                <w:szCs w:val="20"/>
              </w:rPr>
              <w:t>3.6.12 с</w:t>
            </w:r>
            <w:r w:rsidRPr="00CC37F4">
              <w:rPr>
                <w:sz w:val="20"/>
                <w:szCs w:val="20"/>
              </w:rPr>
              <w:t xml:space="preserve">татьи </w:t>
            </w:r>
            <w:r w:rsidR="00907A64">
              <w:rPr>
                <w:sz w:val="20"/>
                <w:szCs w:val="20"/>
              </w:rPr>
              <w:t xml:space="preserve">3 </w:t>
            </w:r>
            <w:r>
              <w:rPr>
                <w:sz w:val="20"/>
                <w:szCs w:val="20"/>
              </w:rPr>
              <w:t>ПБ</w:t>
            </w:r>
          </w:p>
        </w:tc>
        <w:tc>
          <w:tcPr>
            <w:tcW w:w="198" w:type="pct"/>
          </w:tcPr>
          <w:p w:rsidR="004D2748" w:rsidRPr="00CC37F4" w:rsidRDefault="004D2748" w:rsidP="00395B96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0" w:type="pct"/>
          </w:tcPr>
          <w:p w:rsidR="004D2748" w:rsidRPr="00CC37F4" w:rsidRDefault="004D2748" w:rsidP="00395B96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50" w:type="pct"/>
          </w:tcPr>
          <w:p w:rsidR="004D2748" w:rsidRPr="00CC37F4" w:rsidRDefault="004D2748" w:rsidP="00395B96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76" w:type="pct"/>
          </w:tcPr>
          <w:p w:rsidR="004D2748" w:rsidRPr="00CC37F4" w:rsidRDefault="004D2748" w:rsidP="00395B96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2748" w:rsidRPr="00CC37F4" w:rsidTr="00395B96">
        <w:tc>
          <w:tcPr>
            <w:tcW w:w="205" w:type="pct"/>
          </w:tcPr>
          <w:p w:rsidR="004D2748" w:rsidRPr="00D54279" w:rsidRDefault="004D2748" w:rsidP="00395B96">
            <w:pPr>
              <w:pStyle w:val="ac"/>
              <w:widowControl w:val="0"/>
              <w:numPr>
                <w:ilvl w:val="0"/>
                <w:numId w:val="5"/>
              </w:numPr>
              <w:tabs>
                <w:tab w:val="left" w:pos="9922"/>
              </w:tabs>
              <w:autoSpaceDE w:val="0"/>
              <w:autoSpaceDN w:val="0"/>
              <w:adjustRightInd w:val="0"/>
            </w:pPr>
          </w:p>
        </w:tc>
        <w:tc>
          <w:tcPr>
            <w:tcW w:w="1866" w:type="pct"/>
          </w:tcPr>
          <w:p w:rsidR="004D2748" w:rsidRPr="00CC37F4" w:rsidRDefault="004D2748" w:rsidP="00A25028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37F4">
              <w:rPr>
                <w:sz w:val="20"/>
                <w:szCs w:val="20"/>
              </w:rPr>
              <w:t xml:space="preserve">Выполняются ли требованию по организации и порядку проведения земляных работ на территории городского </w:t>
            </w:r>
            <w:r w:rsidR="00A25028">
              <w:rPr>
                <w:sz w:val="20"/>
                <w:szCs w:val="20"/>
              </w:rPr>
              <w:t>поселения Талинка</w:t>
            </w:r>
            <w:r w:rsidRPr="00CC37F4">
              <w:rPr>
                <w:sz w:val="20"/>
                <w:szCs w:val="20"/>
              </w:rPr>
              <w:t>?</w:t>
            </w:r>
          </w:p>
        </w:tc>
        <w:tc>
          <w:tcPr>
            <w:tcW w:w="1275" w:type="pct"/>
          </w:tcPr>
          <w:p w:rsidR="004D2748" w:rsidRPr="00CC37F4" w:rsidRDefault="00C938DB" w:rsidP="00C938DB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Приложение 7 </w:t>
            </w:r>
            <w:r w:rsidR="004D2748">
              <w:rPr>
                <w:sz w:val="20"/>
                <w:szCs w:val="20"/>
              </w:rPr>
              <w:t>ПБ</w:t>
            </w:r>
          </w:p>
        </w:tc>
        <w:tc>
          <w:tcPr>
            <w:tcW w:w="198" w:type="pct"/>
          </w:tcPr>
          <w:p w:rsidR="004D2748" w:rsidRPr="00CC37F4" w:rsidRDefault="004D2748" w:rsidP="00395B96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0" w:type="pct"/>
          </w:tcPr>
          <w:p w:rsidR="004D2748" w:rsidRPr="00CC37F4" w:rsidRDefault="004D2748" w:rsidP="00395B96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50" w:type="pct"/>
          </w:tcPr>
          <w:p w:rsidR="004D2748" w:rsidRPr="00CC37F4" w:rsidRDefault="004D2748" w:rsidP="00395B96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76" w:type="pct"/>
          </w:tcPr>
          <w:p w:rsidR="004D2748" w:rsidRPr="00CC37F4" w:rsidRDefault="004D2748" w:rsidP="00395B96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2748" w:rsidRPr="00CC37F4" w:rsidTr="00395B96">
        <w:tc>
          <w:tcPr>
            <w:tcW w:w="205" w:type="pct"/>
          </w:tcPr>
          <w:p w:rsidR="004D2748" w:rsidRPr="00D54279" w:rsidRDefault="004D2748" w:rsidP="00395B96">
            <w:pPr>
              <w:pStyle w:val="ac"/>
              <w:widowControl w:val="0"/>
              <w:numPr>
                <w:ilvl w:val="0"/>
                <w:numId w:val="5"/>
              </w:numPr>
              <w:tabs>
                <w:tab w:val="left" w:pos="9922"/>
              </w:tabs>
              <w:autoSpaceDE w:val="0"/>
              <w:autoSpaceDN w:val="0"/>
              <w:adjustRightInd w:val="0"/>
            </w:pPr>
          </w:p>
        </w:tc>
        <w:tc>
          <w:tcPr>
            <w:tcW w:w="1866" w:type="pct"/>
          </w:tcPr>
          <w:p w:rsidR="004D2748" w:rsidRPr="00CC37F4" w:rsidRDefault="004D2748" w:rsidP="00395B96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37F4">
              <w:rPr>
                <w:sz w:val="20"/>
                <w:szCs w:val="20"/>
              </w:rPr>
              <w:t>Соблюдаются ли требования к обустройству</w:t>
            </w:r>
            <w:r w:rsidR="00B55DA1">
              <w:rPr>
                <w:sz w:val="20"/>
                <w:szCs w:val="20"/>
              </w:rPr>
              <w:t xml:space="preserve"> и содержанию</w:t>
            </w:r>
            <w:r w:rsidRPr="00CC37F4">
              <w:rPr>
                <w:sz w:val="20"/>
                <w:szCs w:val="20"/>
              </w:rPr>
              <w:t xml:space="preserve"> строительных площадок?</w:t>
            </w:r>
          </w:p>
        </w:tc>
        <w:tc>
          <w:tcPr>
            <w:tcW w:w="1275" w:type="pct"/>
          </w:tcPr>
          <w:p w:rsidR="004D2748" w:rsidRPr="00784E31" w:rsidRDefault="00784E31" w:rsidP="00784E31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84E31">
              <w:rPr>
                <w:sz w:val="20"/>
                <w:szCs w:val="20"/>
              </w:rPr>
              <w:t xml:space="preserve">Пункты 10.5.1.5, 10.5.1.7 </w:t>
            </w:r>
            <w:r w:rsidR="004D2748" w:rsidRPr="00784E31">
              <w:rPr>
                <w:sz w:val="20"/>
                <w:szCs w:val="20"/>
              </w:rPr>
              <w:t xml:space="preserve">22 </w:t>
            </w:r>
            <w:r w:rsidRPr="00784E31">
              <w:rPr>
                <w:sz w:val="20"/>
                <w:szCs w:val="20"/>
              </w:rPr>
              <w:t>Статьи 10 ПБ</w:t>
            </w:r>
          </w:p>
        </w:tc>
        <w:tc>
          <w:tcPr>
            <w:tcW w:w="198" w:type="pct"/>
          </w:tcPr>
          <w:p w:rsidR="004D2748" w:rsidRPr="00CC37F4" w:rsidRDefault="004D2748" w:rsidP="00395B96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0" w:type="pct"/>
          </w:tcPr>
          <w:p w:rsidR="004D2748" w:rsidRPr="00CC37F4" w:rsidRDefault="004D2748" w:rsidP="00395B96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50" w:type="pct"/>
          </w:tcPr>
          <w:p w:rsidR="004D2748" w:rsidRPr="00CC37F4" w:rsidRDefault="004D2748" w:rsidP="00395B96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76" w:type="pct"/>
          </w:tcPr>
          <w:p w:rsidR="004D2748" w:rsidRPr="00CC37F4" w:rsidRDefault="004D2748" w:rsidP="00395B96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2748" w:rsidRPr="00CC37F4" w:rsidTr="00395B96">
        <w:tc>
          <w:tcPr>
            <w:tcW w:w="205" w:type="pct"/>
          </w:tcPr>
          <w:p w:rsidR="004D2748" w:rsidRPr="00D54279" w:rsidRDefault="004D2748" w:rsidP="00D54279">
            <w:pPr>
              <w:pStyle w:val="ac"/>
              <w:widowControl w:val="0"/>
              <w:numPr>
                <w:ilvl w:val="0"/>
                <w:numId w:val="5"/>
              </w:numPr>
              <w:tabs>
                <w:tab w:val="left" w:pos="9922"/>
              </w:tabs>
              <w:autoSpaceDE w:val="0"/>
              <w:autoSpaceDN w:val="0"/>
              <w:adjustRightInd w:val="0"/>
            </w:pPr>
          </w:p>
        </w:tc>
        <w:tc>
          <w:tcPr>
            <w:tcW w:w="1866" w:type="pct"/>
          </w:tcPr>
          <w:p w:rsidR="004D2748" w:rsidRPr="00CC37F4" w:rsidRDefault="004D2748" w:rsidP="00CC37F4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37F4">
              <w:rPr>
                <w:sz w:val="20"/>
                <w:szCs w:val="20"/>
              </w:rPr>
              <w:t>Соблюдается ли обязанность по освещению объектов?</w:t>
            </w:r>
          </w:p>
        </w:tc>
        <w:tc>
          <w:tcPr>
            <w:tcW w:w="1275" w:type="pct"/>
          </w:tcPr>
          <w:p w:rsidR="004D2748" w:rsidRPr="00CC37F4" w:rsidRDefault="004D2748" w:rsidP="00784E31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C37F4">
              <w:rPr>
                <w:sz w:val="20"/>
                <w:szCs w:val="20"/>
              </w:rPr>
              <w:t>ункт</w:t>
            </w:r>
            <w:r w:rsidR="00784E31">
              <w:rPr>
                <w:sz w:val="20"/>
                <w:szCs w:val="20"/>
              </w:rPr>
              <w:t>ы 10.9</w:t>
            </w:r>
            <w:r w:rsidRPr="00CC37F4">
              <w:rPr>
                <w:sz w:val="20"/>
                <w:szCs w:val="20"/>
              </w:rPr>
              <w:t xml:space="preserve"> стать</w:t>
            </w:r>
            <w:r>
              <w:rPr>
                <w:sz w:val="20"/>
                <w:szCs w:val="20"/>
              </w:rPr>
              <w:t>и</w:t>
            </w:r>
            <w:r w:rsidR="00784E31">
              <w:rPr>
                <w:sz w:val="20"/>
                <w:szCs w:val="20"/>
              </w:rPr>
              <w:t xml:space="preserve"> 10 </w:t>
            </w:r>
            <w:r>
              <w:rPr>
                <w:sz w:val="20"/>
                <w:szCs w:val="20"/>
              </w:rPr>
              <w:t>ПБ</w:t>
            </w:r>
          </w:p>
        </w:tc>
        <w:tc>
          <w:tcPr>
            <w:tcW w:w="198" w:type="pct"/>
          </w:tcPr>
          <w:p w:rsidR="004D2748" w:rsidRPr="00CC37F4" w:rsidRDefault="004D2748" w:rsidP="00CC37F4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0" w:type="pct"/>
          </w:tcPr>
          <w:p w:rsidR="004D2748" w:rsidRPr="00CC37F4" w:rsidRDefault="004D2748" w:rsidP="00CC37F4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50" w:type="pct"/>
          </w:tcPr>
          <w:p w:rsidR="004D2748" w:rsidRPr="00CC37F4" w:rsidRDefault="004D2748" w:rsidP="00CC37F4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76" w:type="pct"/>
          </w:tcPr>
          <w:p w:rsidR="004D2748" w:rsidRPr="00CC37F4" w:rsidRDefault="004D2748" w:rsidP="00CC37F4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2748" w:rsidRPr="00CC37F4" w:rsidTr="00395B96">
        <w:tc>
          <w:tcPr>
            <w:tcW w:w="205" w:type="pct"/>
          </w:tcPr>
          <w:p w:rsidR="004D2748" w:rsidRPr="00784E31" w:rsidRDefault="004D2748" w:rsidP="00D54279">
            <w:pPr>
              <w:pStyle w:val="ac"/>
              <w:widowControl w:val="0"/>
              <w:numPr>
                <w:ilvl w:val="0"/>
                <w:numId w:val="5"/>
              </w:numPr>
              <w:tabs>
                <w:tab w:val="left" w:pos="9922"/>
              </w:tabs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866" w:type="pct"/>
          </w:tcPr>
          <w:p w:rsidR="004D2748" w:rsidRPr="00CC37F4" w:rsidRDefault="004D2748" w:rsidP="00CC37F4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37F4">
              <w:rPr>
                <w:sz w:val="20"/>
                <w:szCs w:val="20"/>
              </w:rPr>
              <w:t>Осуществляется ли самовольная установка рекламных конструкций в нарушение законодательства о рекламе?</w:t>
            </w:r>
          </w:p>
        </w:tc>
        <w:tc>
          <w:tcPr>
            <w:tcW w:w="1275" w:type="pct"/>
          </w:tcPr>
          <w:p w:rsidR="004D2748" w:rsidRPr="00CC37F4" w:rsidRDefault="004D2748" w:rsidP="00666EB5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Пункт </w:t>
            </w:r>
            <w:r w:rsidR="00666EB5">
              <w:rPr>
                <w:sz w:val="20"/>
                <w:szCs w:val="20"/>
              </w:rPr>
              <w:t xml:space="preserve">9.1 </w:t>
            </w:r>
            <w:r>
              <w:rPr>
                <w:sz w:val="20"/>
                <w:szCs w:val="20"/>
              </w:rPr>
              <w:t>с</w:t>
            </w:r>
            <w:r w:rsidRPr="00CC37F4">
              <w:rPr>
                <w:sz w:val="20"/>
                <w:szCs w:val="20"/>
              </w:rPr>
              <w:t>тать</w:t>
            </w:r>
            <w:r>
              <w:rPr>
                <w:sz w:val="20"/>
                <w:szCs w:val="20"/>
              </w:rPr>
              <w:t>и</w:t>
            </w:r>
            <w:r w:rsidR="00666EB5">
              <w:rPr>
                <w:sz w:val="20"/>
                <w:szCs w:val="20"/>
              </w:rPr>
              <w:t xml:space="preserve">9 </w:t>
            </w:r>
            <w:r>
              <w:rPr>
                <w:sz w:val="20"/>
                <w:szCs w:val="20"/>
              </w:rPr>
              <w:t>ПБ</w:t>
            </w:r>
          </w:p>
        </w:tc>
        <w:tc>
          <w:tcPr>
            <w:tcW w:w="198" w:type="pct"/>
          </w:tcPr>
          <w:p w:rsidR="004D2748" w:rsidRPr="00CC37F4" w:rsidRDefault="004D2748" w:rsidP="00CC37F4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0" w:type="pct"/>
          </w:tcPr>
          <w:p w:rsidR="004D2748" w:rsidRPr="00CC37F4" w:rsidRDefault="004D2748" w:rsidP="00CC37F4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50" w:type="pct"/>
          </w:tcPr>
          <w:p w:rsidR="004D2748" w:rsidRPr="00CC37F4" w:rsidRDefault="004D2748" w:rsidP="00CC37F4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76" w:type="pct"/>
          </w:tcPr>
          <w:p w:rsidR="004D2748" w:rsidRPr="00CC37F4" w:rsidRDefault="004D2748" w:rsidP="00CC37F4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2748" w:rsidRPr="00CC37F4" w:rsidTr="00395B96">
        <w:tc>
          <w:tcPr>
            <w:tcW w:w="205" w:type="pct"/>
          </w:tcPr>
          <w:p w:rsidR="004D2748" w:rsidRPr="00D54279" w:rsidRDefault="004D2748" w:rsidP="00D54279">
            <w:pPr>
              <w:pStyle w:val="ac"/>
              <w:widowControl w:val="0"/>
              <w:numPr>
                <w:ilvl w:val="0"/>
                <w:numId w:val="5"/>
              </w:numPr>
              <w:tabs>
                <w:tab w:val="left" w:pos="9922"/>
              </w:tabs>
              <w:autoSpaceDE w:val="0"/>
              <w:autoSpaceDN w:val="0"/>
              <w:adjustRightInd w:val="0"/>
            </w:pPr>
          </w:p>
        </w:tc>
        <w:tc>
          <w:tcPr>
            <w:tcW w:w="1866" w:type="pct"/>
          </w:tcPr>
          <w:p w:rsidR="004D2748" w:rsidRPr="005F55F7" w:rsidRDefault="004D2748" w:rsidP="005F55F7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F55F7">
              <w:rPr>
                <w:sz w:val="20"/>
                <w:szCs w:val="20"/>
              </w:rPr>
              <w:t>Содержатся ли в надлежащем состоянии рекламные и информационные конструкции?</w:t>
            </w:r>
          </w:p>
        </w:tc>
        <w:tc>
          <w:tcPr>
            <w:tcW w:w="1275" w:type="pct"/>
          </w:tcPr>
          <w:p w:rsidR="004D2748" w:rsidRPr="005F55F7" w:rsidRDefault="004D2748" w:rsidP="003B0126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F55F7">
              <w:rPr>
                <w:sz w:val="20"/>
                <w:szCs w:val="20"/>
              </w:rPr>
              <w:t xml:space="preserve">Пункт 7 статьи </w:t>
            </w:r>
            <w:r w:rsidR="003B0126">
              <w:rPr>
                <w:sz w:val="20"/>
                <w:szCs w:val="20"/>
              </w:rPr>
              <w:t>9</w:t>
            </w:r>
            <w:r w:rsidRPr="005F55F7">
              <w:rPr>
                <w:sz w:val="20"/>
                <w:szCs w:val="20"/>
              </w:rPr>
              <w:t xml:space="preserve"> ПБ</w:t>
            </w:r>
          </w:p>
        </w:tc>
        <w:tc>
          <w:tcPr>
            <w:tcW w:w="198" w:type="pct"/>
          </w:tcPr>
          <w:p w:rsidR="004D2748" w:rsidRPr="00CC37F4" w:rsidRDefault="004D2748" w:rsidP="00CC37F4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0" w:type="pct"/>
          </w:tcPr>
          <w:p w:rsidR="004D2748" w:rsidRPr="00CC37F4" w:rsidRDefault="004D2748" w:rsidP="00CC37F4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50" w:type="pct"/>
          </w:tcPr>
          <w:p w:rsidR="004D2748" w:rsidRPr="00CC37F4" w:rsidRDefault="004D2748" w:rsidP="00CC37F4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76" w:type="pct"/>
          </w:tcPr>
          <w:p w:rsidR="004D2748" w:rsidRPr="00CC37F4" w:rsidRDefault="004D2748" w:rsidP="00CC37F4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2748" w:rsidRPr="00CC37F4" w:rsidTr="00395B96">
        <w:tc>
          <w:tcPr>
            <w:tcW w:w="205" w:type="pct"/>
          </w:tcPr>
          <w:p w:rsidR="004D2748" w:rsidRPr="00D54279" w:rsidRDefault="004D2748" w:rsidP="00395B96">
            <w:pPr>
              <w:pStyle w:val="ac"/>
              <w:widowControl w:val="0"/>
              <w:numPr>
                <w:ilvl w:val="0"/>
                <w:numId w:val="5"/>
              </w:numPr>
              <w:tabs>
                <w:tab w:val="left" w:pos="9922"/>
              </w:tabs>
              <w:autoSpaceDE w:val="0"/>
              <w:autoSpaceDN w:val="0"/>
              <w:adjustRightInd w:val="0"/>
            </w:pPr>
          </w:p>
        </w:tc>
        <w:tc>
          <w:tcPr>
            <w:tcW w:w="1866" w:type="pct"/>
          </w:tcPr>
          <w:p w:rsidR="004D2748" w:rsidRPr="00B55DA1" w:rsidRDefault="004D2748" w:rsidP="00395B96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5DA1">
              <w:rPr>
                <w:sz w:val="20"/>
                <w:szCs w:val="20"/>
              </w:rPr>
              <w:t>Соблюдаются условия содержания эстетического внешнего вида фасада здания, строения, сооружения?</w:t>
            </w:r>
          </w:p>
        </w:tc>
        <w:tc>
          <w:tcPr>
            <w:tcW w:w="1275" w:type="pct"/>
          </w:tcPr>
          <w:p w:rsidR="004D2748" w:rsidRPr="00B55DA1" w:rsidRDefault="004D2748" w:rsidP="003B0126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5DA1">
              <w:rPr>
                <w:sz w:val="20"/>
                <w:szCs w:val="20"/>
              </w:rPr>
              <w:t xml:space="preserve">Пункты </w:t>
            </w:r>
            <w:r w:rsidR="003B0126">
              <w:rPr>
                <w:sz w:val="20"/>
                <w:szCs w:val="20"/>
              </w:rPr>
              <w:t>10.6</w:t>
            </w:r>
            <w:r w:rsidRPr="00B55DA1">
              <w:rPr>
                <w:sz w:val="20"/>
                <w:szCs w:val="20"/>
              </w:rPr>
              <w:t xml:space="preserve"> статьи </w:t>
            </w:r>
            <w:r w:rsidR="003B0126">
              <w:rPr>
                <w:sz w:val="20"/>
                <w:szCs w:val="20"/>
              </w:rPr>
              <w:t>10</w:t>
            </w:r>
            <w:r w:rsidRPr="00B55DA1">
              <w:rPr>
                <w:sz w:val="20"/>
                <w:szCs w:val="20"/>
              </w:rPr>
              <w:t xml:space="preserve"> ПБ</w:t>
            </w:r>
          </w:p>
        </w:tc>
        <w:tc>
          <w:tcPr>
            <w:tcW w:w="198" w:type="pct"/>
          </w:tcPr>
          <w:p w:rsidR="004D2748" w:rsidRPr="00CC37F4" w:rsidRDefault="004D2748" w:rsidP="00395B96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0" w:type="pct"/>
          </w:tcPr>
          <w:p w:rsidR="004D2748" w:rsidRPr="00CC37F4" w:rsidRDefault="004D2748" w:rsidP="00395B96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50" w:type="pct"/>
          </w:tcPr>
          <w:p w:rsidR="004D2748" w:rsidRPr="00CC37F4" w:rsidRDefault="004D2748" w:rsidP="00395B96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76" w:type="pct"/>
          </w:tcPr>
          <w:p w:rsidR="004D2748" w:rsidRPr="00CC37F4" w:rsidRDefault="004D2748" w:rsidP="00395B96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2748" w:rsidRPr="00CC37F4" w:rsidTr="00395B96">
        <w:tc>
          <w:tcPr>
            <w:tcW w:w="205" w:type="pct"/>
          </w:tcPr>
          <w:p w:rsidR="004D2748" w:rsidRPr="00395B96" w:rsidRDefault="004D2748" w:rsidP="00395B96">
            <w:pPr>
              <w:pStyle w:val="ac"/>
              <w:widowControl w:val="0"/>
              <w:numPr>
                <w:ilvl w:val="0"/>
                <w:numId w:val="5"/>
              </w:numPr>
              <w:tabs>
                <w:tab w:val="left" w:pos="9922"/>
              </w:tabs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866" w:type="pct"/>
          </w:tcPr>
          <w:p w:rsidR="004D2748" w:rsidRPr="0051765E" w:rsidRDefault="00632D0B" w:rsidP="00395B96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Собственниками </w:t>
            </w:r>
            <w:r w:rsidR="004D2748" w:rsidRPr="0051765E">
              <w:rPr>
                <w:sz w:val="20"/>
                <w:szCs w:val="20"/>
              </w:rPr>
              <w:t>подземных коммуникаций и сооружений соблюдается ли обязанность по установке и содержанию люков колодцев?</w:t>
            </w:r>
          </w:p>
        </w:tc>
        <w:tc>
          <w:tcPr>
            <w:tcW w:w="1275" w:type="pct"/>
          </w:tcPr>
          <w:p w:rsidR="004D2748" w:rsidRPr="00073E85" w:rsidRDefault="00632D0B" w:rsidP="00632D0B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73E85">
              <w:rPr>
                <w:sz w:val="22"/>
                <w:szCs w:val="22"/>
              </w:rPr>
              <w:t xml:space="preserve">Пункт 3.9.4 </w:t>
            </w:r>
            <w:hyperlink r:id="rId13" w:history="1">
              <w:r w:rsidR="004D2748" w:rsidRPr="00073E85">
                <w:rPr>
                  <w:sz w:val="22"/>
                  <w:szCs w:val="22"/>
                </w:rPr>
                <w:t>Стать</w:t>
              </w:r>
            </w:hyperlink>
            <w:r w:rsidRPr="00073E85">
              <w:rPr>
                <w:sz w:val="22"/>
                <w:szCs w:val="22"/>
              </w:rPr>
              <w:t>и3</w:t>
            </w:r>
            <w:r w:rsidR="004D2748" w:rsidRPr="00073E85">
              <w:rPr>
                <w:sz w:val="22"/>
                <w:szCs w:val="22"/>
              </w:rPr>
              <w:t xml:space="preserve"> П</w:t>
            </w:r>
            <w:r w:rsidRPr="00073E85">
              <w:rPr>
                <w:sz w:val="22"/>
                <w:szCs w:val="22"/>
              </w:rPr>
              <w:t>Б</w:t>
            </w:r>
          </w:p>
        </w:tc>
        <w:tc>
          <w:tcPr>
            <w:tcW w:w="198" w:type="pct"/>
          </w:tcPr>
          <w:p w:rsidR="004D2748" w:rsidRPr="00CC37F4" w:rsidRDefault="004D2748" w:rsidP="00395B96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0" w:type="pct"/>
          </w:tcPr>
          <w:p w:rsidR="004D2748" w:rsidRPr="00CC37F4" w:rsidRDefault="004D2748" w:rsidP="00395B96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50" w:type="pct"/>
          </w:tcPr>
          <w:p w:rsidR="004D2748" w:rsidRPr="00CC37F4" w:rsidRDefault="004D2748" w:rsidP="00395B96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76" w:type="pct"/>
          </w:tcPr>
          <w:p w:rsidR="004D2748" w:rsidRPr="00CC37F4" w:rsidRDefault="004D2748" w:rsidP="00395B96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D2748" w:rsidRPr="00CC37F4" w:rsidTr="00395B96">
        <w:tc>
          <w:tcPr>
            <w:tcW w:w="205" w:type="pct"/>
          </w:tcPr>
          <w:p w:rsidR="004D2748" w:rsidRPr="00D54279" w:rsidRDefault="004D2748" w:rsidP="00D54279">
            <w:pPr>
              <w:pStyle w:val="ac"/>
              <w:widowControl w:val="0"/>
              <w:numPr>
                <w:ilvl w:val="0"/>
                <w:numId w:val="5"/>
              </w:numPr>
              <w:tabs>
                <w:tab w:val="left" w:pos="9922"/>
              </w:tabs>
              <w:autoSpaceDE w:val="0"/>
              <w:autoSpaceDN w:val="0"/>
              <w:adjustRightInd w:val="0"/>
            </w:pPr>
          </w:p>
        </w:tc>
        <w:tc>
          <w:tcPr>
            <w:tcW w:w="1866" w:type="pct"/>
          </w:tcPr>
          <w:p w:rsidR="004D2748" w:rsidRPr="00CC37F4" w:rsidRDefault="004D2748" w:rsidP="00CC37F4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37F4">
              <w:rPr>
                <w:sz w:val="20"/>
                <w:szCs w:val="20"/>
              </w:rPr>
              <w:t>Соблюдаются ли требования по оформлению и размещению вывесок на зданиях, сооружениях?</w:t>
            </w:r>
          </w:p>
        </w:tc>
        <w:tc>
          <w:tcPr>
            <w:tcW w:w="1275" w:type="pct"/>
          </w:tcPr>
          <w:p w:rsidR="004D2748" w:rsidRPr="00CC37F4" w:rsidRDefault="00C44C48" w:rsidP="00C44C48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Пункт 9.1. с</w:t>
            </w:r>
            <w:r w:rsidR="004D2748" w:rsidRPr="00CC37F4">
              <w:rPr>
                <w:sz w:val="20"/>
                <w:szCs w:val="20"/>
              </w:rPr>
              <w:t>тать</w:t>
            </w:r>
            <w:r>
              <w:rPr>
                <w:sz w:val="20"/>
                <w:szCs w:val="20"/>
              </w:rPr>
              <w:t xml:space="preserve">и 9 </w:t>
            </w:r>
            <w:r w:rsidR="004D2748">
              <w:rPr>
                <w:sz w:val="20"/>
                <w:szCs w:val="20"/>
              </w:rPr>
              <w:t>ПБ</w:t>
            </w:r>
          </w:p>
        </w:tc>
        <w:tc>
          <w:tcPr>
            <w:tcW w:w="198" w:type="pct"/>
          </w:tcPr>
          <w:p w:rsidR="004D2748" w:rsidRPr="00CC37F4" w:rsidRDefault="004D2748" w:rsidP="00CC37F4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0" w:type="pct"/>
          </w:tcPr>
          <w:p w:rsidR="004D2748" w:rsidRPr="00CC37F4" w:rsidRDefault="004D2748" w:rsidP="00CC37F4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50" w:type="pct"/>
          </w:tcPr>
          <w:p w:rsidR="004D2748" w:rsidRPr="00CC37F4" w:rsidRDefault="004D2748" w:rsidP="00CC37F4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76" w:type="pct"/>
          </w:tcPr>
          <w:p w:rsidR="004D2748" w:rsidRPr="00CC37F4" w:rsidRDefault="004D2748" w:rsidP="00CC37F4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983B3B" w:rsidRDefault="00983B3B" w:rsidP="00983B3B">
      <w:pPr>
        <w:pStyle w:val="ConsPlusNormal"/>
        <w:jc w:val="both"/>
        <w:rPr>
          <w:sz w:val="24"/>
          <w:szCs w:val="24"/>
        </w:rPr>
      </w:pPr>
    </w:p>
    <w:p w:rsidR="00CC37F4" w:rsidRPr="003F1480" w:rsidRDefault="00CC37F4" w:rsidP="00983B3B">
      <w:pPr>
        <w:pStyle w:val="ConsPlusNormal"/>
        <w:jc w:val="both"/>
        <w:rPr>
          <w:sz w:val="24"/>
          <w:szCs w:val="24"/>
        </w:rPr>
      </w:pPr>
    </w:p>
    <w:p w:rsidR="00983B3B" w:rsidRPr="003F1480" w:rsidRDefault="00983B3B" w:rsidP="00983B3B">
      <w:pPr>
        <w:pStyle w:val="ConsPlusNormal"/>
        <w:jc w:val="both"/>
        <w:rPr>
          <w:rFonts w:ascii="Calibri" w:hAnsi="Calibri" w:cs="Calibri"/>
          <w:sz w:val="24"/>
          <w:szCs w:val="24"/>
        </w:rPr>
      </w:pPr>
    </w:p>
    <w:p w:rsidR="00983B3B" w:rsidRPr="003B515C" w:rsidRDefault="00983B3B" w:rsidP="00983B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51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83B3B" w:rsidRPr="00D27DA2" w:rsidRDefault="00983B3B" w:rsidP="003B515C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D27DA2">
        <w:rPr>
          <w:rFonts w:ascii="Times New Roman" w:hAnsi="Times New Roman" w:cs="Times New Roman"/>
          <w:szCs w:val="24"/>
        </w:rPr>
        <w:t>(должность, фамилия, имя, отчество (последнее - при наличии)</w:t>
      </w:r>
    </w:p>
    <w:p w:rsidR="00983B3B" w:rsidRPr="00D27DA2" w:rsidRDefault="00983B3B" w:rsidP="003B515C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D27DA2">
        <w:rPr>
          <w:rFonts w:ascii="Times New Roman" w:hAnsi="Times New Roman" w:cs="Times New Roman"/>
          <w:szCs w:val="24"/>
        </w:rPr>
        <w:t>представителя контролируемого лица)</w:t>
      </w:r>
    </w:p>
    <w:p w:rsidR="00983B3B" w:rsidRPr="003B515C" w:rsidRDefault="00983B3B" w:rsidP="00983B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51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83B3B" w:rsidRPr="00D27DA2" w:rsidRDefault="00983B3B" w:rsidP="003B515C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D27DA2">
        <w:rPr>
          <w:rFonts w:ascii="Times New Roman" w:hAnsi="Times New Roman" w:cs="Times New Roman"/>
          <w:szCs w:val="24"/>
        </w:rPr>
        <w:t>(должность, фамилия, имя, отчество (последнее - при наличии) лица,</w:t>
      </w:r>
    </w:p>
    <w:p w:rsidR="00983B3B" w:rsidRPr="00D27DA2" w:rsidRDefault="00983B3B" w:rsidP="003B515C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D27DA2">
        <w:rPr>
          <w:rFonts w:ascii="Times New Roman" w:hAnsi="Times New Roman" w:cs="Times New Roman"/>
          <w:szCs w:val="24"/>
        </w:rPr>
        <w:t>проводящего контрольное мероприятие и заполняющего проверочный лист)</w:t>
      </w:r>
    </w:p>
    <w:p w:rsidR="00983B3B" w:rsidRPr="003B515C" w:rsidRDefault="00983B3B" w:rsidP="00983B3B">
      <w:pPr>
        <w:pStyle w:val="ConsPlusNormal"/>
        <w:jc w:val="both"/>
        <w:rPr>
          <w:sz w:val="24"/>
          <w:szCs w:val="24"/>
        </w:rPr>
      </w:pPr>
    </w:p>
    <w:p w:rsidR="00983B3B" w:rsidRPr="003F1480" w:rsidRDefault="00983B3B" w:rsidP="00983B3B"/>
    <w:p w:rsidR="00983B3B" w:rsidRPr="003F1480" w:rsidRDefault="00983B3B" w:rsidP="007E1957">
      <w:pPr>
        <w:autoSpaceDE w:val="0"/>
        <w:autoSpaceDN w:val="0"/>
        <w:adjustRightInd w:val="0"/>
        <w:ind w:firstLine="540"/>
        <w:jc w:val="center"/>
        <w:rPr>
          <w:rFonts w:eastAsia="Calibri"/>
          <w:lang w:eastAsia="en-US"/>
        </w:rPr>
      </w:pPr>
    </w:p>
    <w:p w:rsidR="007B2777" w:rsidRPr="00A1799C" w:rsidRDefault="007B2777" w:rsidP="001C4070">
      <w:pPr>
        <w:ind w:firstLine="6"/>
        <w:jc w:val="right"/>
        <w:rPr>
          <w:rFonts w:eastAsia="Calibri"/>
          <w:lang w:eastAsia="en-US"/>
        </w:rPr>
      </w:pPr>
    </w:p>
    <w:sectPr w:rsidR="007B2777" w:rsidRPr="00A1799C" w:rsidSect="001B54F3">
      <w:pgSz w:w="11905" w:h="16838"/>
      <w:pgMar w:top="284" w:right="737" w:bottom="284" w:left="1418" w:header="454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2353" w:rsidRDefault="00E82353" w:rsidP="00B62BB7">
      <w:r>
        <w:separator/>
      </w:r>
    </w:p>
  </w:endnote>
  <w:endnote w:type="continuationSeparator" w:id="1">
    <w:p w:rsidR="00E82353" w:rsidRDefault="00E82353" w:rsidP="00B62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nQuanYi Zen Hei Sharp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2353" w:rsidRDefault="00E82353" w:rsidP="00B62BB7">
      <w:r>
        <w:separator/>
      </w:r>
    </w:p>
  </w:footnote>
  <w:footnote w:type="continuationSeparator" w:id="1">
    <w:p w:rsidR="00E82353" w:rsidRDefault="00E82353" w:rsidP="00B62B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62A16"/>
    <w:multiLevelType w:val="singleLevel"/>
    <w:tmpl w:val="0A9C5026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cs="Wingdings" w:hint="default"/>
      </w:rPr>
    </w:lvl>
  </w:abstractNum>
  <w:abstractNum w:abstractNumId="1">
    <w:nsid w:val="11CA2E07"/>
    <w:multiLevelType w:val="hybridMultilevel"/>
    <w:tmpl w:val="238E878C"/>
    <w:lvl w:ilvl="0" w:tplc="DCD0C6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AE44215"/>
    <w:multiLevelType w:val="hybridMultilevel"/>
    <w:tmpl w:val="FD0A00F4"/>
    <w:lvl w:ilvl="0" w:tplc="82DCC4B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602978"/>
    <w:multiLevelType w:val="singleLevel"/>
    <w:tmpl w:val="CCA08E7A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cs="Wingdings" w:hint="default"/>
      </w:rPr>
    </w:lvl>
  </w:abstractNum>
  <w:abstractNum w:abstractNumId="4">
    <w:nsid w:val="489E1A9C"/>
    <w:multiLevelType w:val="singleLevel"/>
    <w:tmpl w:val="0A9C5026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cs="Wingdings" w:hint="default"/>
      </w:rPr>
    </w:lvl>
  </w:abstractNum>
  <w:abstractNum w:abstractNumId="5">
    <w:nsid w:val="5F4E79BD"/>
    <w:multiLevelType w:val="hybridMultilevel"/>
    <w:tmpl w:val="183E7C7E"/>
    <w:lvl w:ilvl="0" w:tplc="7406A6F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AE6BB4"/>
    <w:multiLevelType w:val="hybridMultilevel"/>
    <w:tmpl w:val="5930F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7C4F"/>
    <w:rsid w:val="000141A2"/>
    <w:rsid w:val="00016A62"/>
    <w:rsid w:val="00017B3C"/>
    <w:rsid w:val="0003148E"/>
    <w:rsid w:val="00032631"/>
    <w:rsid w:val="00054042"/>
    <w:rsid w:val="0005600F"/>
    <w:rsid w:val="00062E6A"/>
    <w:rsid w:val="0006615A"/>
    <w:rsid w:val="00073E85"/>
    <w:rsid w:val="00074C37"/>
    <w:rsid w:val="0007535E"/>
    <w:rsid w:val="000760B2"/>
    <w:rsid w:val="000809AC"/>
    <w:rsid w:val="00083A28"/>
    <w:rsid w:val="000859CF"/>
    <w:rsid w:val="000B008F"/>
    <w:rsid w:val="000B74D3"/>
    <w:rsid w:val="000C5281"/>
    <w:rsid w:val="000C550D"/>
    <w:rsid w:val="000D3CE1"/>
    <w:rsid w:val="000D6A8C"/>
    <w:rsid w:val="000F30E9"/>
    <w:rsid w:val="000F741F"/>
    <w:rsid w:val="001062A8"/>
    <w:rsid w:val="001107C3"/>
    <w:rsid w:val="00126EEC"/>
    <w:rsid w:val="00135D26"/>
    <w:rsid w:val="0014023E"/>
    <w:rsid w:val="00141E83"/>
    <w:rsid w:val="001466B4"/>
    <w:rsid w:val="00152D43"/>
    <w:rsid w:val="0016012B"/>
    <w:rsid w:val="00160BAD"/>
    <w:rsid w:val="00163CB3"/>
    <w:rsid w:val="001754D1"/>
    <w:rsid w:val="001826B7"/>
    <w:rsid w:val="00183204"/>
    <w:rsid w:val="00190DED"/>
    <w:rsid w:val="001B4159"/>
    <w:rsid w:val="001B54F3"/>
    <w:rsid w:val="001B68AE"/>
    <w:rsid w:val="001C330A"/>
    <w:rsid w:val="001C351F"/>
    <w:rsid w:val="001C4070"/>
    <w:rsid w:val="001C51CF"/>
    <w:rsid w:val="001D1E5F"/>
    <w:rsid w:val="001D1F0A"/>
    <w:rsid w:val="001E12E4"/>
    <w:rsid w:val="001E4E45"/>
    <w:rsid w:val="001F18EA"/>
    <w:rsid w:val="001F2E0A"/>
    <w:rsid w:val="00205FE2"/>
    <w:rsid w:val="00207CD6"/>
    <w:rsid w:val="00207ED5"/>
    <w:rsid w:val="002113F6"/>
    <w:rsid w:val="00221D12"/>
    <w:rsid w:val="002236FD"/>
    <w:rsid w:val="002245F0"/>
    <w:rsid w:val="00232B96"/>
    <w:rsid w:val="002524F4"/>
    <w:rsid w:val="00262AE2"/>
    <w:rsid w:val="0027525B"/>
    <w:rsid w:val="00277A28"/>
    <w:rsid w:val="00280324"/>
    <w:rsid w:val="00286229"/>
    <w:rsid w:val="002A2C42"/>
    <w:rsid w:val="002A4647"/>
    <w:rsid w:val="002A5D60"/>
    <w:rsid w:val="002A7F83"/>
    <w:rsid w:val="002C321F"/>
    <w:rsid w:val="002E7B49"/>
    <w:rsid w:val="002F1317"/>
    <w:rsid w:val="002F1BE2"/>
    <w:rsid w:val="00304211"/>
    <w:rsid w:val="00304BCE"/>
    <w:rsid w:val="003068AC"/>
    <w:rsid w:val="0031069C"/>
    <w:rsid w:val="00313104"/>
    <w:rsid w:val="003222B7"/>
    <w:rsid w:val="003337FE"/>
    <w:rsid w:val="00334D4E"/>
    <w:rsid w:val="00342EA2"/>
    <w:rsid w:val="003526D6"/>
    <w:rsid w:val="003560F0"/>
    <w:rsid w:val="003634DE"/>
    <w:rsid w:val="00365232"/>
    <w:rsid w:val="0036543F"/>
    <w:rsid w:val="00373805"/>
    <w:rsid w:val="0037476D"/>
    <w:rsid w:val="003815EB"/>
    <w:rsid w:val="00395B96"/>
    <w:rsid w:val="003A0FC1"/>
    <w:rsid w:val="003A139B"/>
    <w:rsid w:val="003A6138"/>
    <w:rsid w:val="003B0126"/>
    <w:rsid w:val="003B2269"/>
    <w:rsid w:val="003B515C"/>
    <w:rsid w:val="003C1C48"/>
    <w:rsid w:val="003D321C"/>
    <w:rsid w:val="003E09E9"/>
    <w:rsid w:val="003F065F"/>
    <w:rsid w:val="003F1480"/>
    <w:rsid w:val="003F1557"/>
    <w:rsid w:val="003F692F"/>
    <w:rsid w:val="00400A41"/>
    <w:rsid w:val="00400B28"/>
    <w:rsid w:val="00403501"/>
    <w:rsid w:val="00416673"/>
    <w:rsid w:val="00420088"/>
    <w:rsid w:val="00424D5E"/>
    <w:rsid w:val="004262E6"/>
    <w:rsid w:val="00435181"/>
    <w:rsid w:val="00452EC7"/>
    <w:rsid w:val="00463879"/>
    <w:rsid w:val="00465745"/>
    <w:rsid w:val="00466B42"/>
    <w:rsid w:val="004860B6"/>
    <w:rsid w:val="004929EF"/>
    <w:rsid w:val="00493B73"/>
    <w:rsid w:val="004B3373"/>
    <w:rsid w:val="004B6B2E"/>
    <w:rsid w:val="004C1A87"/>
    <w:rsid w:val="004D03B3"/>
    <w:rsid w:val="004D2748"/>
    <w:rsid w:val="004D340A"/>
    <w:rsid w:val="004D3F71"/>
    <w:rsid w:val="004D4CAA"/>
    <w:rsid w:val="004D5D6B"/>
    <w:rsid w:val="004E28D5"/>
    <w:rsid w:val="004F21AA"/>
    <w:rsid w:val="004F61A1"/>
    <w:rsid w:val="0051074D"/>
    <w:rsid w:val="00517010"/>
    <w:rsid w:val="0051765E"/>
    <w:rsid w:val="00517E0F"/>
    <w:rsid w:val="005340FC"/>
    <w:rsid w:val="005354EA"/>
    <w:rsid w:val="00544B82"/>
    <w:rsid w:val="0055064B"/>
    <w:rsid w:val="00552BF8"/>
    <w:rsid w:val="00560876"/>
    <w:rsid w:val="00560EFE"/>
    <w:rsid w:val="00570CFA"/>
    <w:rsid w:val="00577EB3"/>
    <w:rsid w:val="005902B7"/>
    <w:rsid w:val="00594981"/>
    <w:rsid w:val="005A2A8E"/>
    <w:rsid w:val="005B7021"/>
    <w:rsid w:val="005B7BD4"/>
    <w:rsid w:val="005C1C0A"/>
    <w:rsid w:val="005C1CA4"/>
    <w:rsid w:val="005C1F93"/>
    <w:rsid w:val="005C361C"/>
    <w:rsid w:val="005D1CD9"/>
    <w:rsid w:val="005E005A"/>
    <w:rsid w:val="005E4961"/>
    <w:rsid w:val="005E6D0D"/>
    <w:rsid w:val="005F0E9C"/>
    <w:rsid w:val="005F55F7"/>
    <w:rsid w:val="005F7549"/>
    <w:rsid w:val="0060744C"/>
    <w:rsid w:val="006167E0"/>
    <w:rsid w:val="00622161"/>
    <w:rsid w:val="00624928"/>
    <w:rsid w:val="00626290"/>
    <w:rsid w:val="0063092B"/>
    <w:rsid w:val="00632D0B"/>
    <w:rsid w:val="006333AE"/>
    <w:rsid w:val="00636C6B"/>
    <w:rsid w:val="00640283"/>
    <w:rsid w:val="006525B2"/>
    <w:rsid w:val="006526BF"/>
    <w:rsid w:val="00660B9B"/>
    <w:rsid w:val="00660BC7"/>
    <w:rsid w:val="00660EF2"/>
    <w:rsid w:val="006623CB"/>
    <w:rsid w:val="00662B82"/>
    <w:rsid w:val="00666EB5"/>
    <w:rsid w:val="006811D2"/>
    <w:rsid w:val="00681F60"/>
    <w:rsid w:val="00691553"/>
    <w:rsid w:val="006C3017"/>
    <w:rsid w:val="006C3DD0"/>
    <w:rsid w:val="006C553B"/>
    <w:rsid w:val="006D09C5"/>
    <w:rsid w:val="006D139B"/>
    <w:rsid w:val="006D6745"/>
    <w:rsid w:val="006E417E"/>
    <w:rsid w:val="006F3D4E"/>
    <w:rsid w:val="00700F2C"/>
    <w:rsid w:val="00701EF9"/>
    <w:rsid w:val="00703BEA"/>
    <w:rsid w:val="00705CC3"/>
    <w:rsid w:val="007335E4"/>
    <w:rsid w:val="00733C21"/>
    <w:rsid w:val="007354C0"/>
    <w:rsid w:val="00735B62"/>
    <w:rsid w:val="0074189C"/>
    <w:rsid w:val="00746CFA"/>
    <w:rsid w:val="00760952"/>
    <w:rsid w:val="00761F2E"/>
    <w:rsid w:val="00762082"/>
    <w:rsid w:val="00764AFA"/>
    <w:rsid w:val="00780C92"/>
    <w:rsid w:val="00784E31"/>
    <w:rsid w:val="00785053"/>
    <w:rsid w:val="0078664C"/>
    <w:rsid w:val="0079167A"/>
    <w:rsid w:val="007A0758"/>
    <w:rsid w:val="007A0970"/>
    <w:rsid w:val="007B2777"/>
    <w:rsid w:val="007C1C98"/>
    <w:rsid w:val="007C3582"/>
    <w:rsid w:val="007C5BE7"/>
    <w:rsid w:val="007D14D6"/>
    <w:rsid w:val="007D25C7"/>
    <w:rsid w:val="007E0124"/>
    <w:rsid w:val="007E1957"/>
    <w:rsid w:val="007E67E7"/>
    <w:rsid w:val="007F72FF"/>
    <w:rsid w:val="00830014"/>
    <w:rsid w:val="00830169"/>
    <w:rsid w:val="00830851"/>
    <w:rsid w:val="00836551"/>
    <w:rsid w:val="0084450E"/>
    <w:rsid w:val="00845297"/>
    <w:rsid w:val="008456F2"/>
    <w:rsid w:val="008543DD"/>
    <w:rsid w:val="00867B95"/>
    <w:rsid w:val="00870B45"/>
    <w:rsid w:val="0088265D"/>
    <w:rsid w:val="008928D1"/>
    <w:rsid w:val="00897BF1"/>
    <w:rsid w:val="008A34E2"/>
    <w:rsid w:val="008A360D"/>
    <w:rsid w:val="008B7CCF"/>
    <w:rsid w:val="008C149B"/>
    <w:rsid w:val="008D2128"/>
    <w:rsid w:val="008D55E4"/>
    <w:rsid w:val="008F2595"/>
    <w:rsid w:val="008F79E1"/>
    <w:rsid w:val="00904A73"/>
    <w:rsid w:val="00905D51"/>
    <w:rsid w:val="00907A64"/>
    <w:rsid w:val="009162D6"/>
    <w:rsid w:val="00916E2B"/>
    <w:rsid w:val="00923252"/>
    <w:rsid w:val="0093013C"/>
    <w:rsid w:val="0093597F"/>
    <w:rsid w:val="00940770"/>
    <w:rsid w:val="009553AA"/>
    <w:rsid w:val="009559FB"/>
    <w:rsid w:val="009641E3"/>
    <w:rsid w:val="00966096"/>
    <w:rsid w:val="009666AB"/>
    <w:rsid w:val="0097255F"/>
    <w:rsid w:val="00981971"/>
    <w:rsid w:val="00982606"/>
    <w:rsid w:val="00983B3B"/>
    <w:rsid w:val="009864D8"/>
    <w:rsid w:val="009A3E25"/>
    <w:rsid w:val="009B6736"/>
    <w:rsid w:val="009B7247"/>
    <w:rsid w:val="009C02A6"/>
    <w:rsid w:val="009C1807"/>
    <w:rsid w:val="009C3CFC"/>
    <w:rsid w:val="009C4298"/>
    <w:rsid w:val="009C73C6"/>
    <w:rsid w:val="009D2C8E"/>
    <w:rsid w:val="009D5587"/>
    <w:rsid w:val="009E59A9"/>
    <w:rsid w:val="009E6C26"/>
    <w:rsid w:val="009F70CC"/>
    <w:rsid w:val="00A12413"/>
    <w:rsid w:val="00A144FE"/>
    <w:rsid w:val="00A177F0"/>
    <w:rsid w:val="00A1799C"/>
    <w:rsid w:val="00A21F3E"/>
    <w:rsid w:val="00A25028"/>
    <w:rsid w:val="00A33E93"/>
    <w:rsid w:val="00A45B86"/>
    <w:rsid w:val="00A56734"/>
    <w:rsid w:val="00A67E8A"/>
    <w:rsid w:val="00A71C6A"/>
    <w:rsid w:val="00A73AD4"/>
    <w:rsid w:val="00AB3320"/>
    <w:rsid w:val="00AB5A29"/>
    <w:rsid w:val="00AC4FD3"/>
    <w:rsid w:val="00AE13E6"/>
    <w:rsid w:val="00AE2A1A"/>
    <w:rsid w:val="00B06D29"/>
    <w:rsid w:val="00B070D5"/>
    <w:rsid w:val="00B11DEC"/>
    <w:rsid w:val="00B14081"/>
    <w:rsid w:val="00B23664"/>
    <w:rsid w:val="00B23740"/>
    <w:rsid w:val="00B30299"/>
    <w:rsid w:val="00B31FB8"/>
    <w:rsid w:val="00B52BD1"/>
    <w:rsid w:val="00B55DA1"/>
    <w:rsid w:val="00B62BB7"/>
    <w:rsid w:val="00B64DE6"/>
    <w:rsid w:val="00B655F2"/>
    <w:rsid w:val="00B665D1"/>
    <w:rsid w:val="00B77520"/>
    <w:rsid w:val="00BA6E18"/>
    <w:rsid w:val="00BC1866"/>
    <w:rsid w:val="00BC6C07"/>
    <w:rsid w:val="00BD0967"/>
    <w:rsid w:val="00BD6BCA"/>
    <w:rsid w:val="00C02D84"/>
    <w:rsid w:val="00C11755"/>
    <w:rsid w:val="00C11827"/>
    <w:rsid w:val="00C15BE8"/>
    <w:rsid w:val="00C214FB"/>
    <w:rsid w:val="00C23D39"/>
    <w:rsid w:val="00C257E0"/>
    <w:rsid w:val="00C26943"/>
    <w:rsid w:val="00C3372E"/>
    <w:rsid w:val="00C342F3"/>
    <w:rsid w:val="00C36061"/>
    <w:rsid w:val="00C44C48"/>
    <w:rsid w:val="00C60BFF"/>
    <w:rsid w:val="00C657FC"/>
    <w:rsid w:val="00C6698F"/>
    <w:rsid w:val="00C67B59"/>
    <w:rsid w:val="00C70ADB"/>
    <w:rsid w:val="00C808A7"/>
    <w:rsid w:val="00C80D4E"/>
    <w:rsid w:val="00C85C83"/>
    <w:rsid w:val="00C933EE"/>
    <w:rsid w:val="00C938DB"/>
    <w:rsid w:val="00C943D8"/>
    <w:rsid w:val="00CA3885"/>
    <w:rsid w:val="00CA434B"/>
    <w:rsid w:val="00CB0789"/>
    <w:rsid w:val="00CB2B02"/>
    <w:rsid w:val="00CC37F4"/>
    <w:rsid w:val="00CF06CD"/>
    <w:rsid w:val="00D1185A"/>
    <w:rsid w:val="00D129BE"/>
    <w:rsid w:val="00D21847"/>
    <w:rsid w:val="00D2323E"/>
    <w:rsid w:val="00D25DDD"/>
    <w:rsid w:val="00D27DA2"/>
    <w:rsid w:val="00D3224F"/>
    <w:rsid w:val="00D32F77"/>
    <w:rsid w:val="00D36134"/>
    <w:rsid w:val="00D459B0"/>
    <w:rsid w:val="00D51D9E"/>
    <w:rsid w:val="00D51F81"/>
    <w:rsid w:val="00D52531"/>
    <w:rsid w:val="00D541D4"/>
    <w:rsid w:val="00D54279"/>
    <w:rsid w:val="00D5634A"/>
    <w:rsid w:val="00D616C0"/>
    <w:rsid w:val="00D63B57"/>
    <w:rsid w:val="00D66698"/>
    <w:rsid w:val="00D67357"/>
    <w:rsid w:val="00D81C8F"/>
    <w:rsid w:val="00D87055"/>
    <w:rsid w:val="00D87916"/>
    <w:rsid w:val="00D91346"/>
    <w:rsid w:val="00DA36C6"/>
    <w:rsid w:val="00DA3BEB"/>
    <w:rsid w:val="00DA7B8F"/>
    <w:rsid w:val="00DB631D"/>
    <w:rsid w:val="00DC41B1"/>
    <w:rsid w:val="00DC63D1"/>
    <w:rsid w:val="00DC77A0"/>
    <w:rsid w:val="00DE1AF5"/>
    <w:rsid w:val="00DE49D2"/>
    <w:rsid w:val="00DE63EE"/>
    <w:rsid w:val="00DF3E0B"/>
    <w:rsid w:val="00DF6A53"/>
    <w:rsid w:val="00E058E8"/>
    <w:rsid w:val="00E0712E"/>
    <w:rsid w:val="00E22544"/>
    <w:rsid w:val="00E3557D"/>
    <w:rsid w:val="00E37045"/>
    <w:rsid w:val="00E37DCE"/>
    <w:rsid w:val="00E4237B"/>
    <w:rsid w:val="00E45247"/>
    <w:rsid w:val="00E47407"/>
    <w:rsid w:val="00E52934"/>
    <w:rsid w:val="00E5581C"/>
    <w:rsid w:val="00E77C4F"/>
    <w:rsid w:val="00E82353"/>
    <w:rsid w:val="00E835C2"/>
    <w:rsid w:val="00E85B4F"/>
    <w:rsid w:val="00E87CF0"/>
    <w:rsid w:val="00E92812"/>
    <w:rsid w:val="00EB32FE"/>
    <w:rsid w:val="00EB5364"/>
    <w:rsid w:val="00EB5D11"/>
    <w:rsid w:val="00EB7160"/>
    <w:rsid w:val="00EC4442"/>
    <w:rsid w:val="00ED007D"/>
    <w:rsid w:val="00ED4B75"/>
    <w:rsid w:val="00EE00C9"/>
    <w:rsid w:val="00EE3BD8"/>
    <w:rsid w:val="00EE5730"/>
    <w:rsid w:val="00EF1230"/>
    <w:rsid w:val="00EF163D"/>
    <w:rsid w:val="00EF3EB4"/>
    <w:rsid w:val="00EF4962"/>
    <w:rsid w:val="00F152E8"/>
    <w:rsid w:val="00F22E88"/>
    <w:rsid w:val="00F2449B"/>
    <w:rsid w:val="00F30F55"/>
    <w:rsid w:val="00F320FD"/>
    <w:rsid w:val="00F32F61"/>
    <w:rsid w:val="00F3470B"/>
    <w:rsid w:val="00F34D82"/>
    <w:rsid w:val="00F411D2"/>
    <w:rsid w:val="00F432C5"/>
    <w:rsid w:val="00F46F92"/>
    <w:rsid w:val="00F47CE9"/>
    <w:rsid w:val="00F53680"/>
    <w:rsid w:val="00F54DAD"/>
    <w:rsid w:val="00F61B1A"/>
    <w:rsid w:val="00F65958"/>
    <w:rsid w:val="00F71A32"/>
    <w:rsid w:val="00F720D1"/>
    <w:rsid w:val="00F906FF"/>
    <w:rsid w:val="00F9155E"/>
    <w:rsid w:val="00F93B39"/>
    <w:rsid w:val="00F9574F"/>
    <w:rsid w:val="00FA1629"/>
    <w:rsid w:val="00FA5936"/>
    <w:rsid w:val="00FA6A35"/>
    <w:rsid w:val="00FB3636"/>
    <w:rsid w:val="00FC59A1"/>
    <w:rsid w:val="00FC5AE7"/>
    <w:rsid w:val="00FD0F1F"/>
    <w:rsid w:val="00FD7EDD"/>
    <w:rsid w:val="00FE1EC3"/>
    <w:rsid w:val="00FE6801"/>
    <w:rsid w:val="00FF4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6B4"/>
    <w:rPr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B77520"/>
    <w:pPr>
      <w:keepNext/>
      <w:autoSpaceDE w:val="0"/>
      <w:autoSpaceDN w:val="0"/>
      <w:outlineLvl w:val="0"/>
    </w:pPr>
    <w:rPr>
      <w:sz w:val="32"/>
      <w:szCs w:val="32"/>
    </w:rPr>
  </w:style>
  <w:style w:type="paragraph" w:styleId="2">
    <w:name w:val="heading 2"/>
    <w:aliases w:val="H2"/>
    <w:basedOn w:val="a"/>
    <w:next w:val="a"/>
    <w:link w:val="20"/>
    <w:qFormat/>
    <w:rsid w:val="00B77520"/>
    <w:pPr>
      <w:keepNext/>
      <w:autoSpaceDE w:val="0"/>
      <w:autoSpaceDN w:val="0"/>
      <w:outlineLvl w:val="1"/>
    </w:pPr>
    <w:rPr>
      <w:b/>
      <w:bCs/>
      <w:sz w:val="32"/>
      <w:szCs w:val="32"/>
    </w:rPr>
  </w:style>
  <w:style w:type="paragraph" w:styleId="3">
    <w:name w:val="heading 3"/>
    <w:aliases w:val="H3"/>
    <w:basedOn w:val="a"/>
    <w:next w:val="a"/>
    <w:link w:val="30"/>
    <w:qFormat/>
    <w:rsid w:val="00B77520"/>
    <w:pPr>
      <w:keepNext/>
      <w:autoSpaceDE w:val="0"/>
      <w:autoSpaceDN w:val="0"/>
      <w:outlineLvl w:val="2"/>
    </w:pPr>
    <w:rPr>
      <w:b/>
      <w:bCs/>
      <w:lang w:eastAsia="en-US"/>
    </w:rPr>
  </w:style>
  <w:style w:type="paragraph" w:styleId="4">
    <w:name w:val="heading 4"/>
    <w:basedOn w:val="a"/>
    <w:next w:val="a"/>
    <w:link w:val="40"/>
    <w:qFormat/>
    <w:rsid w:val="00B77520"/>
    <w:pPr>
      <w:keepNext/>
      <w:autoSpaceDE w:val="0"/>
      <w:autoSpaceDN w:val="0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B77520"/>
    <w:pPr>
      <w:keepNext/>
      <w:autoSpaceDE w:val="0"/>
      <w:autoSpaceDN w:val="0"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B77520"/>
    <w:pPr>
      <w:keepNext/>
      <w:autoSpaceDE w:val="0"/>
      <w:autoSpaceDN w:val="0"/>
      <w:outlineLvl w:val="5"/>
    </w:pPr>
  </w:style>
  <w:style w:type="paragraph" w:styleId="7">
    <w:name w:val="heading 7"/>
    <w:basedOn w:val="a"/>
    <w:next w:val="a"/>
    <w:link w:val="70"/>
    <w:qFormat/>
    <w:rsid w:val="00B77520"/>
    <w:pPr>
      <w:keepNext/>
      <w:autoSpaceDE w:val="0"/>
      <w:autoSpaceDN w:val="0"/>
      <w:jc w:val="center"/>
      <w:outlineLvl w:val="6"/>
    </w:pPr>
  </w:style>
  <w:style w:type="paragraph" w:styleId="8">
    <w:name w:val="heading 8"/>
    <w:basedOn w:val="a"/>
    <w:next w:val="a"/>
    <w:link w:val="80"/>
    <w:qFormat/>
    <w:rsid w:val="00B77520"/>
    <w:pPr>
      <w:keepNext/>
      <w:autoSpaceDE w:val="0"/>
      <w:autoSpaceDN w:val="0"/>
      <w:jc w:val="center"/>
      <w:outlineLvl w:val="7"/>
    </w:pPr>
    <w:rPr>
      <w:b/>
      <w:bCs/>
    </w:rPr>
  </w:style>
  <w:style w:type="paragraph" w:styleId="9">
    <w:name w:val="heading 9"/>
    <w:basedOn w:val="a"/>
    <w:next w:val="a"/>
    <w:link w:val="90"/>
    <w:qFormat/>
    <w:rsid w:val="00B77520"/>
    <w:pPr>
      <w:keepNext/>
      <w:autoSpaceDE w:val="0"/>
      <w:autoSpaceDN w:val="0"/>
      <w:jc w:val="center"/>
      <w:outlineLvl w:val="8"/>
    </w:pPr>
    <w:rPr>
      <w:b/>
      <w:bCs/>
      <w:sz w:val="36"/>
      <w:szCs w:val="3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B77520"/>
    <w:rPr>
      <w:sz w:val="32"/>
      <w:szCs w:val="32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B77520"/>
    <w:rPr>
      <w:b/>
      <w:bCs/>
      <w:sz w:val="32"/>
      <w:szCs w:val="32"/>
      <w:lang w:eastAsia="ru-RU"/>
    </w:rPr>
  </w:style>
  <w:style w:type="character" w:customStyle="1" w:styleId="30">
    <w:name w:val="Заголовок 3 Знак"/>
    <w:aliases w:val="H3 Знак"/>
    <w:link w:val="3"/>
    <w:rsid w:val="00B77520"/>
    <w:rPr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B77520"/>
    <w:rPr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77520"/>
    <w:rPr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B77520"/>
    <w:rPr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B77520"/>
    <w:rPr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B77520"/>
    <w:rPr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B77520"/>
    <w:rPr>
      <w:b/>
      <w:bCs/>
      <w:sz w:val="36"/>
      <w:szCs w:val="36"/>
      <w:u w:val="single"/>
      <w:lang w:eastAsia="ru-RU"/>
    </w:rPr>
  </w:style>
  <w:style w:type="paragraph" w:styleId="a3">
    <w:name w:val="caption"/>
    <w:basedOn w:val="a"/>
    <w:qFormat/>
    <w:rsid w:val="00B77520"/>
    <w:pPr>
      <w:jc w:val="center"/>
    </w:pPr>
    <w:rPr>
      <w:b/>
      <w:sz w:val="20"/>
      <w:szCs w:val="20"/>
    </w:rPr>
  </w:style>
  <w:style w:type="paragraph" w:styleId="a4">
    <w:name w:val="Title"/>
    <w:basedOn w:val="a"/>
    <w:link w:val="a5"/>
    <w:qFormat/>
    <w:rsid w:val="00B77520"/>
    <w:pPr>
      <w:widowControl w:val="0"/>
      <w:autoSpaceDE w:val="0"/>
      <w:autoSpaceDN w:val="0"/>
      <w:jc w:val="center"/>
    </w:pPr>
    <w:rPr>
      <w:rFonts w:ascii="Arial Narrow" w:hAnsi="Arial Narrow"/>
      <w:b/>
      <w:bCs/>
      <w:sz w:val="36"/>
      <w:szCs w:val="36"/>
      <w:lang w:eastAsia="en-US"/>
    </w:rPr>
  </w:style>
  <w:style w:type="character" w:customStyle="1" w:styleId="a5">
    <w:name w:val="Название Знак"/>
    <w:link w:val="a4"/>
    <w:rsid w:val="00B77520"/>
    <w:rPr>
      <w:rFonts w:ascii="Arial Narrow" w:hAnsi="Arial Narrow"/>
      <w:b/>
      <w:bCs/>
      <w:sz w:val="36"/>
      <w:szCs w:val="36"/>
    </w:rPr>
  </w:style>
  <w:style w:type="paragraph" w:styleId="a6">
    <w:name w:val="Subtitle"/>
    <w:basedOn w:val="a"/>
    <w:link w:val="a7"/>
    <w:qFormat/>
    <w:rsid w:val="00B77520"/>
    <w:pPr>
      <w:jc w:val="center"/>
    </w:pPr>
    <w:rPr>
      <w:b/>
      <w:i/>
      <w:sz w:val="28"/>
      <w:szCs w:val="20"/>
    </w:rPr>
  </w:style>
  <w:style w:type="character" w:customStyle="1" w:styleId="a7">
    <w:name w:val="Подзаголовок Знак"/>
    <w:basedOn w:val="a0"/>
    <w:link w:val="a6"/>
    <w:rsid w:val="00B77520"/>
    <w:rPr>
      <w:b/>
      <w:i/>
      <w:sz w:val="28"/>
      <w:lang w:eastAsia="ru-RU"/>
    </w:rPr>
  </w:style>
  <w:style w:type="character" w:styleId="a8">
    <w:name w:val="Strong"/>
    <w:qFormat/>
    <w:rsid w:val="00B77520"/>
    <w:rPr>
      <w:b/>
      <w:bCs/>
    </w:rPr>
  </w:style>
  <w:style w:type="character" w:styleId="a9">
    <w:name w:val="Emphasis"/>
    <w:qFormat/>
    <w:rsid w:val="00B77520"/>
    <w:rPr>
      <w:i/>
      <w:iCs/>
    </w:rPr>
  </w:style>
  <w:style w:type="paragraph" w:styleId="aa">
    <w:name w:val="No Spacing"/>
    <w:link w:val="ab"/>
    <w:uiPriority w:val="99"/>
    <w:qFormat/>
    <w:rsid w:val="00B77520"/>
    <w:rPr>
      <w:rFonts w:ascii="Calibri" w:eastAsia="Calibri" w:hAnsi="Calibri"/>
      <w:sz w:val="22"/>
      <w:szCs w:val="22"/>
    </w:rPr>
  </w:style>
  <w:style w:type="character" w:customStyle="1" w:styleId="ab">
    <w:name w:val="Без интервала Знак"/>
    <w:link w:val="aa"/>
    <w:uiPriority w:val="1"/>
    <w:rsid w:val="00B77520"/>
    <w:rPr>
      <w:rFonts w:ascii="Calibri" w:eastAsia="Calibri" w:hAnsi="Calibri"/>
      <w:sz w:val="22"/>
      <w:szCs w:val="22"/>
    </w:rPr>
  </w:style>
  <w:style w:type="paragraph" w:styleId="ac">
    <w:name w:val="List Paragraph"/>
    <w:basedOn w:val="a"/>
    <w:uiPriority w:val="34"/>
    <w:qFormat/>
    <w:rsid w:val="00B77520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0"/>
      <w:szCs w:val="20"/>
      <w:lang w:val="en-US" w:eastAsia="en-US" w:bidi="en-US"/>
    </w:rPr>
  </w:style>
  <w:style w:type="paragraph" w:customStyle="1" w:styleId="ConsPlusNormal">
    <w:name w:val="ConsPlusNormal"/>
    <w:rsid w:val="00E77C4F"/>
    <w:pPr>
      <w:widowControl w:val="0"/>
      <w:autoSpaceDE w:val="0"/>
      <w:autoSpaceDN w:val="0"/>
    </w:pPr>
    <w:rPr>
      <w:lang w:eastAsia="ru-RU"/>
    </w:rPr>
  </w:style>
  <w:style w:type="paragraph" w:customStyle="1" w:styleId="ConsPlusNonformat">
    <w:name w:val="ConsPlusNonformat"/>
    <w:rsid w:val="00E77C4F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77C4F"/>
    <w:pPr>
      <w:widowControl w:val="0"/>
      <w:autoSpaceDE w:val="0"/>
      <w:autoSpaceDN w:val="0"/>
    </w:pPr>
    <w:rPr>
      <w:b/>
      <w:lang w:eastAsia="ru-RU"/>
    </w:rPr>
  </w:style>
  <w:style w:type="table" w:styleId="ad">
    <w:name w:val="Table Grid"/>
    <w:basedOn w:val="a1"/>
    <w:uiPriority w:val="59"/>
    <w:rsid w:val="009C02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D459B0"/>
    <w:rPr>
      <w:color w:val="0000FF" w:themeColor="hyperlink"/>
      <w:u w:val="single"/>
    </w:rPr>
  </w:style>
  <w:style w:type="paragraph" w:styleId="af">
    <w:name w:val="Normal (Web)"/>
    <w:basedOn w:val="a"/>
    <w:uiPriority w:val="99"/>
    <w:rsid w:val="00D129BE"/>
    <w:pPr>
      <w:spacing w:before="100" w:beforeAutospacing="1" w:after="100" w:afterAutospacing="1"/>
    </w:pPr>
  </w:style>
  <w:style w:type="paragraph" w:styleId="af0">
    <w:name w:val="Balloon Text"/>
    <w:basedOn w:val="a"/>
    <w:link w:val="af1"/>
    <w:uiPriority w:val="99"/>
    <w:semiHidden/>
    <w:unhideWhenUsed/>
    <w:rsid w:val="00B62BB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62BB7"/>
    <w:rPr>
      <w:rFonts w:ascii="Tahoma" w:hAnsi="Tahoma" w:cs="Tahoma"/>
      <w:sz w:val="16"/>
      <w:szCs w:val="16"/>
      <w:lang w:eastAsia="ru-RU"/>
    </w:rPr>
  </w:style>
  <w:style w:type="paragraph" w:styleId="af2">
    <w:name w:val="header"/>
    <w:basedOn w:val="a"/>
    <w:link w:val="af3"/>
    <w:uiPriority w:val="99"/>
    <w:unhideWhenUsed/>
    <w:rsid w:val="00B62BB7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B62BB7"/>
    <w:rPr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B62BB7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62BB7"/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93013C"/>
    <w:pPr>
      <w:spacing w:before="100" w:beforeAutospacing="1" w:after="100" w:afterAutospacing="1"/>
    </w:pPr>
  </w:style>
  <w:style w:type="table" w:customStyle="1" w:styleId="11">
    <w:name w:val="Сетка таблицы1"/>
    <w:basedOn w:val="a1"/>
    <w:next w:val="ad"/>
    <w:uiPriority w:val="59"/>
    <w:rsid w:val="007E1957"/>
    <w:rPr>
      <w:rFonts w:eastAsiaTheme="minorHAnsi" w:cstheme="minorBidi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6061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customStyle="1" w:styleId="af6">
    <w:name w:val="Знак"/>
    <w:basedOn w:val="a"/>
    <w:rsid w:val="00A1799C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904A73"/>
    <w:pPr>
      <w:widowControl w:val="0"/>
      <w:ind w:firstLine="851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904A73"/>
    <w:rPr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4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D0D81F998FF328F25410A04F349D050CC3A72B83231FC928A0366E4C365EF2B1B127FEEFFBF6296EE1D3FCF1D93202305C21AD3B7A7E4612C883D6F1F2K0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0D81F998FF328F25410A04F349D050CC3A72B83231FC928A0366E4C365EF2B1B127FEEFFBF6296EE1D3FFFDD83202305C21AD3B7A7E4612C883D6F1F2K0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0D81F998FF328F25410A04F349D050CC3A72B83231FC928A0366E4C365EF2B1B127FEEFFBF6296EE1D3FFF4DF3202305C21AD3B7A7E4612C883D6F1F2K0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0D81F998FF328F25410A04F349D050CC3A72B83231FC928A0366E4C365EF2B1B127FEEFFBF6296EE1D3F6F5DB3202305C21AD3B7A7E4612C883D6F1F2K0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D81F998FF328F25410A04F349D050CC3A72B83231FC928A0366E4C365EF2B1B127FEEFFBF6296EE1D3F6F5DB3202305C21AD3B7A7E4612C883D6F1F2K0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0CD7E-74CF-4BFC-8462-BF7E8F5AA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1137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 О.Н.</dc:creator>
  <cp:lastModifiedBy>VasilevaOS</cp:lastModifiedBy>
  <cp:revision>2</cp:revision>
  <cp:lastPrinted>2022-02-02T03:37:00Z</cp:lastPrinted>
  <dcterms:created xsi:type="dcterms:W3CDTF">2023-06-29T06:45:00Z</dcterms:created>
  <dcterms:modified xsi:type="dcterms:W3CDTF">2023-06-29T06:45:00Z</dcterms:modified>
</cp:coreProperties>
</file>