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outlineLvl w:val="0"/>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eastAsia="Times New Roman" w:cs="Times New Roman"/>
          <w:b/>
          <w:sz w:val="26"/>
          <w:szCs w:val="26"/>
          <w:lang w:eastAsia="ru-RU"/>
        </w:rPr>
      </w:pPr>
      <w:r>
        <w:rPr/>
        <w:drawing>
          <wp:inline distT="0" distB="0" distL="0" distR="0">
            <wp:extent cx="552450" cy="695325"/>
            <wp:effectExtent l="0" t="0" r="0" b="0"/>
            <wp:docPr id="1" name="Рисунок 3" descr="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IvannikovaVA\Desktop\сайт\каартинки на сайт\герб талинка 2017.png"/>
                    <pic:cNvPicPr>
                      <a:picLocks noChangeAspect="1" noChangeArrowheads="1"/>
                    </pic:cNvPicPr>
                  </pic:nvPicPr>
                  <pic:blipFill>
                    <a:blip r:embed="rId2"/>
                    <a:stretch>
                      <a:fillRect/>
                    </a:stretch>
                  </pic:blipFill>
                  <pic:spPr bwMode="auto">
                    <a:xfrm>
                      <a:off x="0" y="0"/>
                      <a:ext cx="552450" cy="695325"/>
                    </a:xfrm>
                    <a:prstGeom prst="rect">
                      <a:avLst/>
                    </a:prstGeom>
                    <a:noFill/>
                  </pic:spPr>
                </pic:pic>
              </a:graphicData>
            </a:graphic>
          </wp:inline>
        </w:drawing>
      </w:r>
    </w:p>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Муниципальное образование городское поселение Талинка</w:t>
      </w:r>
    </w:p>
    <w:p>
      <w:pPr>
        <w:pStyle w:val="Normal"/>
        <w:spacing w:lineRule="auto" w:line="240" w:before="0" w:after="0"/>
        <w:ind w:left="-90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АДМИНИСТРАЦИЯ</w:t>
      </w:r>
    </w:p>
    <w:p>
      <w:pPr>
        <w:pStyle w:val="Normal"/>
        <w:spacing w:lineRule="auto" w:line="240" w:before="0" w:after="0"/>
        <w:ind w:left="-90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ГОРОДСКОГО ПОСЕЛЕНИЯ ТАЛИНКА</w:t>
      </w:r>
    </w:p>
    <w:p>
      <w:pPr>
        <w:pStyle w:val="Normal"/>
        <w:spacing w:lineRule="auto" w:line="240" w:before="0" w:after="0"/>
        <w:ind w:left="-54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Октябрьского района</w:t>
      </w:r>
    </w:p>
    <w:p>
      <w:pPr>
        <w:pStyle w:val="Normal"/>
        <w:spacing w:lineRule="auto" w:line="240" w:before="0" w:after="0"/>
        <w:ind w:left="-90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Ханты-Мансийского автономного округа –Югры</w:t>
      </w:r>
    </w:p>
    <w:p>
      <w:pPr>
        <w:pStyle w:val="Normal"/>
        <w:spacing w:lineRule="auto" w:line="240" w:before="0" w:after="0"/>
        <w:ind w:left="-90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left="-90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ПОСТАНОВЛЕНИЕ</w:t>
      </w:r>
    </w:p>
    <w:p>
      <w:pPr>
        <w:pStyle w:val="Normal"/>
        <w:widowControl w:val="false"/>
        <w:spacing w:lineRule="auto" w:line="240" w:before="0" w:after="200"/>
        <w:rPr>
          <w:rFonts w:ascii="Times New Roman" w:hAnsi="Times New Roman" w:eastAsia="Times New Roman" w:cs="Times New Roman"/>
          <w:sz w:val="26"/>
          <w:szCs w:val="26"/>
          <w:lang w:eastAsia="ru-RU" w:bidi="ru-RU"/>
        </w:rPr>
      </w:pPr>
      <w:r>
        <mc:AlternateContent>
          <mc:Choice Requires="wps">
            <w:drawing>
              <wp:anchor behindDoc="0" distT="0" distB="0" distL="113665" distR="114300" simplePos="0" locked="0" layoutInCell="0" allowOverlap="1" relativeHeight="3" wp14:anchorId="722F05BD">
                <wp:simplePos x="0" y="0"/>
                <wp:positionH relativeFrom="page">
                  <wp:posOffset>5680710</wp:posOffset>
                </wp:positionH>
                <wp:positionV relativeFrom="paragraph">
                  <wp:posOffset>12700</wp:posOffset>
                </wp:positionV>
                <wp:extent cx="743585" cy="219710"/>
                <wp:effectExtent l="0" t="0" r="0" b="0"/>
                <wp:wrapSquare wrapText="bothSides"/>
                <wp:docPr id="2" name="Поле 4"/>
                <a:graphic xmlns:a="http://schemas.openxmlformats.org/drawingml/2006/main">
                  <a:graphicData uri="http://schemas.microsoft.com/office/word/2010/wordprocessingShape">
                    <wps:wsp>
                      <wps:cNvSpPr/>
                      <wps:spPr>
                        <a:xfrm>
                          <a:off x="0" y="0"/>
                          <a:ext cx="743760" cy="219600"/>
                        </a:xfrm>
                        <a:prstGeom prst="rect">
                          <a:avLst/>
                        </a:prstGeom>
                        <a:noFill/>
                        <a:ln w="0">
                          <a:noFill/>
                        </a:ln>
                      </wps:spPr>
                      <wps:style>
                        <a:lnRef idx="0"/>
                        <a:fillRef idx="0"/>
                        <a:effectRef idx="0"/>
                        <a:fontRef idx="minor"/>
                      </wps:style>
                      <wps:txbx>
                        <w:txbxContent>
                          <w:p>
                            <w:pPr>
                              <w:pStyle w:val="1"/>
                              <w:shd w:val="clear" w:color="auto" w:fill="auto"/>
                              <w:tabs>
                                <w:tab w:val="clear" w:pos="708"/>
                                <w:tab w:val="left" w:pos="1170" w:leader="underscore"/>
                                <w:tab w:val="left" w:pos="2423" w:leader="underscore"/>
                              </w:tabs>
                              <w:ind w:hanging="0"/>
                              <w:rPr/>
                            </w:pPr>
                            <w:r>
                              <w:rPr/>
                              <w:t xml:space="preserve">№ </w:t>
                            </w:r>
                            <w:r>
                              <w:rPr/>
                              <w:t>131</w:t>
                              <w:tab/>
                            </w:r>
                          </w:p>
                        </w:txbxContent>
                      </wps:txbx>
                      <wps:bodyPr lIns="0" rIns="0" tIns="0" bIns="0" anchor="t">
                        <a:noAutofit/>
                      </wps:bodyPr>
                    </wps:wsp>
                  </a:graphicData>
                </a:graphic>
              </wp:anchor>
            </w:drawing>
          </mc:Choice>
          <mc:Fallback>
            <w:pict>
              <v:rect id="shape_0" ID="Поле 4" path="m0,0l-2147483645,0l-2147483645,-2147483646l0,-2147483646xe" stroked="f" o:allowincell="f" style="position:absolute;margin-left:447.3pt;margin-top:1pt;width:58.5pt;height:17.25pt;mso-wrap-style:none;v-text-anchor:top;mso-position-horizontal-relative:page" wp14:anchorId="722F05BD">
                <v:fill o:detectmouseclick="t" on="false"/>
                <v:stroke color="#3465a4" joinstyle="round" endcap="flat"/>
                <v:textbox>
                  <w:txbxContent>
                    <w:p>
                      <w:pPr>
                        <w:pStyle w:val="1"/>
                        <w:shd w:val="clear" w:color="auto" w:fill="auto"/>
                        <w:tabs>
                          <w:tab w:val="clear" w:pos="708"/>
                          <w:tab w:val="left" w:pos="1170" w:leader="underscore"/>
                          <w:tab w:val="left" w:pos="2423" w:leader="underscore"/>
                        </w:tabs>
                        <w:ind w:hanging="0"/>
                        <w:rPr/>
                      </w:pPr>
                      <w:r>
                        <w:rPr/>
                        <w:t xml:space="preserve">№ </w:t>
                      </w:r>
                      <w:r>
                        <w:rPr/>
                        <w:t>131</w:t>
                        <w:tab/>
                      </w:r>
                    </w:p>
                  </w:txbxContent>
                </v:textbox>
                <w10:wrap type="square"/>
              </v:rect>
            </w:pict>
          </mc:Fallback>
        </mc:AlternateContent>
      </w:r>
      <w:r>
        <w:rPr>
          <w:rFonts w:eastAsia="Times New Roman" w:cs="Times New Roman" w:ascii="Times New Roman" w:hAnsi="Times New Roman"/>
          <w:sz w:val="26"/>
          <w:szCs w:val="26"/>
          <w:lang w:eastAsia="ru-RU" w:bidi="ru-RU"/>
        </w:rPr>
        <w:t>« 17 »  мая      2023 г.</w:t>
      </w:r>
    </w:p>
    <w:p>
      <w:pPr>
        <w:pStyle w:val="Normal"/>
        <w:widowControl w:val="false"/>
        <w:spacing w:lineRule="auto" w:line="240" w:before="0" w:after="320"/>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пгт. Талинка</w:t>
      </w:r>
    </w:p>
    <w:p>
      <w:pPr>
        <w:pStyle w:val="Normal"/>
        <w:spacing w:lineRule="auto" w:line="240" w:before="0" w:after="0"/>
        <w:rPr>
          <w:rFonts w:ascii="Times New Roman" w:hAnsi="Times New Roman" w:eastAsia="Times New Roman" w:cs="Times New Roman"/>
          <w:sz w:val="26"/>
          <w:szCs w:val="26"/>
          <w:lang w:eastAsia="ru-RU"/>
        </w:rPr>
      </w:pPr>
      <w:bookmarkStart w:id="0" w:name="_Hlk164257027"/>
      <w:bookmarkEnd w:id="0"/>
      <w:r>
        <w:rPr>
          <w:rFonts w:eastAsia="Times New Roman" w:cs="Times New Roman" w:ascii="Times New Roman" w:hAnsi="Times New Roman"/>
          <w:sz w:val="26"/>
          <w:szCs w:val="26"/>
          <w:lang w:eastAsia="ru-RU"/>
        </w:rPr>
        <w:t xml:space="preserve">Об утверждении административного </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регламента предоставления муниципальной </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услуги «Подготовка и утверждение </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документации по планировке территории»</w:t>
      </w:r>
    </w:p>
    <w:p>
      <w:pPr>
        <w:pStyle w:val="Normal"/>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bookmarkStart w:id="1" w:name="_Hlk164257027"/>
      <w:bookmarkStart w:id="2" w:name="_Hlk164257027"/>
      <w:bookmarkEnd w:id="2"/>
    </w:p>
    <w:p>
      <w:pPr>
        <w:pStyle w:val="Normal"/>
        <w:spacing w:lineRule="auto" w:line="240" w:before="0" w:after="0"/>
        <w:ind w:firstLine="709" w:right="-2"/>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36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p>
    <w:p>
      <w:pPr>
        <w:pStyle w:val="Normal"/>
        <w:spacing w:lineRule="auto" w:line="240" w:before="0" w:after="0"/>
        <w:ind w:firstLine="36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1.Утвердить административный регламент предоставления муниципальной услуги «Подготовка и утверждение документации по планировке территории», согласно приложению.</w:t>
      </w:r>
    </w:p>
    <w:p>
      <w:pPr>
        <w:pStyle w:val="Normal"/>
        <w:widowControl w:val="false"/>
        <w:spacing w:lineRule="auto" w:line="240" w:before="0" w:after="0"/>
        <w:ind w:left="709"/>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2.Настоящее постановление опубликовать в официальном сетевом издании </w:t>
      </w:r>
    </w:p>
    <w:p>
      <w:pPr>
        <w:pStyle w:val="Normal"/>
        <w:widowControl w:val="false"/>
        <w:spacing w:lineRule="auto" w:line="240" w:before="0" w:after="0"/>
        <w:jc w:val="both"/>
        <w:rPr>
          <w:rFonts w:ascii="Times New Roman" w:hAnsi="Times New Roman" w:eastAsia="Calibri" w:cs="Times New Roman"/>
          <w:sz w:val="26"/>
          <w:szCs w:val="26"/>
          <w:shd w:fill="FFFFE1" w:val="clear"/>
        </w:rPr>
      </w:pPr>
      <w:r>
        <w:rPr>
          <w:rFonts w:eastAsia="Calibri" w:cs="Times New Roman" w:ascii="Times New Roman" w:hAnsi="Times New Roman"/>
          <w:sz w:val="26"/>
          <w:szCs w:val="26"/>
        </w:rPr>
        <w:t>«октвести.ру».</w:t>
      </w:r>
      <w:r>
        <w:rPr>
          <w:rFonts w:eastAsia="Calibri" w:cs="Times New Roman" w:ascii="Times New Roman" w:hAnsi="Times New Roman"/>
          <w:sz w:val="26"/>
          <w:szCs w:val="26"/>
          <w:shd w:fill="FFFFE1" w:val="clear"/>
          <w:lang w:val="x-none"/>
        </w:rPr>
        <w:t xml:space="preserve"> </w:t>
      </w:r>
    </w:p>
    <w:p>
      <w:pPr>
        <w:pStyle w:val="Normal"/>
        <w:suppressAutoHyphens w:val="true"/>
        <w:spacing w:lineRule="auto" w:line="240" w:before="0" w:after="0"/>
        <w:ind w:right="-2"/>
        <w:jc w:val="both"/>
        <w:rPr>
          <w:rFonts w:ascii="Times New Roman" w:hAnsi="Times New Roman" w:eastAsia="Arial" w:cs="Times New Roman"/>
          <w:sz w:val="26"/>
          <w:szCs w:val="26"/>
          <w:lang w:eastAsia="ar-SA"/>
        </w:rPr>
      </w:pPr>
      <w:r>
        <w:rPr>
          <w:rFonts w:eastAsia="Arial" w:cs="Times New Roman" w:ascii="Times New Roman" w:hAnsi="Times New Roman"/>
          <w:bCs/>
          <w:sz w:val="26"/>
          <w:szCs w:val="26"/>
          <w:lang w:eastAsia="ar-SA"/>
        </w:rPr>
        <w:t xml:space="preserve">           </w:t>
      </w:r>
      <w:r>
        <w:rPr>
          <w:rFonts w:eastAsia="Arial" w:cs="Times New Roman" w:ascii="Times New Roman" w:hAnsi="Times New Roman"/>
          <w:bCs/>
          <w:sz w:val="26"/>
          <w:szCs w:val="26"/>
          <w:lang w:eastAsia="ar-SA"/>
        </w:rPr>
        <w:t xml:space="preserve">3.Контроль за выполнением постановления возложить на заместителя главы </w:t>
      </w:r>
    </w:p>
    <w:p>
      <w:pPr>
        <w:pStyle w:val="Normal"/>
        <w:suppressAutoHyphens w:val="true"/>
        <w:spacing w:lineRule="auto" w:line="240" w:before="0" w:after="0"/>
        <w:ind w:right="-2"/>
        <w:jc w:val="both"/>
        <w:rPr>
          <w:rFonts w:ascii="Times New Roman" w:hAnsi="Times New Roman" w:eastAsia="Arial" w:cs="Times New Roman"/>
          <w:sz w:val="26"/>
          <w:szCs w:val="26"/>
          <w:lang w:eastAsia="ar-SA"/>
        </w:rPr>
      </w:pPr>
      <w:r>
        <w:rPr>
          <w:rFonts w:eastAsia="Arial" w:cs="Times New Roman" w:ascii="Times New Roman" w:hAnsi="Times New Roman"/>
          <w:sz w:val="26"/>
          <w:szCs w:val="26"/>
          <w:lang w:eastAsia="ar-SA"/>
        </w:rPr>
        <w:t>муниципального образования по строительству, капитальному ремонту, ЖКХ, земельным и имущественным отношениям Сафиюлину Веронику Рафаиловну.</w:t>
      </w:r>
    </w:p>
    <w:p>
      <w:pPr>
        <w:pStyle w:val="Normal"/>
        <w:widowControl w:val="false"/>
        <w:tabs>
          <w:tab w:val="clear" w:pos="708"/>
          <w:tab w:val="left" w:pos="1008" w:leader="none"/>
        </w:tabs>
        <w:spacing w:lineRule="auto" w:line="240" w:before="0" w:after="0"/>
        <w:ind w:left="709"/>
        <w:jc w:val="both"/>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r>
    </w:p>
    <w:p>
      <w:pPr>
        <w:pStyle w:val="Normal"/>
        <w:widowControl w:val="false"/>
        <w:tabs>
          <w:tab w:val="clear" w:pos="708"/>
          <w:tab w:val="left" w:pos="1008" w:leader="none"/>
        </w:tabs>
        <w:spacing w:lineRule="auto" w:line="240" w:before="0" w:after="0"/>
        <w:ind w:left="709"/>
        <w:jc w:val="both"/>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r>
    </w:p>
    <w:p>
      <w:pPr>
        <w:pStyle w:val="Normal"/>
        <w:spacing w:lineRule="exact" w:line="239"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Глава городского поселения </w:t>
        <w:tab/>
        <w:tab/>
        <w:tab/>
        <w:tab/>
        <w:t xml:space="preserve">    </w:t>
        <w:tab/>
        <w:tab/>
        <w:t xml:space="preserve">    И.К. Криворученко</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40"/>
        <w:jc w:val="right"/>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ConsPlusNormal"/>
        <w:numPr>
          <w:ilvl w:val="0"/>
          <w:numId w:val="0"/>
        </w:numPr>
        <w:jc w:val="right"/>
        <w:outlineLvl w:val="0"/>
        <w:rPr>
          <w:rFonts w:ascii="Times New Roman" w:hAnsi="Times New Roman" w:cs="Times New Roman"/>
          <w:sz w:val="26"/>
          <w:szCs w:val="26"/>
        </w:rPr>
      </w:pPr>
      <w:r>
        <w:rPr>
          <w:rFonts w:cs="Times New Roman" w:ascii="Times New Roman" w:hAnsi="Times New Roman"/>
          <w:sz w:val="26"/>
          <w:szCs w:val="26"/>
        </w:rPr>
        <w:t>Приложение</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постановлению</w:t>
      </w:r>
    </w:p>
    <w:p>
      <w:pPr>
        <w:pStyle w:val="ConsPlusNormal"/>
        <w:jc w:val="right"/>
        <w:rPr>
          <w:rFonts w:ascii="Times New Roman" w:hAnsi="Times New Roman" w:cs="Times New Roman"/>
          <w:sz w:val="26"/>
          <w:szCs w:val="26"/>
        </w:rPr>
      </w:pPr>
      <w:r>
        <w:rPr>
          <w:rFonts w:cs="Times New Roman" w:ascii="Times New Roman" w:hAnsi="Times New Roman"/>
          <w:sz w:val="26"/>
          <w:szCs w:val="26"/>
        </w:rPr>
        <w:t>администрации городского поселения Талинка</w:t>
      </w:r>
    </w:p>
    <w:p>
      <w:pPr>
        <w:pStyle w:val="ConsPlusNormal"/>
        <w:jc w:val="right"/>
        <w:rPr>
          <w:rFonts w:ascii="Times New Roman" w:hAnsi="Times New Roman" w:cs="Times New Roman"/>
          <w:sz w:val="26"/>
          <w:szCs w:val="26"/>
        </w:rPr>
      </w:pPr>
      <w:r>
        <w:rPr>
          <w:rFonts w:cs="Times New Roman" w:ascii="Times New Roman" w:hAnsi="Times New Roman"/>
          <w:sz w:val="26"/>
          <w:szCs w:val="26"/>
        </w:rPr>
        <w:t xml:space="preserve">от 17.05.2023 N 131 </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Title"/>
        <w:jc w:val="center"/>
        <w:rPr>
          <w:rFonts w:ascii="Times New Roman" w:hAnsi="Times New Roman" w:cs="Times New Roman"/>
          <w:sz w:val="26"/>
          <w:szCs w:val="26"/>
        </w:rPr>
      </w:pPr>
      <w:bookmarkStart w:id="3" w:name="P29"/>
      <w:bookmarkEnd w:id="3"/>
      <w:r>
        <w:rPr>
          <w:rFonts w:cs="Times New Roman" w:ascii="Times New Roman" w:hAnsi="Times New Roman"/>
          <w:sz w:val="26"/>
          <w:szCs w:val="26"/>
        </w:rPr>
        <w:t>АДМИНИСТРАТИВНЫЙ РЕГЛАМЕНТ</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 "ПОДГОТОВКА</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 УТВЕРЖДЕНИЕ ДОКУМЕНТАЦИИ ПО ПЛАНИРОВКЕ ТЕРРИТОРИИ"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1. Общие положения</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1.1. Настоящий административный регламент предоставления муниципальной услуги "Подготовка и утверждение документации по планировке территории" (далее - Административный регламент) устанавливает стандарт и порядок предоставления муниципальной услуги "Подготовка и утверждение документации по планировке территории" (далее - муниципальная услуга).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1.2. Получатели муниципальной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1.3. Информация о порядке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1.3.1. информация о порядке предоставления муниципальной услуги размещается: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на информационных стендах, расположенных в помещениях администрации городского поселения Талинка (далее - Уполномоченный орган), многофункциональных центров предоставления государственных и муниципальных услуг (далее - многофункциональный центр).</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на официальном сайте органов местного самоуправления городского поселения Талинка в информационно-телекоммуникационной сети "Интернет" (www.admtalinka.ru) (далее - официальный сайт).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на Региональном портале государственных и муниципальных услуг (http://86.gosuslugi.ru) (далее - Региональный портал).</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на Едином портале государственных и муниципальных услуг (функций) (https://www.gosuslugi.ru/) (далее - Единый портал).</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в государственной информационной системе "Реестр государственных и муниципальных услуг" (http://frgu.ru) (далее - Региональный реестр).</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 непосредственно при личном приеме заявителя в Уполномоченном органе или многофункциональном центре.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7) по телефону в Уполномоченном органе или многофункциональном центре.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8) письменно, в том числе посредством электронной почты, факсимильной связи.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1.3.2. Консультирование по вопросам предоставления муниципальной услуги осуществляется: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в многофункциональном центре при устном обращении - лично или по телефону;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1.3.3. Информация о порядке и сроках предоставления муниципальной услуги предоставляется заявителю бесплатно.</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1.3.4.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городского поселения Талинка, с учетом требований к информированию, установленных Административным регламентом.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1.3.5. Информация, размещаемая на информационных стендах в Уполномоченном органе и официальном сайте, включает сведения о муниципальной услуге, содержащейся в </w:t>
      </w:r>
      <w:hyperlink w:anchor="P60">
        <w:r>
          <w:rPr>
            <w:rStyle w:val="Style9"/>
            <w:rFonts w:cs="Times New Roman" w:ascii="Times New Roman" w:hAnsi="Times New Roman"/>
            <w:sz w:val="26"/>
            <w:szCs w:val="26"/>
          </w:rPr>
          <w:t>пунктах 2.1</w:t>
        </w:r>
      </w:hyperlink>
      <w:r>
        <w:rPr>
          <w:rFonts w:cs="Times New Roman" w:ascii="Times New Roman" w:hAnsi="Times New Roman"/>
          <w:sz w:val="26"/>
          <w:szCs w:val="26"/>
        </w:rPr>
        <w:t xml:space="preserve">, </w:t>
      </w:r>
      <w:hyperlink w:anchor="P75">
        <w:r>
          <w:rPr>
            <w:rStyle w:val="Style9"/>
            <w:rFonts w:cs="Times New Roman" w:ascii="Times New Roman" w:hAnsi="Times New Roman"/>
            <w:sz w:val="26"/>
            <w:szCs w:val="26"/>
          </w:rPr>
          <w:t>2.4</w:t>
        </w:r>
      </w:hyperlink>
      <w:r>
        <w:rPr>
          <w:rFonts w:cs="Times New Roman" w:ascii="Times New Roman" w:hAnsi="Times New Roman"/>
          <w:sz w:val="26"/>
          <w:szCs w:val="26"/>
        </w:rPr>
        <w:t xml:space="preserve">, </w:t>
      </w:r>
      <w:hyperlink w:anchor="P87">
        <w:r>
          <w:rPr>
            <w:rStyle w:val="Style9"/>
            <w:rFonts w:cs="Times New Roman" w:ascii="Times New Roman" w:hAnsi="Times New Roman"/>
            <w:sz w:val="26"/>
            <w:szCs w:val="26"/>
          </w:rPr>
          <w:t>2.5</w:t>
        </w:r>
      </w:hyperlink>
      <w:r>
        <w:rPr>
          <w:rFonts w:cs="Times New Roman" w:ascii="Times New Roman" w:hAnsi="Times New Roman"/>
          <w:sz w:val="26"/>
          <w:szCs w:val="26"/>
        </w:rPr>
        <w:t xml:space="preserve">, </w:t>
      </w:r>
      <w:hyperlink w:anchor="P103">
        <w:r>
          <w:rPr>
            <w:rStyle w:val="Style9"/>
            <w:rFonts w:cs="Times New Roman" w:ascii="Times New Roman" w:hAnsi="Times New Roman"/>
            <w:sz w:val="26"/>
            <w:szCs w:val="26"/>
          </w:rPr>
          <w:t>2.6</w:t>
        </w:r>
      </w:hyperlink>
      <w:r>
        <w:rPr>
          <w:rFonts w:cs="Times New Roman" w:ascii="Times New Roman" w:hAnsi="Times New Roman"/>
          <w:sz w:val="26"/>
          <w:szCs w:val="26"/>
        </w:rPr>
        <w:t xml:space="preserve">, </w:t>
      </w:r>
      <w:hyperlink w:anchor="P166">
        <w:r>
          <w:rPr>
            <w:rStyle w:val="Style9"/>
            <w:rFonts w:cs="Times New Roman" w:ascii="Times New Roman" w:hAnsi="Times New Roman"/>
            <w:sz w:val="26"/>
            <w:szCs w:val="26"/>
          </w:rPr>
          <w:t>2.8</w:t>
        </w:r>
      </w:hyperlink>
      <w:r>
        <w:rPr>
          <w:rFonts w:cs="Times New Roman" w:ascii="Times New Roman" w:hAnsi="Times New Roman"/>
          <w:sz w:val="26"/>
          <w:szCs w:val="26"/>
        </w:rPr>
        <w:t xml:space="preserve">, </w:t>
      </w:r>
      <w:hyperlink w:anchor="P180">
        <w:r>
          <w:rPr>
            <w:rStyle w:val="Style9"/>
            <w:rFonts w:cs="Times New Roman" w:ascii="Times New Roman" w:hAnsi="Times New Roman"/>
            <w:sz w:val="26"/>
            <w:szCs w:val="26"/>
          </w:rPr>
          <w:t>2.9</w:t>
        </w:r>
      </w:hyperlink>
      <w:r>
        <w:rPr>
          <w:rFonts w:cs="Times New Roman" w:ascii="Times New Roman" w:hAnsi="Times New Roman"/>
          <w:sz w:val="26"/>
          <w:szCs w:val="26"/>
        </w:rPr>
        <w:t xml:space="preserve">, </w:t>
      </w:r>
      <w:hyperlink w:anchor="P211">
        <w:r>
          <w:rPr>
            <w:rStyle w:val="Style9"/>
            <w:rFonts w:cs="Times New Roman" w:ascii="Times New Roman" w:hAnsi="Times New Roman"/>
            <w:sz w:val="26"/>
            <w:szCs w:val="26"/>
          </w:rPr>
          <w:t>2.10</w:t>
        </w:r>
      </w:hyperlink>
      <w:r>
        <w:rPr>
          <w:rFonts w:cs="Times New Roman" w:ascii="Times New Roman" w:hAnsi="Times New Roman"/>
          <w:sz w:val="26"/>
          <w:szCs w:val="26"/>
        </w:rPr>
        <w:t xml:space="preserve">, </w:t>
      </w:r>
      <w:hyperlink w:anchor="P217">
        <w:r>
          <w:rPr>
            <w:rStyle w:val="Style9"/>
            <w:rFonts w:cs="Times New Roman" w:ascii="Times New Roman" w:hAnsi="Times New Roman"/>
            <w:sz w:val="26"/>
            <w:szCs w:val="26"/>
          </w:rPr>
          <w:t>2.11</w:t>
        </w:r>
      </w:hyperlink>
      <w:r>
        <w:rPr>
          <w:rFonts w:cs="Times New Roman" w:ascii="Times New Roman" w:hAnsi="Times New Roman"/>
          <w:sz w:val="26"/>
          <w:szCs w:val="26"/>
        </w:rPr>
        <w:t xml:space="preserve">, </w:t>
      </w:r>
      <w:hyperlink w:anchor="P451">
        <w:r>
          <w:rPr>
            <w:rStyle w:val="Style9"/>
            <w:rFonts w:cs="Times New Roman" w:ascii="Times New Roman" w:hAnsi="Times New Roman"/>
            <w:sz w:val="26"/>
            <w:szCs w:val="26"/>
          </w:rPr>
          <w:t>5.1</w:t>
        </w:r>
      </w:hyperlink>
      <w:r>
        <w:rPr>
          <w:rFonts w:cs="Times New Roman" w:ascii="Times New Roman" w:hAnsi="Times New Roman"/>
          <w:sz w:val="26"/>
          <w:szCs w:val="26"/>
        </w:rPr>
        <w:t xml:space="preserve">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1.3.6. В залах ожидания Уполномоченного органа размещается перечень нормативных правовых актов, регулирующих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1.3.7.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2. Стандарт предоставления муниципальной услуги</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4" w:name="P60"/>
      <w:bookmarkEnd w:id="4"/>
      <w:r>
        <w:rPr>
          <w:rFonts w:cs="Times New Roman" w:ascii="Times New Roman" w:hAnsi="Times New Roman"/>
          <w:sz w:val="26"/>
          <w:szCs w:val="26"/>
        </w:rPr>
        <w:t>2.1. Наименование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2.2. Наименование органа местного самоуправления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(организации), предоставляющего муниципальную услугу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2.2.1. Органом, предоставляющим муниципальную услугу, является администрация городского поселения Талинка (далее - Орган, предоставляющий муниципальную услугу).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2.2.2. Ответственный за предоставление муниципальной услуги от имени администрации городского поселения Талинка, является отдел градостроительства и жизнеобеспечения городского поселения Талинка ".</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2.3. Перечень нормативных правовых актов, регулирующих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предоставление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5" w:name="P75"/>
      <w:bookmarkEnd w:id="5"/>
      <w:r>
        <w:rPr>
          <w:rFonts w:cs="Times New Roman" w:ascii="Times New Roman" w:hAnsi="Times New Roman"/>
          <w:sz w:val="26"/>
          <w:szCs w:val="26"/>
        </w:rPr>
        <w:t>2.4. Описание результата предоставления муниципальной услуги</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2.4.1. Результатом предоставления муниципальной услуги является: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2.4.1.1. В случае обращения с заявлением о подготовке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1) решение о подготовке документации по планировке территории (проекта планировки территории и проекта межевания территории/проекта межевания территории) по </w:t>
      </w:r>
      <w:hyperlink w:anchor="P793">
        <w:r>
          <w:rPr>
            <w:rStyle w:val="Style9"/>
            <w:rFonts w:cs="Times New Roman" w:ascii="Times New Roman" w:hAnsi="Times New Roman"/>
            <w:sz w:val="26"/>
            <w:szCs w:val="26"/>
          </w:rPr>
          <w:t>форме</w:t>
        </w:r>
      </w:hyperlink>
      <w:r>
        <w:rPr>
          <w:rFonts w:cs="Times New Roman" w:ascii="Times New Roman" w:hAnsi="Times New Roman"/>
          <w:sz w:val="26"/>
          <w:szCs w:val="26"/>
        </w:rPr>
        <w:t>, согласно приложению 5 к настоящему Административному регламенту;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2) 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территории/проект межевания территории) по </w:t>
      </w:r>
      <w:hyperlink w:anchor="P853">
        <w:r>
          <w:rPr>
            <w:rStyle w:val="Style9"/>
            <w:rFonts w:cs="Times New Roman" w:ascii="Times New Roman" w:hAnsi="Times New Roman"/>
            <w:sz w:val="26"/>
            <w:szCs w:val="26"/>
          </w:rPr>
          <w:t>форме</w:t>
        </w:r>
      </w:hyperlink>
      <w:r>
        <w:rPr>
          <w:rFonts w:cs="Times New Roman" w:ascii="Times New Roman" w:hAnsi="Times New Roman"/>
          <w:sz w:val="26"/>
          <w:szCs w:val="26"/>
        </w:rPr>
        <w:t>, согласно приложению 6 к настоящему Административному регламенту;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3) решение об отказе в предоставлении муниципальной услуги по форме, согласно </w:t>
      </w:r>
      <w:hyperlink w:anchor="P929">
        <w:r>
          <w:rPr>
            <w:rStyle w:val="Style9"/>
            <w:rFonts w:cs="Times New Roman" w:ascii="Times New Roman" w:hAnsi="Times New Roman"/>
            <w:sz w:val="26"/>
            <w:szCs w:val="26"/>
          </w:rPr>
          <w:t>приложениям 7</w:t>
        </w:r>
      </w:hyperlink>
      <w:r>
        <w:rPr>
          <w:rFonts w:cs="Times New Roman" w:ascii="Times New Roman" w:hAnsi="Times New Roman"/>
          <w:sz w:val="26"/>
          <w:szCs w:val="26"/>
        </w:rPr>
        <w:t xml:space="preserve">, </w:t>
      </w:r>
      <w:hyperlink w:anchor="P975">
        <w:r>
          <w:rPr>
            <w:rStyle w:val="Style9"/>
            <w:rFonts w:cs="Times New Roman" w:ascii="Times New Roman" w:hAnsi="Times New Roman"/>
            <w:sz w:val="26"/>
            <w:szCs w:val="26"/>
          </w:rPr>
          <w:t>8</w:t>
        </w:r>
      </w:hyperlink>
      <w:r>
        <w:rPr>
          <w:rFonts w:cs="Times New Roman" w:ascii="Times New Roman" w:hAnsi="Times New Roman"/>
          <w:sz w:val="26"/>
          <w:szCs w:val="26"/>
        </w:rPr>
        <w:t xml:space="preserve"> к настоящему Административному регламенту.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2.4.1.2. В случае обращения с заявлением об утверждении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1)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w:t>
      </w:r>
      <w:hyperlink w:anchor="P1027">
        <w:r>
          <w:rPr>
            <w:rStyle w:val="Style9"/>
            <w:rFonts w:cs="Times New Roman" w:ascii="Times New Roman" w:hAnsi="Times New Roman"/>
            <w:sz w:val="26"/>
            <w:szCs w:val="26"/>
          </w:rPr>
          <w:t>форме</w:t>
        </w:r>
      </w:hyperlink>
      <w:r>
        <w:rPr>
          <w:rFonts w:cs="Times New Roman" w:ascii="Times New Roman" w:hAnsi="Times New Roman"/>
          <w:sz w:val="26"/>
          <w:szCs w:val="26"/>
        </w:rPr>
        <w:t>, согласно приложению 9 к настоящему Административному регламенту;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2) 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w:t>
      </w:r>
      <w:hyperlink w:anchor="P1073">
        <w:r>
          <w:rPr>
            <w:rStyle w:val="Style9"/>
            <w:rFonts w:cs="Times New Roman" w:ascii="Times New Roman" w:hAnsi="Times New Roman"/>
            <w:sz w:val="26"/>
            <w:szCs w:val="26"/>
          </w:rPr>
          <w:t>форме</w:t>
        </w:r>
      </w:hyperlink>
      <w:r>
        <w:rPr>
          <w:rFonts w:cs="Times New Roman" w:ascii="Times New Roman" w:hAnsi="Times New Roman"/>
          <w:sz w:val="26"/>
          <w:szCs w:val="26"/>
        </w:rPr>
        <w:t>, согласно приложению 10 к настоящему Административному регламенту;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3) решение об отказе в предоставлении услуги по </w:t>
      </w:r>
      <w:hyperlink w:anchor="P1128">
        <w:r>
          <w:rPr>
            <w:rStyle w:val="Style9"/>
            <w:rFonts w:cs="Times New Roman" w:ascii="Times New Roman" w:hAnsi="Times New Roman"/>
            <w:sz w:val="26"/>
            <w:szCs w:val="26"/>
          </w:rPr>
          <w:t>форме</w:t>
        </w:r>
      </w:hyperlink>
      <w:r>
        <w:rPr>
          <w:rFonts w:cs="Times New Roman" w:ascii="Times New Roman" w:hAnsi="Times New Roman"/>
          <w:sz w:val="26"/>
          <w:szCs w:val="26"/>
        </w:rPr>
        <w:t>, согласно приложению 11 к настоящему Административному регламенту.</w:t>
      </w:r>
    </w:p>
    <w:p>
      <w:pPr>
        <w:pStyle w:val="ConsPlusNormal"/>
        <w:ind w:firstLine="540"/>
        <w:jc w:val="both"/>
        <w:rPr/>
      </w:pPr>
      <w:bookmarkStart w:id="6" w:name="_Hlk164256993"/>
      <w:bookmarkEnd w:id="6"/>
      <w:r>
        <w:rPr>
          <w:rFonts w:cs="Times New Roman" w:ascii="Times New Roman" w:hAnsi="Times New Roman"/>
          <w:color w:val="000000"/>
          <w:sz w:val="26"/>
          <w:szCs w:val="26"/>
        </w:rPr>
        <w:t>2.4.1.3. В случае обращения с заявлением</w:t>
      </w:r>
      <w:r>
        <w:rPr>
          <w:rStyle w:val="fontstyle01"/>
          <w:rFonts w:cs="Times New Roman" w:ascii="Times New Roman" w:hAnsi="Times New Roman"/>
          <w:color w:val="000000"/>
          <w:sz w:val="26"/>
          <w:szCs w:val="26"/>
        </w:rPr>
        <w:t xml:space="preserve"> о внесении изменений в правила землепользования и застройки, принятия решения о подготовке документации по планировке территории, процедуры принятия и реализации решения о комплексном развитии территории нежилой застройки:</w:t>
      </w:r>
    </w:p>
    <w:p>
      <w:pPr>
        <w:pStyle w:val="ConsPlusNormal"/>
        <w:ind w:firstLine="540"/>
        <w:jc w:val="both"/>
        <w:rPr>
          <w:color w:val="000000"/>
        </w:rPr>
      </w:pPr>
      <w:r>
        <w:rPr>
          <w:rFonts w:cs="Times New Roman" w:ascii="Times New Roman" w:hAnsi="Times New Roman"/>
          <w:color w:val="000000"/>
          <w:sz w:val="26"/>
          <w:szCs w:val="26"/>
          <w:shd w:fill="FFFFFF" w:val="clear"/>
        </w:rPr>
        <w:t>1) решение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ConsPlusNormal"/>
        <w:ind w:firstLine="540"/>
        <w:jc w:val="both"/>
        <w:rPr>
          <w:rFonts w:ascii="Times New Roman" w:hAnsi="Times New Roman" w:cs="Times New Roman"/>
          <w:color w:val="000000"/>
          <w:sz w:val="26"/>
          <w:szCs w:val="26"/>
          <w:shd w:fill="FFFFFF" w:val="clear"/>
        </w:rPr>
      </w:pPr>
      <w:bookmarkStart w:id="7" w:name="_Hlk164256993"/>
      <w:bookmarkStart w:id="8" w:name="_Hlk164258581"/>
      <w:bookmarkEnd w:id="7"/>
      <w:r>
        <w:rPr>
          <w:rFonts w:cs="Times New Roman" w:ascii="Times New Roman" w:hAnsi="Times New Roman"/>
          <w:color w:val="000000"/>
          <w:sz w:val="26"/>
          <w:szCs w:val="26"/>
          <w:shd w:fill="FFFFFF" w:val="clear"/>
        </w:rPr>
        <w:t>2)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r>
        <w:fldChar w:fldCharType="begin"/>
      </w:r>
      <w:r>
        <w:rPr>
          <w:rStyle w:val="Hyperlink"/>
          <w:sz w:val="26"/>
          <w:shd w:fill="FFFFFF" w:val="clear"/>
          <w:szCs w:val="26"/>
          <w:rFonts w:cs="Times New Roman" w:ascii="Times New Roman" w:hAnsi="Times New Roman"/>
          <w:color w:val="1A0DAB"/>
        </w:rPr>
        <w:instrText xml:space="preserve"> HYPERLINK "https://www.consultant.ru/document/cons_doc_LAW_464185/4a0bd4ced2768834b9860f3e5fe97a84aed518e9/" \l "dst4413"</w:instrText>
      </w:r>
      <w:r>
        <w:rPr>
          <w:rStyle w:val="Hyperlink"/>
          <w:sz w:val="26"/>
          <w:shd w:fill="FFFFFF" w:val="clear"/>
          <w:szCs w:val="26"/>
          <w:rFonts w:cs="Times New Roman" w:ascii="Times New Roman" w:hAnsi="Times New Roman"/>
          <w:color w:val="1A0DAB"/>
        </w:rPr>
        <w:fldChar w:fldCharType="separate"/>
      </w:r>
      <w:r>
        <w:rPr>
          <w:rStyle w:val="Hyperlink"/>
          <w:rFonts w:cs="Times New Roman" w:ascii="Times New Roman" w:hAnsi="Times New Roman"/>
          <w:color w:val="1A0DAB"/>
          <w:sz w:val="26"/>
          <w:szCs w:val="26"/>
          <w:shd w:fill="FFFFFF" w:val="clear"/>
        </w:rPr>
        <w:t>пункте 2.1</w:t>
      </w:r>
      <w:r>
        <w:rPr>
          <w:rStyle w:val="Hyperlink"/>
          <w:sz w:val="26"/>
          <w:shd w:fill="FFFFFF" w:val="clear"/>
          <w:szCs w:val="26"/>
          <w:rFonts w:cs="Times New Roman" w:ascii="Times New Roman" w:hAnsi="Times New Roman"/>
          <w:color w:val="1A0DAB"/>
        </w:rPr>
        <w:fldChar w:fldCharType="end"/>
      </w:r>
      <w:r>
        <w:rPr>
          <w:rFonts w:cs="Times New Roman" w:ascii="Times New Roman" w:hAnsi="Times New Roman"/>
          <w:color w:val="000000"/>
          <w:sz w:val="26"/>
          <w:szCs w:val="26"/>
          <w:shd w:fill="FFFFFF" w:val="clear"/>
        </w:rPr>
        <w:t xml:space="preserve"> части 7 статьи 66 ГрК РФ,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r>
        <w:fldChar w:fldCharType="begin"/>
      </w:r>
      <w:r>
        <w:rPr>
          <w:rStyle w:val="Hyperlink"/>
          <w:sz w:val="26"/>
          <w:shd w:fill="FFFFFF" w:val="clear"/>
          <w:szCs w:val="26"/>
          <w:rFonts w:cs="Times New Roman" w:ascii="Times New Roman" w:hAnsi="Times New Roman"/>
          <w:color w:val="1A0DAB"/>
        </w:rPr>
        <w:instrText xml:space="preserve"> HYPERLINK "https://www.consultant.ru/document/cons_doc_LAW_464185/9f02d6f23b8de282cadb5870beb121da58be59ef/" \l "dst3527"</w:instrText>
      </w:r>
      <w:r>
        <w:rPr>
          <w:rStyle w:val="Hyperlink"/>
          <w:sz w:val="26"/>
          <w:shd w:fill="FFFFFF" w:val="clear"/>
          <w:szCs w:val="26"/>
          <w:rFonts w:cs="Times New Roman" w:ascii="Times New Roman" w:hAnsi="Times New Roman"/>
          <w:color w:val="1A0DAB"/>
        </w:rPr>
        <w:fldChar w:fldCharType="separate"/>
      </w:r>
      <w:r>
        <w:rPr>
          <w:rStyle w:val="Hyperlink"/>
          <w:rFonts w:cs="Times New Roman" w:ascii="Times New Roman" w:hAnsi="Times New Roman"/>
          <w:color w:val="1A0DAB"/>
          <w:sz w:val="26"/>
          <w:szCs w:val="26"/>
          <w:shd w:fill="FFFFFF" w:val="clear"/>
        </w:rPr>
        <w:t>частями 6</w:t>
      </w:r>
      <w:r>
        <w:rPr>
          <w:rStyle w:val="Hyperlink"/>
          <w:sz w:val="26"/>
          <w:shd w:fill="FFFFFF" w:val="clear"/>
          <w:szCs w:val="26"/>
          <w:rFonts w:cs="Times New Roman" w:ascii="Times New Roman" w:hAnsi="Times New Roman"/>
          <w:color w:val="1A0DAB"/>
        </w:rPr>
        <w:fldChar w:fldCharType="end"/>
      </w:r>
      <w:r>
        <w:rPr>
          <w:rFonts w:cs="Times New Roman" w:ascii="Times New Roman" w:hAnsi="Times New Roman"/>
          <w:color w:val="000000"/>
          <w:sz w:val="26"/>
          <w:szCs w:val="26"/>
          <w:shd w:fill="FFFFFF" w:val="clear"/>
        </w:rPr>
        <w:t> и </w:t>
      </w:r>
      <w:r>
        <w:fldChar w:fldCharType="begin"/>
      </w:r>
      <w:r>
        <w:rPr>
          <w:rStyle w:val="Hyperlink"/>
          <w:sz w:val="26"/>
          <w:shd w:fill="FFFFFF" w:val="clear"/>
          <w:szCs w:val="26"/>
          <w:rFonts w:cs="Times New Roman" w:ascii="Times New Roman" w:hAnsi="Times New Roman"/>
          <w:color w:val="1A0DAB"/>
        </w:rPr>
        <w:instrText xml:space="preserve"> HYPERLINK "https://www.consultant.ru/document/cons_doc_LAW_464185/9f02d6f23b8de282cadb5870beb121da58be59ef/" \l "dst3533"</w:instrText>
      </w:r>
      <w:r>
        <w:rPr>
          <w:rStyle w:val="Hyperlink"/>
          <w:sz w:val="26"/>
          <w:shd w:fill="FFFFFF" w:val="clear"/>
          <w:szCs w:val="26"/>
          <w:rFonts w:cs="Times New Roman" w:ascii="Times New Roman" w:hAnsi="Times New Roman"/>
          <w:color w:val="1A0DAB"/>
        </w:rPr>
        <w:fldChar w:fldCharType="separate"/>
      </w:r>
      <w:r>
        <w:rPr>
          <w:rStyle w:val="Hyperlink"/>
          <w:rFonts w:cs="Times New Roman" w:ascii="Times New Roman" w:hAnsi="Times New Roman"/>
          <w:color w:val="1A0DAB"/>
          <w:sz w:val="26"/>
          <w:szCs w:val="26"/>
          <w:shd w:fill="FFFFFF" w:val="clear"/>
        </w:rPr>
        <w:t>7 статьи 70</w:t>
      </w:r>
      <w:r>
        <w:rPr>
          <w:rStyle w:val="Hyperlink"/>
          <w:sz w:val="26"/>
          <w:shd w:fill="FFFFFF" w:val="clear"/>
          <w:szCs w:val="26"/>
          <w:rFonts w:cs="Times New Roman" w:ascii="Times New Roman" w:hAnsi="Times New Roman"/>
          <w:color w:val="1A0DAB"/>
        </w:rPr>
        <w:fldChar w:fldCharType="end"/>
      </w:r>
      <w:r>
        <w:rPr>
          <w:rFonts w:cs="Times New Roman" w:ascii="Times New Roman" w:hAnsi="Times New Roman"/>
          <w:color w:val="000000"/>
          <w:sz w:val="26"/>
          <w:szCs w:val="26"/>
          <w:shd w:fill="FFFFFF" w:val="clear"/>
        </w:rPr>
        <w:t> ГрК РФ;</w:t>
      </w:r>
    </w:p>
    <w:p>
      <w:pPr>
        <w:pStyle w:val="ConsPlusNormal"/>
        <w:ind w:firstLine="540"/>
        <w:jc w:val="both"/>
        <w:rPr>
          <w:rFonts w:ascii="Times New Roman" w:hAnsi="Times New Roman" w:cs="Times New Roman"/>
          <w:color w:val="000000"/>
          <w:sz w:val="26"/>
          <w:szCs w:val="26"/>
          <w:shd w:fill="FFFFFF" w:val="clear"/>
        </w:rPr>
      </w:pPr>
      <w:r>
        <w:rPr>
          <w:rFonts w:cs="Times New Roman" w:ascii="Times New Roman" w:hAnsi="Times New Roman"/>
          <w:color w:val="000000"/>
          <w:sz w:val="26"/>
          <w:szCs w:val="26"/>
          <w:shd w:fill="FFFFFF" w:val="clear"/>
        </w:rPr>
        <w:t>3)заключение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pPr>
        <w:pStyle w:val="ConsPlusNormal"/>
        <w:ind w:firstLine="540"/>
        <w:jc w:val="both"/>
        <w:rPr>
          <w:rFonts w:ascii="Times New Roman" w:hAnsi="Times New Roman" w:cs="Times New Roman"/>
          <w:color w:val="000000"/>
          <w:sz w:val="26"/>
          <w:szCs w:val="26"/>
          <w:shd w:fill="FFFFFF" w:val="clear"/>
        </w:rPr>
      </w:pPr>
      <w:bookmarkStart w:id="9" w:name="_Hlk164258581"/>
      <w:r>
        <w:rPr>
          <w:rFonts w:cs="Times New Roman" w:ascii="Times New Roman" w:hAnsi="Times New Roman"/>
          <w:color w:val="000000"/>
          <w:sz w:val="26"/>
          <w:szCs w:val="26"/>
          <w:shd w:fill="FFFFFF" w:val="clear"/>
        </w:rPr>
        <w:t>4)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bookmarkEnd w:id="9"/>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10" w:name="P87"/>
      <w:bookmarkEnd w:id="10"/>
      <w:r>
        <w:rPr>
          <w:rFonts w:cs="Times New Roman" w:ascii="Times New Roman" w:hAnsi="Times New Roman"/>
          <w:sz w:val="26"/>
          <w:szCs w:val="26"/>
        </w:rPr>
        <w:t>2.5. Срок предоставления муниципальной услуги, в том числе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с учетом необходимости обращения в организации, участвующие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предоставлении муниципальной услуги, срок приостановления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 в случае, если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возможность приостановления предусмотрена законодательством</w:t>
      </w:r>
    </w:p>
    <w:p>
      <w:pPr>
        <w:pStyle w:val="ConsPlusTitle"/>
        <w:jc w:val="center"/>
        <w:rPr>
          <w:rFonts w:ascii="Times New Roman" w:hAnsi="Times New Roman" w:cs="Times New Roman"/>
          <w:sz w:val="26"/>
          <w:szCs w:val="26"/>
        </w:rPr>
      </w:pPr>
      <w:r>
        <w:rPr>
          <w:rFonts w:cs="Times New Roman" w:ascii="Times New Roman" w:hAnsi="Times New Roman"/>
          <w:sz w:val="26"/>
          <w:szCs w:val="26"/>
        </w:rPr>
        <w:t>Российской Федерации, срок выдачи (направления) документов,</w:t>
      </w:r>
    </w:p>
    <w:p>
      <w:pPr>
        <w:pStyle w:val="ConsPlusTitle"/>
        <w:jc w:val="center"/>
        <w:rPr>
          <w:rFonts w:ascii="Times New Roman" w:hAnsi="Times New Roman" w:cs="Times New Roman"/>
          <w:sz w:val="26"/>
          <w:szCs w:val="26"/>
        </w:rPr>
      </w:pPr>
      <w:r>
        <w:rPr>
          <w:rFonts w:cs="Times New Roman" w:ascii="Times New Roman" w:hAnsi="Times New Roman"/>
          <w:sz w:val="26"/>
          <w:szCs w:val="26"/>
        </w:rPr>
        <w:t>являющихся результатом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2.5.1. Уполномоченный орган направляет заявителю способом, указанным в заявлении, один из результатов предоставления муниципальной услуги, указанных в </w:t>
      </w:r>
      <w:hyperlink w:anchor="P75">
        <w:r>
          <w:rPr>
            <w:rStyle w:val="Style9"/>
            <w:rFonts w:cs="Times New Roman" w:ascii="Times New Roman" w:hAnsi="Times New Roman"/>
            <w:sz w:val="26"/>
            <w:szCs w:val="26"/>
          </w:rPr>
          <w:t>пункте 2.4</w:t>
        </w:r>
      </w:hyperlink>
      <w:r>
        <w:rPr>
          <w:rFonts w:cs="Times New Roman" w:ascii="Times New Roman" w:hAnsi="Times New Roman"/>
          <w:sz w:val="26"/>
          <w:szCs w:val="26"/>
        </w:rPr>
        <w:t xml:space="preserve"> Административного регламента, в следующие сроки: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20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75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2.5.2. Приостановление срока предоставления муниципальной услуги не предусмотрено.</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2.5.3. Выдача документа, являющегося результатом предоставления муниципальной услуги, в Уполномоченном органе, многофункциональном центре осуществляется в день обращения заявителя за результатом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11" w:name="P103"/>
      <w:bookmarkEnd w:id="11"/>
      <w:r>
        <w:rPr>
          <w:rFonts w:cs="Times New Roman" w:ascii="Times New Roman" w:hAnsi="Times New Roman"/>
          <w:sz w:val="26"/>
          <w:szCs w:val="26"/>
        </w:rPr>
        <w:t>2.6. Исчерпывающий перечень документов, необходимых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соответствии с нормативными правовыми актами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для предоставления муниципальной услуги, а также услуг,</w:t>
      </w:r>
    </w:p>
    <w:p>
      <w:pPr>
        <w:pStyle w:val="ConsPlusTitle"/>
        <w:jc w:val="center"/>
        <w:rPr>
          <w:rFonts w:ascii="Times New Roman" w:hAnsi="Times New Roman" w:cs="Times New Roman"/>
          <w:sz w:val="26"/>
          <w:szCs w:val="26"/>
        </w:rPr>
      </w:pPr>
      <w:r>
        <w:rPr>
          <w:rFonts w:cs="Times New Roman" w:ascii="Times New Roman" w:hAnsi="Times New Roman"/>
          <w:sz w:val="26"/>
          <w:szCs w:val="26"/>
        </w:rPr>
        <w:t>которые являются необходимыми и обязательными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для предоставления муниципальной услуги, подлежащих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представлению заявителем, способы их получения заявителем,</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том числе в электронной форме, порядок их представления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2.6.1. Для получения муниципальной услуги заявитель представляет следующие документы независимо от категории и основания обращения: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документ, удостоверяющий личность (предоставляется при обращении в Уполномоченный орган, многофункциональный центр);</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заявление: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в форме документа на бумажном носителе по форме, согласно </w:t>
      </w:r>
      <w:hyperlink w:anchor="P544">
        <w:r>
          <w:rPr>
            <w:rStyle w:val="Style9"/>
            <w:rFonts w:cs="Times New Roman" w:ascii="Times New Roman" w:hAnsi="Times New Roman"/>
            <w:sz w:val="26"/>
            <w:szCs w:val="26"/>
          </w:rPr>
          <w:t>приложению 1</w:t>
        </w:r>
      </w:hyperlink>
      <w:r>
        <w:rPr>
          <w:rFonts w:cs="Times New Roman" w:ascii="Times New Roman" w:hAnsi="Times New Roman"/>
          <w:sz w:val="26"/>
          <w:szCs w:val="26"/>
        </w:rPr>
        <w:t xml:space="preserve">, </w:t>
      </w:r>
      <w:hyperlink w:anchor="P626">
        <w:r>
          <w:rPr>
            <w:rStyle w:val="Style9"/>
            <w:rFonts w:cs="Times New Roman" w:ascii="Times New Roman" w:hAnsi="Times New Roman"/>
            <w:sz w:val="26"/>
            <w:szCs w:val="26"/>
          </w:rPr>
          <w:t>2</w:t>
        </w:r>
      </w:hyperlink>
      <w:r>
        <w:rPr>
          <w:rFonts w:cs="Times New Roman" w:ascii="Times New Roman" w:hAnsi="Times New Roman"/>
          <w:sz w:val="26"/>
          <w:szCs w:val="26"/>
        </w:rPr>
        <w:t xml:space="preserve"> к настоящему Административному регламенту;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w:t>
      </w:r>
      <w:hyperlink r:id="rId3">
        <w:r>
          <w:rPr>
            <w:rStyle w:val="Style9"/>
            <w:rFonts w:cs="Times New Roman" w:ascii="Times New Roman" w:hAnsi="Times New Roman"/>
            <w:sz w:val="26"/>
            <w:szCs w:val="26"/>
          </w:rPr>
          <w:t>закона</w:t>
        </w:r>
      </w:hyperlink>
      <w:r>
        <w:rPr>
          <w:rFonts w:cs="Times New Roman" w:ascii="Times New Roman" w:hAnsi="Times New Roman"/>
          <w:sz w:val="26"/>
          <w:szCs w:val="26"/>
        </w:rPr>
        <w:t xml:space="preserve"> от 06.04.2011 N 63-ФЗ "Об электронной подписи" (далее - Федеральный закон N 63-ФЗ).</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проект задания на разработку проекта планировки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основная часть проекта межевания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материалы по обоснованию проекта межевания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5) согласование документации по планировке территории в случаях, предусмотренных </w:t>
      </w:r>
      <w:hyperlink r:id="rId4">
        <w:r>
          <w:rPr>
            <w:rStyle w:val="Style9"/>
            <w:rFonts w:cs="Times New Roman" w:ascii="Times New Roman" w:hAnsi="Times New Roman"/>
            <w:sz w:val="26"/>
            <w:szCs w:val="26"/>
          </w:rPr>
          <w:t>статьей 45</w:t>
        </w:r>
      </w:hyperlink>
      <w:r>
        <w:rPr>
          <w:rFonts w:cs="Times New Roman" w:ascii="Times New Roman" w:hAnsi="Times New Roman"/>
          <w:sz w:val="26"/>
          <w:szCs w:val="26"/>
        </w:rPr>
        <w:t xml:space="preserve"> Градостроительного кодекса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2.6.4. Заявление и прилагаемые документы могут быть представлены (направлены) заявителем одним из следующих способов: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лично или посредством почтового отправления в Орган, предоставляющий муниципальную услугу, Уполномоченный орган;</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через многофункциональный центр;</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через Региональный портал или Единый портал.</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2.6.5. Запрещается требовать от заявителя: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r>
          <w:rPr>
            <w:rStyle w:val="Style9"/>
            <w:rFonts w:cs="Times New Roman" w:ascii="Times New Roman" w:hAnsi="Times New Roman"/>
            <w:sz w:val="26"/>
            <w:szCs w:val="26"/>
          </w:rPr>
          <w:t>частью 1 статьи 1</w:t>
        </w:r>
      </w:hyperlink>
      <w:r>
        <w:rPr>
          <w:rFonts w:cs="Times New Roman" w:ascii="Times New Roman" w:hAnsi="Times New Roman"/>
          <w:sz w:val="26"/>
          <w:szCs w:val="26"/>
        </w:rPr>
        <w:t xml:space="preserve"> Федерального закона от 27.07.2010 N 210-ФЗ "Об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6">
        <w:r>
          <w:rPr>
            <w:rStyle w:val="Style9"/>
            <w:rFonts w:cs="Times New Roman" w:ascii="Times New Roman" w:hAnsi="Times New Roman"/>
            <w:sz w:val="26"/>
            <w:szCs w:val="26"/>
          </w:rPr>
          <w:t>части 6 статьи 7</w:t>
        </w:r>
      </w:hyperlink>
      <w:r>
        <w:rPr>
          <w:rFonts w:cs="Times New Roman" w:ascii="Times New Roman" w:hAnsi="Times New Roman"/>
          <w:sz w:val="26"/>
          <w:szCs w:val="26"/>
        </w:rPr>
        <w:t xml:space="preserve"> Федерального закона N 210-ФЗ;</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r>
          <w:rPr>
            <w:rStyle w:val="Style9"/>
            <w:rFonts w:cs="Times New Roman" w:ascii="Times New Roman" w:hAnsi="Times New Roman"/>
            <w:sz w:val="26"/>
            <w:szCs w:val="26"/>
          </w:rPr>
          <w:t>части 1 статьи 9</w:t>
        </w:r>
      </w:hyperlink>
      <w:r>
        <w:rPr>
          <w:rFonts w:cs="Times New Roman" w:ascii="Times New Roman" w:hAnsi="Times New Roman"/>
          <w:sz w:val="26"/>
          <w:szCs w:val="26"/>
        </w:rPr>
        <w:t xml:space="preserve"> Федерального закона N 210-ФЗ;</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муниципальной услуги и не включенных в представленный ранее комплект документов;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r>
          <w:rPr>
            <w:rStyle w:val="Style9"/>
            <w:rFonts w:cs="Times New Roman" w:ascii="Times New Roman" w:hAnsi="Times New Roman"/>
            <w:sz w:val="26"/>
            <w:szCs w:val="26"/>
          </w:rPr>
          <w:t>частью 1.1 статьи 16</w:t>
        </w:r>
      </w:hyperlink>
      <w:r>
        <w:rPr>
          <w:rFonts w:cs="Times New Roman" w:ascii="Times New Roman" w:hAnsi="Times New Roman"/>
          <w:sz w:val="26"/>
          <w:szCs w:val="26"/>
        </w:rPr>
        <w:t xml:space="preserve"> Федерального закона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r>
          <w:rPr>
            <w:rStyle w:val="Style9"/>
            <w:rFonts w:cs="Times New Roman" w:ascii="Times New Roman" w:hAnsi="Times New Roman"/>
            <w:sz w:val="26"/>
            <w:szCs w:val="26"/>
          </w:rPr>
          <w:t>частью 1.1 статьи 16</w:t>
        </w:r>
      </w:hyperlink>
      <w:r>
        <w:rPr>
          <w:rFonts w:cs="Times New Roman" w:ascii="Times New Roman" w:hAnsi="Times New Roman"/>
          <w:sz w:val="26"/>
          <w:szCs w:val="26"/>
        </w:rPr>
        <w:t xml:space="preserve"> Федерального закона N 210-ФЗ, уведомляется заявитель, а также приносятся извинения за доставленные неудобства;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r>
          <w:rPr>
            <w:rStyle w:val="Style9"/>
            <w:rFonts w:cs="Times New Roman" w:ascii="Times New Roman" w:hAnsi="Times New Roman"/>
            <w:sz w:val="26"/>
            <w:szCs w:val="26"/>
          </w:rPr>
          <w:t>пунктом 7.2 части 1 статьи 16</w:t>
        </w:r>
      </w:hyperlink>
      <w:r>
        <w:rPr>
          <w:rFonts w:cs="Times New Roman" w:ascii="Times New Roman" w:hAnsi="Times New Roman"/>
          <w:sz w:val="26"/>
          <w:szCs w:val="26"/>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предусмотренных </w:t>
      </w:r>
      <w:hyperlink r:id="rId11">
        <w:r>
          <w:rPr>
            <w:rStyle w:val="Style9"/>
            <w:rFonts w:cs="Times New Roman" w:ascii="Times New Roman" w:hAnsi="Times New Roman"/>
            <w:sz w:val="26"/>
            <w:szCs w:val="26"/>
          </w:rPr>
          <w:t>пунктом 5 части 1 статьи 7</w:t>
        </w:r>
      </w:hyperlink>
      <w:r>
        <w:rPr>
          <w:rFonts w:cs="Times New Roman" w:ascii="Times New Roman" w:hAnsi="Times New Roman"/>
          <w:sz w:val="26"/>
          <w:szCs w:val="26"/>
        </w:rPr>
        <w:t xml:space="preserve"> Федерального закона N 210-ФЗ.</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12" w:name="P144"/>
      <w:bookmarkEnd w:id="12"/>
      <w:r>
        <w:rPr>
          <w:rFonts w:cs="Times New Roman" w:ascii="Times New Roman" w:hAnsi="Times New Roman"/>
          <w:sz w:val="26"/>
          <w:szCs w:val="26"/>
        </w:rPr>
        <w:t>2.7. Исчерпывающий перечень документов, необходимых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соответствии с нормативными правовыми актами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для предоставления муниципальной услуги, которые находятся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распоряжении исполнительных органов, органов местного</w:t>
      </w:r>
    </w:p>
    <w:p>
      <w:pPr>
        <w:pStyle w:val="ConsPlusTitle"/>
        <w:jc w:val="center"/>
        <w:rPr>
          <w:rFonts w:ascii="Times New Roman" w:hAnsi="Times New Roman" w:cs="Times New Roman"/>
          <w:sz w:val="26"/>
          <w:szCs w:val="26"/>
        </w:rPr>
      </w:pPr>
      <w:r>
        <w:rPr>
          <w:rFonts w:cs="Times New Roman" w:ascii="Times New Roman" w:hAnsi="Times New Roman"/>
          <w:sz w:val="26"/>
          <w:szCs w:val="26"/>
        </w:rPr>
        <w:t>самоуправления и подведомственных исполнительным  органам</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или органам местного самоуправления организаций и которые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заявитель вправе представить, а также способы их получения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заявителями, в том числе в электронной форме, порядок их</w:t>
      </w:r>
    </w:p>
    <w:p>
      <w:pPr>
        <w:pStyle w:val="ConsPlusTitle"/>
        <w:ind w:firstLine="567"/>
        <w:jc w:val="center"/>
        <w:rPr>
          <w:rFonts w:ascii="Times New Roman" w:hAnsi="Times New Roman" w:cs="Times New Roman"/>
          <w:sz w:val="26"/>
          <w:szCs w:val="26"/>
        </w:rPr>
      </w:pPr>
      <w:r>
        <w:rPr>
          <w:rFonts w:cs="Times New Roman" w:ascii="Times New Roman" w:hAnsi="Times New Roman"/>
          <w:sz w:val="26"/>
          <w:szCs w:val="26"/>
        </w:rPr>
        <w:t>представления; исполнительный орган, орган местного</w:t>
      </w:r>
    </w:p>
    <w:p>
      <w:pPr>
        <w:pStyle w:val="ConsPlusTitle"/>
        <w:ind w:firstLine="567"/>
        <w:jc w:val="center"/>
        <w:rPr>
          <w:rFonts w:ascii="Times New Roman" w:hAnsi="Times New Roman" w:cs="Times New Roman"/>
          <w:sz w:val="26"/>
          <w:szCs w:val="26"/>
        </w:rPr>
      </w:pPr>
      <w:r>
        <w:rPr>
          <w:rFonts w:cs="Times New Roman" w:ascii="Times New Roman" w:hAnsi="Times New Roman"/>
          <w:sz w:val="26"/>
          <w:szCs w:val="26"/>
        </w:rPr>
        <w:t>самоуправления либо организация, в распоряжении которых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находятся данные документы</w:t>
      </w:r>
    </w:p>
    <w:p>
      <w:pPr>
        <w:pStyle w:val="ConsPlusNormal"/>
        <w:ind w:firstLine="540"/>
        <w:jc w:val="both"/>
        <w:rPr>
          <w:rFonts w:ascii="Times New Roman" w:hAnsi="Times New Roman" w:cs="Times New Roman"/>
          <w:sz w:val="26"/>
          <w:szCs w:val="26"/>
        </w:rPr>
      </w:pPr>
      <w:bookmarkStart w:id="13" w:name="P156"/>
      <w:bookmarkEnd w:id="13"/>
      <w:r>
        <w:rPr>
          <w:rFonts w:cs="Times New Roman" w:ascii="Times New Roman" w:hAnsi="Times New Roman"/>
          <w:sz w:val="26"/>
          <w:szCs w:val="26"/>
        </w:rPr>
        <w:t>2.7.1. Получаются в рамках межведомственного взаимодействия: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сведения о факте выдачи и содержании доверенности - единая информационная система нотариата.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2.7.2. Заявитель вправе по собственной инициативе предоставить документы (сведения), указанные в </w:t>
      </w:r>
      <w:hyperlink w:anchor="P156">
        <w:r>
          <w:rPr>
            <w:rStyle w:val="Style9"/>
            <w:rFonts w:cs="Times New Roman" w:ascii="Times New Roman" w:hAnsi="Times New Roman"/>
            <w:sz w:val="26"/>
            <w:szCs w:val="26"/>
          </w:rPr>
          <w:t>подпункте 2.7.1 пункта 2.7</w:t>
        </w:r>
      </w:hyperlink>
      <w:r>
        <w:rPr>
          <w:rFonts w:cs="Times New Roman" w:ascii="Times New Roman" w:hAnsi="Times New Roman"/>
          <w:sz w:val="26"/>
          <w:szCs w:val="26"/>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2.7.3. Непредставление (несвоевременное представление) указанными органами исполнительной власти, структурными подразделениями органа исполнительной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Непредставление заявителем документов, содержащих сведения, которые находятся в распоряжении исполнительных  органов, органов местного самоуправления и подведомственных исполнительным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14" w:name="P166"/>
      <w:bookmarkEnd w:id="14"/>
      <w:r>
        <w:rPr>
          <w:rFonts w:cs="Times New Roman" w:ascii="Times New Roman" w:hAnsi="Times New Roman"/>
          <w:sz w:val="26"/>
          <w:szCs w:val="26"/>
        </w:rPr>
        <w:t>2.8. Исчерпывающий перечень оснований для отказа в приеме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документов, необходимых для предоставления муниципальной</w:t>
      </w:r>
    </w:p>
    <w:p>
      <w:pPr>
        <w:pStyle w:val="ConsPlusTitle"/>
        <w:jc w:val="center"/>
        <w:rPr>
          <w:rFonts w:ascii="Times New Roman" w:hAnsi="Times New Roman" w:cs="Times New Roman"/>
          <w:sz w:val="26"/>
          <w:szCs w:val="26"/>
        </w:rPr>
      </w:pPr>
      <w:r>
        <w:rPr>
          <w:rFonts w:cs="Times New Roman" w:ascii="Times New Roman" w:hAnsi="Times New Roman"/>
          <w:sz w:val="26"/>
          <w:szCs w:val="26"/>
        </w:rPr>
        <w:t>услуги</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2.8.1. Основаниями для отказа в приеме документов являются: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2) представление неполного комплекта документов, указанных в </w:t>
      </w:r>
      <w:hyperlink w:anchor="P103">
        <w:r>
          <w:rPr>
            <w:rStyle w:val="Style9"/>
            <w:rFonts w:cs="Times New Roman" w:ascii="Times New Roman" w:hAnsi="Times New Roman"/>
            <w:sz w:val="26"/>
            <w:szCs w:val="26"/>
          </w:rPr>
          <w:t>пункте 2.6</w:t>
        </w:r>
      </w:hyperlink>
      <w:r>
        <w:rPr>
          <w:rFonts w:cs="Times New Roman" w:ascii="Times New Roman" w:hAnsi="Times New Roman"/>
          <w:sz w:val="26"/>
          <w:szCs w:val="26"/>
        </w:rPr>
        <w:t xml:space="preserve"> Административного регламента, подлежащих обязательному представлению заявителем;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подача заявления (запроса) от имени заявителя не уполномоченным на то лицом;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заявление о предоставлении муниципальной услуги подано в орган исполнительной власти, орган местного самоуправления или организацию, в полномочия которых не входит предоставление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7) электронные документы не соответствуют требованиям к форматам их предоставления и (или) не читаются;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8) несоблюдение установленных Федеральным </w:t>
      </w:r>
      <w:hyperlink r:id="rId12">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N 63-ФЗ условий признания действительности, усиленной квалифицированной электронной подписи.</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15" w:name="P180"/>
      <w:bookmarkEnd w:id="15"/>
      <w:r>
        <w:rPr>
          <w:rFonts w:cs="Times New Roman" w:ascii="Times New Roman" w:hAnsi="Times New Roman"/>
          <w:sz w:val="26"/>
          <w:szCs w:val="26"/>
        </w:rPr>
        <w:t>2.9. Исчерпывающий перечень оснований для приостановления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или отказа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2.9.1. Основания для приостановления предоставления муниципальной услуги не предусмотрены.</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2.9.2.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2.9.2.1. При рассмотрении заявления о принятии решения о подготовке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1) разработка документации по планировке территории в соответствии с Градостроительным </w:t>
      </w:r>
      <w:hyperlink r:id="rId13">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 не требуется, и заявитель не настаивает на ее разработке;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2) заявителем является лицо, которым в соответствии с Градостроительным </w:t>
      </w:r>
      <w:hyperlink r:id="rId14">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 решение о подготовке документации по планировке территории принимается самостоятельно;</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3) несоответствие проекта задания на выполнение инженерных изысканий </w:t>
      </w:r>
      <w:hyperlink r:id="rId15">
        <w:r>
          <w:rPr>
            <w:rStyle w:val="Style9"/>
            <w:rFonts w:cs="Times New Roman" w:ascii="Times New Roman" w:hAnsi="Times New Roman"/>
            <w:sz w:val="26"/>
            <w:szCs w:val="26"/>
          </w:rPr>
          <w:t>Правилам</w:t>
        </w:r>
      </w:hyperlink>
      <w:r>
        <w:rPr>
          <w:rFonts w:cs="Times New Roman" w:ascii="Times New Roman" w:hAnsi="Times New Roman"/>
          <w:sz w:val="26"/>
          <w:szCs w:val="26"/>
        </w:rPr>
        <w:t xml:space="preserve">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N 402;</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5) не допускается подготовка проекта межевания территории без подготовки проекта планировки в соответствии с Градостроительным </w:t>
      </w:r>
      <w:hyperlink r:id="rId16">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w:t>
      </w:r>
      <w:hyperlink r:id="rId17">
        <w:r>
          <w:rPr>
            <w:rStyle w:val="Style9"/>
            <w:rFonts w:cs="Times New Roman" w:ascii="Times New Roman" w:hAnsi="Times New Roman"/>
            <w:sz w:val="26"/>
            <w:szCs w:val="26"/>
          </w:rPr>
          <w:t>частью 6 статьи 45</w:t>
        </w:r>
      </w:hyperlink>
      <w:r>
        <w:rPr>
          <w:rFonts w:cs="Times New Roman" w:ascii="Times New Roman" w:hAnsi="Times New Roman"/>
          <w:sz w:val="26"/>
          <w:szCs w:val="26"/>
        </w:rPr>
        <w:t xml:space="preserve"> Градостроительного кодекса Российской Федерации (за исключением случая, предусмотренного </w:t>
      </w:r>
      <w:hyperlink r:id="rId18">
        <w:r>
          <w:rPr>
            <w:rStyle w:val="Style9"/>
            <w:rFonts w:cs="Times New Roman" w:ascii="Times New Roman" w:hAnsi="Times New Roman"/>
            <w:sz w:val="26"/>
            <w:szCs w:val="26"/>
          </w:rPr>
          <w:t>частью 6 статьи 18</w:t>
        </w:r>
      </w:hyperlink>
      <w:r>
        <w:rPr>
          <w:rFonts w:cs="Times New Roman" w:ascii="Times New Roman" w:hAnsi="Times New Roman"/>
          <w:sz w:val="26"/>
          <w:szCs w:val="26"/>
        </w:rPr>
        <w:t xml:space="preserve"> Градостроительного кодекса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8) отзыв заявления о предоставлении муниципальной услуги по инициативе заявителя.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2.9.3.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2.9.3.1. При рассмотрении заявления об утверждении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1) документация по планировке территории не соответствует требованиям, установленным </w:t>
      </w:r>
      <w:hyperlink r:id="rId19">
        <w:r>
          <w:rPr>
            <w:rStyle w:val="Style9"/>
            <w:rFonts w:cs="Times New Roman" w:ascii="Times New Roman" w:hAnsi="Times New Roman"/>
            <w:sz w:val="26"/>
            <w:szCs w:val="26"/>
          </w:rPr>
          <w:t>частью 10 статьи 45</w:t>
        </w:r>
      </w:hyperlink>
      <w:r>
        <w:rPr>
          <w:rFonts w:cs="Times New Roman" w:ascii="Times New Roman" w:hAnsi="Times New Roman"/>
          <w:sz w:val="26"/>
          <w:szCs w:val="26"/>
        </w:rPr>
        <w:t xml:space="preserve"> Градостроительного кодекса Российской Федерации (за исключением случая, предусмотренного </w:t>
      </w:r>
      <w:hyperlink r:id="rId20">
        <w:r>
          <w:rPr>
            <w:rStyle w:val="Style9"/>
            <w:rFonts w:cs="Times New Roman" w:ascii="Times New Roman" w:hAnsi="Times New Roman"/>
            <w:sz w:val="26"/>
            <w:szCs w:val="26"/>
          </w:rPr>
          <w:t>частью 10.2 статьи 45</w:t>
        </w:r>
      </w:hyperlink>
      <w:r>
        <w:rPr>
          <w:rFonts w:cs="Times New Roman" w:ascii="Times New Roman" w:hAnsi="Times New Roman"/>
          <w:sz w:val="26"/>
          <w:szCs w:val="26"/>
        </w:rPr>
        <w:t xml:space="preserve"> Градостроительного кодекса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по итогам проверки не подтверждено право заявителя принимать решение о подготовке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несоответствие представленных документов решению о подготовке 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6) отсутствие необходимых согласований, из числа предусмотренных </w:t>
      </w:r>
      <w:hyperlink r:id="rId21">
        <w:r>
          <w:rPr>
            <w:rStyle w:val="Style9"/>
            <w:rFonts w:cs="Times New Roman" w:ascii="Times New Roman" w:hAnsi="Times New Roman"/>
            <w:sz w:val="26"/>
            <w:szCs w:val="26"/>
          </w:rPr>
          <w:t>статьей 45</w:t>
        </w:r>
      </w:hyperlink>
      <w:r>
        <w:rPr>
          <w:rFonts w:cs="Times New Roman" w:ascii="Times New Roman" w:hAnsi="Times New Roman"/>
          <w:sz w:val="26"/>
          <w:szCs w:val="26"/>
        </w:rPr>
        <w:t xml:space="preserve"> Градостроительного кодекса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8) документация по планировке территории по составу и содержанию не соответствует требованиям, установленным </w:t>
      </w:r>
      <w:hyperlink r:id="rId22">
        <w:r>
          <w:rPr>
            <w:rStyle w:val="Style9"/>
            <w:rFonts w:cs="Times New Roman" w:ascii="Times New Roman" w:hAnsi="Times New Roman"/>
            <w:sz w:val="26"/>
            <w:szCs w:val="26"/>
          </w:rPr>
          <w:t>частью 4 статьи 41.1</w:t>
        </w:r>
      </w:hyperlink>
      <w:r>
        <w:rPr>
          <w:rFonts w:cs="Times New Roman" w:ascii="Times New Roman" w:hAnsi="Times New Roman"/>
          <w:sz w:val="26"/>
          <w:szCs w:val="26"/>
        </w:rPr>
        <w:t xml:space="preserve">, </w:t>
      </w:r>
      <w:hyperlink r:id="rId23">
        <w:r>
          <w:rPr>
            <w:rStyle w:val="Style9"/>
            <w:rFonts w:cs="Times New Roman" w:ascii="Times New Roman" w:hAnsi="Times New Roman"/>
            <w:sz w:val="26"/>
            <w:szCs w:val="26"/>
          </w:rPr>
          <w:t>статьями 42</w:t>
        </w:r>
      </w:hyperlink>
      <w:r>
        <w:rPr>
          <w:rFonts w:cs="Times New Roman" w:ascii="Times New Roman" w:hAnsi="Times New Roman"/>
          <w:sz w:val="26"/>
          <w:szCs w:val="26"/>
        </w:rPr>
        <w:t xml:space="preserve">, </w:t>
      </w:r>
      <w:hyperlink r:id="rId24">
        <w:r>
          <w:rPr>
            <w:rStyle w:val="Style9"/>
            <w:rFonts w:cs="Times New Roman" w:ascii="Times New Roman" w:hAnsi="Times New Roman"/>
            <w:sz w:val="26"/>
            <w:szCs w:val="26"/>
          </w:rPr>
          <w:t>43</w:t>
        </w:r>
      </w:hyperlink>
      <w:r>
        <w:rPr>
          <w:rFonts w:cs="Times New Roman" w:ascii="Times New Roman" w:hAnsi="Times New Roman"/>
          <w:sz w:val="26"/>
          <w:szCs w:val="26"/>
        </w:rPr>
        <w:t xml:space="preserve"> Градостроительного кодекса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10) отзыв заявления о предоставлении муниципальной услуги по инициативе заявителя.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2.9.4.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На основании поступившего заявления об отказе от получения муниципальной услуги уполномоченным должностным лицом принимается решение об отказе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многофункциональный центр в день принятия решения об отказе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16" w:name="P211"/>
      <w:bookmarkEnd w:id="16"/>
      <w:r>
        <w:rPr>
          <w:rFonts w:cs="Times New Roman" w:ascii="Times New Roman" w:hAnsi="Times New Roman"/>
          <w:sz w:val="26"/>
          <w:szCs w:val="26"/>
        </w:rPr>
        <w:t>2.10. Порядок, размер и основания взимания государственной</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пошлины или иной платы, взимаемой за предоставление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Муниципальная услуга предоставляется на безвозмездной основе.</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bookmarkStart w:id="17" w:name="P217"/>
      <w:bookmarkEnd w:id="17"/>
      <w:r>
        <w:rPr>
          <w:rFonts w:cs="Times New Roman" w:ascii="Times New Roman" w:hAnsi="Times New Roman"/>
          <w:sz w:val="26"/>
          <w:szCs w:val="26"/>
        </w:rPr>
        <w:t>2.11. Перечень услуг, которые являются необходимыми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 обязательными для предоставления муниципальной услуги,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том числе сведения о документе (документах), выдаваемом</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(выдаваемых) организациями, участвующими в предоставлении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муниципальных услуг</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Предоставление необходимых и обязательных услуг не требуется.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2.12. Порядок, размер и основания взимания платы</w:t>
      </w:r>
    </w:p>
    <w:p>
      <w:pPr>
        <w:pStyle w:val="ConsPlusTitle"/>
        <w:jc w:val="center"/>
        <w:rPr>
          <w:rFonts w:ascii="Times New Roman" w:hAnsi="Times New Roman" w:cs="Times New Roman"/>
          <w:sz w:val="26"/>
          <w:szCs w:val="26"/>
        </w:rPr>
      </w:pPr>
      <w:r>
        <w:rPr>
          <w:rFonts w:cs="Times New Roman" w:ascii="Times New Roman" w:hAnsi="Times New Roman"/>
          <w:sz w:val="26"/>
          <w:szCs w:val="26"/>
        </w:rPr>
        <w:t>за предоставление услуг, которые являются необходимыми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 обязательными для предоставления муниципальной услуги,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включая информацию о методике расчета размера такой платы</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Предоставление необходимых и обязательных услуг не требуется.</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2.13. Максимальный срок ожидания в очереди при подаче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запроса о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2.13.1. Время ожидания при подаче заявления на получение муниципальной услуги - не более 15 минут.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2.13.2. При получении результата предоставления муниципальной услуги максимальный срок ожидания в очереди не должен превышать 15 минут.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2.14. Срок и порядок регистрации запроса заявителя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о предоставлении муниципальной услуги и услуги,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предоставляемой организацией, участвующей в предоставлении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муниципальной услуги, в том числе в электронной форме</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2.14.1.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2.14.2.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получено многофункциональным центром.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2.14.3.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2.15. Требования к помещениям, в которых предоставляется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муниципальная услуга, к залу ожидания, местам для заполнения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запросов о предоставлении муниципальной услуги,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информационным стендам с образцами их заполнения и перечнем</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документов, необходимых для предоставления каждой</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муниципальной услуги, размещению и оформлению визуальной,</w:t>
      </w:r>
    </w:p>
    <w:p>
      <w:pPr>
        <w:pStyle w:val="ConsPlusTitle"/>
        <w:jc w:val="center"/>
        <w:rPr>
          <w:rFonts w:ascii="Times New Roman" w:hAnsi="Times New Roman" w:cs="Times New Roman"/>
          <w:sz w:val="26"/>
          <w:szCs w:val="26"/>
        </w:rPr>
      </w:pPr>
      <w:r>
        <w:rPr>
          <w:rFonts w:cs="Times New Roman" w:ascii="Times New Roman" w:hAnsi="Times New Roman"/>
          <w:sz w:val="26"/>
          <w:szCs w:val="26"/>
        </w:rPr>
        <w:t>текстовой и мультимедийной информации о порядке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предоставления такой услуги, в том числе к обеспечению</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доступности для инвалидов указанных объектов в соответствии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с законодательством Российской Федерации о социальной защите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инвалидов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2.15.1. Предоставление муниципальной услуги осуществляется в зданиях и помещениях, оборудованных противопожарной системой и системой пожаротушения.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Места приема заявителей оборудуются необходимой мебелью для оформления документов, информационными стендами.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Обеспечивается беспрепятственный доступ инвалидов к месту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2.15.2.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ConsPlusNormal"/>
        <w:ind w:firstLine="540"/>
        <w:jc w:val="both"/>
        <w:rPr>
          <w:rFonts w:ascii="Times New Roman" w:hAnsi="Times New Roman" w:cs="Times New Roman"/>
          <w:sz w:val="26"/>
          <w:szCs w:val="26"/>
        </w:rPr>
      </w:pPr>
      <w:bookmarkStart w:id="18" w:name="P264"/>
      <w:bookmarkEnd w:id="18"/>
      <w:r>
        <w:rPr>
          <w:rFonts w:cs="Times New Roman" w:ascii="Times New Roman" w:hAnsi="Times New Roman"/>
          <w:sz w:val="26"/>
          <w:szCs w:val="26"/>
        </w:rPr>
        <w:t>1) сопровождение инвалидов, имеющих стойкие расстройства функции зрения и самостоятельного передвижения, и оказание им помощи;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возможность посадки в транспортное средство и высадки из него, в том числе с использованием кресла-коляски;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ConsPlusNormal"/>
        <w:ind w:firstLine="540"/>
        <w:jc w:val="both"/>
        <w:rPr>
          <w:rFonts w:ascii="Times New Roman" w:hAnsi="Times New Roman" w:cs="Times New Roman"/>
          <w:sz w:val="26"/>
          <w:szCs w:val="26"/>
        </w:rPr>
      </w:pPr>
      <w:bookmarkStart w:id="19" w:name="P267"/>
      <w:bookmarkEnd w:id="19"/>
      <w:r>
        <w:rPr>
          <w:rFonts w:cs="Times New Roman" w:ascii="Times New Roman" w:hAnsi="Times New Roman"/>
          <w:sz w:val="26"/>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допуск сурдопереводчика и тифлосурдопереводчика;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6) допуск собаки-проводника при наличии документа, подтверждающего ее специальное обучение и выдаваемого по </w:t>
      </w:r>
      <w:hyperlink r:id="rId25">
        <w:r>
          <w:rPr>
            <w:rStyle w:val="Style9"/>
            <w:rFonts w:cs="Times New Roman" w:ascii="Times New Roman" w:hAnsi="Times New Roman"/>
            <w:sz w:val="26"/>
            <w:szCs w:val="26"/>
          </w:rPr>
          <w:t>форме</w:t>
        </w:r>
      </w:hyperlink>
      <w:r>
        <w:rPr>
          <w:rFonts w:cs="Times New Roman" w:ascii="Times New Roman" w:hAnsi="Times New Roman"/>
          <w:sz w:val="26"/>
          <w:szCs w:val="26"/>
        </w:rPr>
        <w:t xml:space="preserve"> и в </w:t>
      </w:r>
      <w:hyperlink r:id="rId26">
        <w:r>
          <w:rPr>
            <w:rStyle w:val="Style9"/>
            <w:rFonts w:cs="Times New Roman" w:ascii="Times New Roman" w:hAnsi="Times New Roman"/>
            <w:sz w:val="26"/>
            <w:szCs w:val="26"/>
          </w:rPr>
          <w:t>порядке</w:t>
        </w:r>
      </w:hyperlink>
      <w:r>
        <w:rPr>
          <w:rFonts w:cs="Times New Roman" w:ascii="Times New Roman" w:hAnsi="Times New Roman"/>
          <w:sz w:val="26"/>
          <w:szCs w:val="26"/>
        </w:rPr>
        <w:t>, которые установлены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2.15.3.Требования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hyperlink w:anchor="P264">
        <w:r>
          <w:rPr>
            <w:rStyle w:val="Style9"/>
            <w:rFonts w:cs="Times New Roman" w:ascii="Times New Roman" w:hAnsi="Times New Roman"/>
            <w:sz w:val="26"/>
            <w:szCs w:val="26"/>
          </w:rPr>
          <w:t>подпунктах 1</w:t>
        </w:r>
      </w:hyperlink>
      <w:r>
        <w:rPr>
          <w:rFonts w:cs="Times New Roman" w:ascii="Times New Roman" w:hAnsi="Times New Roman"/>
          <w:sz w:val="26"/>
          <w:szCs w:val="26"/>
        </w:rPr>
        <w:t xml:space="preserve"> - </w:t>
      </w:r>
      <w:hyperlink w:anchor="P267">
        <w:r>
          <w:rPr>
            <w:rStyle w:val="Style9"/>
            <w:rFonts w:cs="Times New Roman" w:ascii="Times New Roman" w:hAnsi="Times New Roman"/>
            <w:sz w:val="26"/>
            <w:szCs w:val="26"/>
          </w:rPr>
          <w:t>4</w:t>
        </w:r>
      </w:hyperlink>
      <w:r>
        <w:rPr>
          <w:rFonts w:cs="Times New Roman" w:ascii="Times New Roman" w:hAnsi="Times New Roman"/>
          <w:sz w:val="26"/>
          <w:szCs w:val="26"/>
        </w:rPr>
        <w:t xml:space="preserve"> настоящего пункта, применяются к объектам и средствам, введенным в эксплуатацию или прошедшим модернизацию, реконструкцию после 01.07.2016.</w:t>
      </w:r>
    </w:p>
    <w:p>
      <w:pPr>
        <w:pStyle w:val="ConsPlusNormal"/>
        <w:ind w:firstLine="540"/>
        <w:jc w:val="both"/>
        <w:rPr>
          <w:rFonts w:ascii="Times New Roman" w:hAnsi="Times New Roman" w:cs="Times New Roman"/>
          <w:sz w:val="26"/>
          <w:szCs w:val="26"/>
        </w:rPr>
      </w:pPr>
      <w:r>
        <w:rPr>
          <w:rFonts w:eastAsia="Times New Roman" w:cs="Times New Roman" w:ascii="Times New Roman" w:hAnsi="Times New Roman"/>
          <w:sz w:val="26"/>
          <w:szCs w:val="26"/>
        </w:rPr>
        <w:t>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r>
        <w:rPr>
          <w:sz w:val="26"/>
          <w:szCs w:val="26"/>
        </w:rPr>
        <w:t xml:space="preserve"> </w:t>
      </w:r>
      <w:r>
        <w:rPr>
          <w:rFonts w:eastAsia="Times New Roman" w:cs="Times New Roman" w:ascii="Times New Roman" w:hAnsi="Times New Roman"/>
          <w:sz w:val="26"/>
          <w:szCs w:val="26"/>
        </w:rPr>
        <w:t>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2.16. Показатели доступности и качества муниципальных услуг</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2.16.1. Показателями доступности предоставления муниципальной услуги являются: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расположенность помещения, в котором ведется прием, выдача документов в зоне доступности общественного транспорта;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наличие необходимого количества специалистов, а также помещений, в которых осуществляется прием документов от заявителей;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наличие исчерпывающей информации о способах, порядке и сроках предоставления муниципальной услуги на информационных стендах, официальном сайте, на Едином портале, Региональном портале;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оказание помощи инвалидам в преодолении барьеров, мешающих получению ими услуг наравне с другими лицами.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2.16.2. Показателями качества предоставления муниципальной услуги являются: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соблюдение сроков приема и рассмотрения документов;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соблюдение срока получения результата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отсутствие обоснованных жалоб на нарушения Административного регламента;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количество взаимодействий заявителя с должностными лицами (без учета консультаций).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2.16.3.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многофункциональном центре.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2.17. Иные требования, в том числе учитывающие особенности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 по экстерриториальному</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принципу и особенности предоставления муниципальной услуги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электронной форме</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многофункциональном центре.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2.17.2. При предоставлении муниципальной услуги в электронной форме заявитель вправе: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а) получить информацию о порядке и сроках предоставления муниципальной услуги, размещенную на Едином портале и на Региональном портале;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w:t>
      </w:r>
      <w:hyperlink r:id="rId27">
        <w:r>
          <w:rPr>
            <w:rStyle w:val="Style9"/>
            <w:rFonts w:cs="Times New Roman" w:ascii="Times New Roman" w:hAnsi="Times New Roman"/>
            <w:sz w:val="26"/>
            <w:szCs w:val="26"/>
          </w:rPr>
          <w:t>пунктом 7.2 части 1 статьи 16</w:t>
        </w:r>
      </w:hyperlink>
      <w:r>
        <w:rPr>
          <w:rFonts w:cs="Times New Roman" w:ascii="Times New Roman" w:hAnsi="Times New Roman"/>
          <w:sz w:val="26"/>
          <w:szCs w:val="26"/>
        </w:rPr>
        <w:t xml:space="preserve"> Федерального закона N 210-ФЗ, с использованием Единого портала, Регионального портала;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получить сведения о ходе выполнения заявлений о предоставлении муниципальной услуги, поданных в электронной форме;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г) осуществить оценку качества предоставления муниципальной услуги посредством Единого портала, Регионального портала;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д) получить результат предоставления муниципальной услуги в форме электронного документа;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е) подать жалобу на решение и действие (бездействие) Уполномоченного органа, Органа, предоставляющего муниципальную услугу,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2.17.3.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2.17.4. Заявителям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2.17.5. Электронные документы представляются в следующих форматах:</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а) xml - для формализованных документов;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б) doc, docx, odt - для документов с текстовым содержанием, не включающим формулы (за исключением документов, указанных в </w:t>
      </w:r>
      <w:hyperlink w:anchor="P305">
        <w:r>
          <w:rPr>
            <w:rStyle w:val="Style9"/>
            <w:rFonts w:cs="Times New Roman" w:ascii="Times New Roman" w:hAnsi="Times New Roman"/>
            <w:sz w:val="26"/>
            <w:szCs w:val="26"/>
          </w:rPr>
          <w:t>подпункте "в"</w:t>
        </w:r>
      </w:hyperlink>
      <w:r>
        <w:rPr>
          <w:rFonts w:cs="Times New Roman" w:ascii="Times New Roman" w:hAnsi="Times New Roman"/>
          <w:sz w:val="26"/>
          <w:szCs w:val="26"/>
        </w:rPr>
        <w:t xml:space="preserve"> настоящего пункта);</w:t>
      </w:r>
    </w:p>
    <w:p>
      <w:pPr>
        <w:pStyle w:val="ConsPlusNormal"/>
        <w:ind w:firstLine="540"/>
        <w:jc w:val="both"/>
        <w:rPr>
          <w:rFonts w:ascii="Times New Roman" w:hAnsi="Times New Roman" w:cs="Times New Roman"/>
          <w:sz w:val="26"/>
          <w:szCs w:val="26"/>
        </w:rPr>
      </w:pPr>
      <w:bookmarkStart w:id="20" w:name="P305"/>
      <w:bookmarkEnd w:id="20"/>
      <w:r>
        <w:rPr>
          <w:rFonts w:cs="Times New Roman" w:ascii="Times New Roman" w:hAnsi="Times New Roman"/>
          <w:sz w:val="26"/>
          <w:szCs w:val="26"/>
        </w:rPr>
        <w:t>в) xls, xlsx, ods - для документов, содержащих расчеты;</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05">
        <w:r>
          <w:rPr>
            <w:rStyle w:val="Style9"/>
            <w:rFonts w:cs="Times New Roman" w:ascii="Times New Roman" w:hAnsi="Times New Roman"/>
            <w:sz w:val="26"/>
            <w:szCs w:val="26"/>
          </w:rPr>
          <w:t>подпункте "в"</w:t>
        </w:r>
      </w:hyperlink>
      <w:r>
        <w:rPr>
          <w:rFonts w:cs="Times New Roman" w:ascii="Times New Roman" w:hAnsi="Times New Roman"/>
          <w:sz w:val="26"/>
          <w:szCs w:val="26"/>
        </w:rPr>
        <w:t xml:space="preserve"> настоящего пункта), а также документов с графическим содержанием.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"черно-белый" (при отсутствии в документе графических изображений и (или) цветного текста);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"оттенки серого" (при наличии в документе графических изображений, отличных от цветного графического изображения);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"цветной" или "режим полной цветопередачи" (при наличии в документе цветных графических изображений либо цветного текста);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с сохранением всех аутентичных признаков подлинности, а именно: графической подписи лица, печати, углового штампа бланка.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Электронные документы должны обеспечивать:</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возможность идентифицировать документ и количество листов в документе;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Документы, подлежащие представлению в форматах xls, xlsx или ods, формируются в виде отдельного электронного документа.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2.18. Случаи и порядок предоставления муниципальной услуги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упреждающем (проактивном) режиме</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Муниципальная услуга не представляется в упреждающем (проактивном) режиме, предусмотренном </w:t>
      </w:r>
      <w:hyperlink r:id="rId28">
        <w:r>
          <w:rPr>
            <w:rStyle w:val="Style9"/>
            <w:rFonts w:cs="Times New Roman" w:ascii="Times New Roman" w:hAnsi="Times New Roman"/>
            <w:sz w:val="26"/>
            <w:szCs w:val="26"/>
          </w:rPr>
          <w:t>статьей 7.3</w:t>
        </w:r>
      </w:hyperlink>
      <w:r>
        <w:rPr>
          <w:rFonts w:cs="Times New Roman" w:ascii="Times New Roman" w:hAnsi="Times New Roman"/>
          <w:sz w:val="26"/>
          <w:szCs w:val="26"/>
        </w:rPr>
        <w:t xml:space="preserve"> Федерального закона N 210-ФЗ.</w:t>
      </w:r>
    </w:p>
    <w:p>
      <w:pPr>
        <w:pStyle w:val="Normal"/>
        <w:jc w:val="both"/>
        <w:rPr>
          <w:rFonts w:ascii="Times New Roman" w:hAnsi="Times New Roman"/>
          <w:sz w:val="26"/>
          <w:szCs w:val="26"/>
        </w:rPr>
      </w:pPr>
      <w:r>
        <w:rPr>
          <w:rFonts w:ascii="Times New Roman" w:hAnsi="Times New Roman"/>
          <w:bCs/>
          <w:sz w:val="26"/>
          <w:szCs w:val="26"/>
        </w:rPr>
        <w:t xml:space="preserve">         </w:t>
      </w:r>
      <w:r>
        <w:rPr>
          <w:rFonts w:ascii="Times New Roman" w:hAnsi="Times New Roman"/>
          <w:sz w:val="26"/>
          <w:szCs w:val="26"/>
        </w:rPr>
        <w:t>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3. Состав, последовательность и сроки выполнения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административных процедур, требования к порядку их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выполнения, в том числе особенности выполнения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административных процедур в электронной форме,</w:t>
      </w:r>
      <w:r>
        <w:rPr>
          <w:color w:val="22272F"/>
          <w:sz w:val="23"/>
          <w:szCs w:val="23"/>
          <w:shd w:fill="FFFFFF" w:val="clear"/>
        </w:rPr>
        <w:t xml:space="preserve"> </w:t>
      </w:r>
      <w:r>
        <w:rPr>
          <w:rFonts w:cs="Times New Roman" w:ascii="Times New Roman" w:hAnsi="Times New Roman"/>
          <w:sz w:val="26"/>
          <w:szCs w:val="26"/>
          <w:shd w:fill="FFFFFF" w:val="clear"/>
        </w:rPr>
        <w:t>а также особенности выполнения административных процедур в многофункциональных центрах</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3.1. Описание последовательности действий при предоставлении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проверка документов и регистрация заявления;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рассмотрение документов и сведений;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принятие решения о предоставлении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выдача (направление) заявителю результата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проверка документов и регистрация заявления;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рассмотрение документов и сведений;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4) организация и проведение публичных слушаний или общественных обсуждений при рассмотрении заявления (в случаях, предусмотренных Градостроительным </w:t>
      </w:r>
      <w:hyperlink r:id="rId29">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принятие решения о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 выдача (направление) заявителю результата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Описание административных процедур представлено в </w:t>
      </w:r>
      <w:hyperlink w:anchor="P1170">
        <w:r>
          <w:rPr>
            <w:rStyle w:val="Style9"/>
            <w:rFonts w:cs="Times New Roman" w:ascii="Times New Roman" w:hAnsi="Times New Roman"/>
            <w:sz w:val="26"/>
            <w:szCs w:val="26"/>
          </w:rPr>
          <w:t>приложении 12</w:t>
        </w:r>
      </w:hyperlink>
      <w:r>
        <w:rPr>
          <w:rFonts w:cs="Times New Roman" w:ascii="Times New Roman" w:hAnsi="Times New Roman"/>
          <w:sz w:val="26"/>
          <w:szCs w:val="26"/>
        </w:rPr>
        <w:t xml:space="preserve"> к настоящему Административному регламенту.</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3.2. Перечень административных процедур (действий)</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при предоставлении муниципальной услуги в электронной форме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3.2.1. При предоставлении муниципальной услуги в электронной форме заявителю обеспечивается возможность:</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получения информации о порядке и сроках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формирования заявления в форме электронного документа с использованием интерактивных форм Единого портала, Регионального портала, с приложением к нему документов, необходимых для предоставления муниципальной услуги, в электронной форме (в форме электронных документов);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приема и регистрации Уполномоченным органом заявления и прилагаемых документов;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получения заявителем (представителем заявителя) результата предоставления муниципальной услуги в форме электронного документа;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получения сведений о ходе рассмотрения заявления;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 осуществления оценки качества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7) досудебное (внесудебное) обжалование решений и действий (бездействия) Органа, предоставляющего муниципальную услугу, либо действия (бездействие) должностных лиц Органа, предоставляющего муниципальную услугу, либо муниципального служащего.</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3.3. Порядок осуществления административных процедур</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(действий) в электронной форме</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cs="Times New Roman" w:ascii="Times New Roman" w:hAnsi="Times New Roman"/>
          <w:sz w:val="26"/>
          <w:szCs w:val="26"/>
        </w:rPr>
        <w:t xml:space="preserve">3.3.1. </w:t>
      </w:r>
      <w:r>
        <w:rPr>
          <w:rFonts w:eastAsia="Times New Roman" w:cs="Times New Roman" w:ascii="Times New Roman" w:hAnsi="Times New Roman"/>
          <w:bCs/>
          <w:color w:val="auto"/>
          <w:sz w:val="26"/>
          <w:szCs w:val="26"/>
          <w:lang w:bidi="ar-SA"/>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При формировании заявления заявителю обеспечивается:</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2) возможность печати на бумажном носителе копии электронной формы заявления;</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5) возможность вернуться на любой из этапов заполнения электронной формы заявления без потери ранее введенной информации;</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pPr>
        <w:pStyle w:val="ListParagraph"/>
        <w:widowControl/>
        <w:spacing w:lineRule="auto" w:line="266" w:before="0" w:after="12"/>
        <w:ind w:firstLine="1069" w:left="142"/>
        <w:contextualSpacing/>
        <w:jc w:val="both"/>
        <w:rPr>
          <w:rFonts w:ascii="Times New Roman" w:hAnsi="Times New Roman" w:eastAsia="Times New Roman" w:cs="Times New Roman"/>
          <w:bCs/>
          <w:color w:val="auto"/>
          <w:sz w:val="26"/>
          <w:szCs w:val="26"/>
          <w:lang w:bidi="ar-SA"/>
        </w:rPr>
      </w:pPr>
      <w:r>
        <w:rPr>
          <w:rFonts w:eastAsia="Times New Roman" w:cs="Times New Roman" w:ascii="Times New Roman" w:hAnsi="Times New Roman"/>
          <w:bCs/>
          <w:color w:val="auto"/>
          <w:sz w:val="26"/>
          <w:szCs w:val="26"/>
          <w:lang w:bidi="ar-SA"/>
        </w:rPr>
        <w:t>7)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ConsPlusNormal"/>
        <w:ind w:firstLine="540"/>
        <w:jc w:val="both"/>
        <w:rPr>
          <w:rFonts w:ascii="Times New Roman" w:hAnsi="Times New Roman" w:cs="Times New Roman"/>
          <w:sz w:val="26"/>
          <w:szCs w:val="26"/>
        </w:rPr>
      </w:pPr>
      <w:r>
        <w:rPr>
          <w:rFonts w:eastAsia="Times New Roman" w:cs="Times New Roman" w:ascii="Times New Roman" w:hAnsi="Times New Roman"/>
          <w:bCs/>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3.3.2. Уполномоченный орган обеспечивает в срок не позднее одного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3.3.3. Заявителю в качестве результата предоставления муниципальной услуги обеспечивается возможность получения документа: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Единого портала, Регионального портала;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в виде бумажного документа, подтверждающего содержание электронного документа, который заявитель получает при личном обращении.</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3.4. Порядок исправления допущенных опечаток и ошибок</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 выданных в результате предоставления муниципальной услуги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документах</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3.4.1. В случае обнаружения Уполномоченным органом опечаток и ошибок в выданных в результате предоставления муниципальной услуги документах, Уполномоченный орган вносит изменения в вышеуказанные документы.</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случае обнаружения заявителем допущенных в выданных в результате предоставления муниципальной услуги документах опечаток и ошибок заявитель направляет в Орган, предоставляющий муниципальную услугу,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Заявление по внесению изменений в выданные в результате предоставления муниципальной услуги документы подлежит регистрации в день его поступления в Уполномоченный орган.</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4. Формы контроля за исполнением административного</w:t>
      </w:r>
    </w:p>
    <w:p>
      <w:pPr>
        <w:pStyle w:val="ConsPlusTitle"/>
        <w:jc w:val="center"/>
        <w:rPr>
          <w:rFonts w:ascii="Times New Roman" w:hAnsi="Times New Roman" w:cs="Times New Roman"/>
          <w:sz w:val="26"/>
          <w:szCs w:val="26"/>
        </w:rPr>
      </w:pPr>
      <w:r>
        <w:rPr>
          <w:rFonts w:cs="Times New Roman" w:ascii="Times New Roman" w:hAnsi="Times New Roman"/>
          <w:sz w:val="26"/>
          <w:szCs w:val="26"/>
        </w:rPr>
        <w:t>регламента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4.1. Текущий контроль за соблюдением и исполнением</w:t>
      </w:r>
    </w:p>
    <w:p>
      <w:pPr>
        <w:pStyle w:val="ConsPlusTitle"/>
        <w:jc w:val="center"/>
        <w:rPr>
          <w:rFonts w:ascii="Times New Roman" w:hAnsi="Times New Roman" w:cs="Times New Roman"/>
          <w:sz w:val="26"/>
          <w:szCs w:val="26"/>
        </w:rPr>
      </w:pPr>
      <w:r>
        <w:rPr>
          <w:rFonts w:cs="Times New Roman" w:ascii="Times New Roman" w:hAnsi="Times New Roman"/>
          <w:sz w:val="26"/>
          <w:szCs w:val="26"/>
        </w:rPr>
        <w:t>настоящего Административного регламента, иных нормативных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правовых актов, устанавливающих требования к предоставлению</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муниципальной услуги, осуществляется на постоянной основе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должностными лицами Уполномоченного органа, уполномоченными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на осуществление контроля за предоставлением муниципальной</w:t>
      </w:r>
    </w:p>
    <w:p>
      <w:pPr>
        <w:pStyle w:val="ConsPlusTitle"/>
        <w:jc w:val="center"/>
        <w:rPr>
          <w:rFonts w:ascii="Times New Roman" w:hAnsi="Times New Roman" w:cs="Times New Roman"/>
          <w:sz w:val="26"/>
          <w:szCs w:val="26"/>
        </w:rPr>
      </w:pPr>
      <w:r>
        <w:rPr>
          <w:rFonts w:cs="Times New Roman" w:ascii="Times New Roman" w:hAnsi="Times New Roman"/>
          <w:sz w:val="26"/>
          <w:szCs w:val="26"/>
        </w:rPr>
        <w:t>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Текущий контроль осуществляется путем проведения проверок:</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решений о предоставлении (об отказе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выявления и устранения нарушений прав Заявителей;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рассмотрения, принятия решений и подготовки ответов на обращения Заявителей, содержащие жалобы на решения, действия (бездействие) должностных лиц, специалистов.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Контроль за деятельностью Уполномоченного органа в части соблюдения требований к полноте и качеству исполнения настоящего Административного регламента осуществляется заместителем главы городского поселения Талинка, курирующим соответствующее направление деятельности.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4.2. Порядок и периодичность осуществления плановых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 внеплановых проверок полноты и качества предоставления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муниципальной услуги, в том числе порядок и формы контроля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за полнотой и качеством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4.2.1. Контроль за полнотой и качеством предоставления муниципальной услуги включает в себя проведение плановых и внеплановых проверок.</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4.2.2. Плановые проверки проводятся в соответствии с графиком проверок, утверждаемым постановлением администрации городского поселения Талинка, не реже одного раза в два года.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Проверка проводится комиссией, состав которой утверждается постановлением администрации городского поселения Талинка.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При проверке могут рассматриваться несколько аспектов предоставления муниципальной услуги (комплексная проверка) или отдельные вопросы предоставления муниципальной услуги (тематическая проверка).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При плановой проверке полноты и качества предоставления муниципальной услуги контролю подлежат: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соблюдение сроков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соблюдение положений настоящего Административного регламента;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правильность и обоснованность принятого решения об отказе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4.2.3. Основанием для проведения внеплановых проверок являются: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получение от исполнительных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муниципальных нормативных правовых актов городского поселения Талинка;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4.3. Ответственность должностных лиц за решения и действия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(бездействие), принимаемые (осуществляемые) ими в ходе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4.3.1.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Ханты-Мансийского автономного округа - Югры, муниципальных нормативных правовых актов городского поселения Талинка осуществляется привлечение виновных лиц к ответственности в соответствии с законодательством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(регламентах) в соответствии с требованиями законодательства.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4.4. Требования к порядку и формам контроля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за предоставлением муниципальной услуги, в том числе</w:t>
      </w:r>
    </w:p>
    <w:p>
      <w:pPr>
        <w:pStyle w:val="ConsPlusTitle"/>
        <w:jc w:val="center"/>
        <w:rPr>
          <w:rFonts w:ascii="Times New Roman" w:hAnsi="Times New Roman" w:cs="Times New Roman"/>
          <w:sz w:val="26"/>
          <w:szCs w:val="26"/>
        </w:rPr>
      </w:pPr>
      <w:r>
        <w:rPr>
          <w:rFonts w:cs="Times New Roman" w:ascii="Times New Roman" w:hAnsi="Times New Roman"/>
          <w:sz w:val="26"/>
          <w:szCs w:val="26"/>
        </w:rPr>
        <w:t>со стороны граждан, их объединений и организаций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4.4.2. Граждане, их объединения и организации также имеют право:</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направлять замечания и предложения по улучшению доступности и качества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вносить предложения о мерах по устранению нарушений настоящего Административного регламента.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4.4.3.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4.4.4.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5. Досудебный (внесудебный) порядок обжалования решений</w:t>
      </w:r>
    </w:p>
    <w:p>
      <w:pPr>
        <w:pStyle w:val="ConsPlusTitle"/>
        <w:jc w:val="center"/>
        <w:rPr>
          <w:rFonts w:ascii="Times New Roman" w:hAnsi="Times New Roman" w:cs="Times New Roman"/>
          <w:sz w:val="26"/>
          <w:szCs w:val="26"/>
        </w:rPr>
      </w:pPr>
      <w:r>
        <w:rPr>
          <w:rFonts w:cs="Times New Roman" w:ascii="Times New Roman" w:hAnsi="Times New Roman"/>
          <w:sz w:val="26"/>
          <w:szCs w:val="26"/>
        </w:rPr>
        <w:t>и действий (бездействия) органа, предоставляющего</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муниципальную услугу, многофункционального центра</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предоставления государственных и муниципальных услуг,</w:t>
      </w:r>
    </w:p>
    <w:p>
      <w:pPr>
        <w:pStyle w:val="ConsPlusTitle"/>
        <w:jc w:val="center"/>
        <w:rPr>
          <w:rFonts w:ascii="Times New Roman" w:hAnsi="Times New Roman" w:cs="Times New Roman"/>
          <w:sz w:val="26"/>
          <w:szCs w:val="26"/>
        </w:rPr>
      </w:pPr>
      <w:r>
        <w:rPr>
          <w:rFonts w:cs="Times New Roman" w:ascii="Times New Roman" w:hAnsi="Times New Roman"/>
          <w:sz w:val="26"/>
          <w:szCs w:val="26"/>
        </w:rPr>
        <w:t>организаций, указанных в части 1.1 статьи 16 Федерального</w:t>
      </w:r>
    </w:p>
    <w:p>
      <w:pPr>
        <w:pStyle w:val="ConsPlusTitle"/>
        <w:jc w:val="center"/>
        <w:rPr>
          <w:rFonts w:ascii="Times New Roman" w:hAnsi="Times New Roman" w:cs="Times New Roman"/>
          <w:sz w:val="26"/>
          <w:szCs w:val="26"/>
        </w:rPr>
      </w:pPr>
      <w:r>
        <w:rPr>
          <w:rFonts w:cs="Times New Roman" w:ascii="Times New Roman" w:hAnsi="Times New Roman"/>
          <w:sz w:val="26"/>
          <w:szCs w:val="26"/>
        </w:rPr>
        <w:t>закона N 210-ФЗ, а также их должностных лиц, муниципальных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служащих, работников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bookmarkStart w:id="21" w:name="P451"/>
      <w:bookmarkEnd w:id="21"/>
      <w:r>
        <w:rPr>
          <w:rFonts w:cs="Times New Roman" w:ascii="Times New Roman" w:hAnsi="Times New Roman"/>
          <w:sz w:val="26"/>
          <w:szCs w:val="26"/>
        </w:rPr>
        <w:t>5.1. Заявитель имеет право на обжалование решения и (или) действий (бездействия) Органа, предоставляющего муниципальную услугу, должностных лиц Органа, предоставляющего муниципальную услугу,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Заявитель может обратиться с жалобой, в том числе в следующих случаях:</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нарушение срока регистрации запроса заявителя о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нарушение срока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7) отказ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8) нарушение срока или порядка выдачи документов по результатам предоставления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случаев, предусмотренных </w:t>
      </w:r>
      <w:hyperlink r:id="rId30">
        <w:r>
          <w:rPr>
            <w:rStyle w:val="Style9"/>
            <w:rFonts w:cs="Times New Roman" w:ascii="Times New Roman" w:hAnsi="Times New Roman"/>
            <w:sz w:val="26"/>
            <w:szCs w:val="26"/>
          </w:rPr>
          <w:t>пунктом 4 части 1 статьи 7</w:t>
        </w:r>
      </w:hyperlink>
      <w:r>
        <w:rPr>
          <w:rFonts w:cs="Times New Roman" w:ascii="Times New Roman" w:hAnsi="Times New Roman"/>
          <w:sz w:val="26"/>
          <w:szCs w:val="26"/>
        </w:rPr>
        <w:t xml:space="preserve"> Федерального закона N 210-ФЗ.</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Орган, предоставляющий муниципальную услугу - на решение и (или) действия (бездействие) его должностных лиц, муниципальных служащих, Уполномоченного органа, руководителя Уполномоченного органа;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Уполномоченный орган - на решение и (или) действия (бездействие) руководителя структурного подразделения Уполномоченного органа, должностное лицо Уполномоченного органа, ответственное за предоставление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вышестоящий орган на решение и (или) действия (бездействие) Органа, предоставляющего муниципальную услугу, руководителя Органа, предоставляющего муниципальную услугу;</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к руководителю многофункционального центра - на решения и действия (бездействие) работника многофункционального центра;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к учредителю многофункционального центра - на решение и действия (бездействие) многофункционального центра.</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Единого портала, информационной системы досудебного обжалования, а также может быть принята при личном приеме заявителя.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5.3. Жалоба должна содержать следующую информацию:</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31">
        <w:r>
          <w:rPr>
            <w:rStyle w:val="Style9"/>
            <w:rFonts w:cs="Times New Roman" w:ascii="Times New Roman" w:hAnsi="Times New Roman"/>
            <w:sz w:val="26"/>
            <w:szCs w:val="26"/>
          </w:rPr>
          <w:t>частью 1.1 статьи 16</w:t>
        </w:r>
      </w:hyperlink>
      <w:r>
        <w:rPr>
          <w:rFonts w:cs="Times New Roman" w:ascii="Times New Roman" w:hAnsi="Times New Roman"/>
          <w:sz w:val="26"/>
          <w:szCs w:val="26"/>
        </w:rPr>
        <w:t xml:space="preserve"> Федерального закона N 210-ФЗ, их руководителей и (или) работников, решения и действия (бездействие) которых обжалуются;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2">
        <w:r>
          <w:rPr>
            <w:rStyle w:val="Style9"/>
            <w:rFonts w:cs="Times New Roman" w:ascii="Times New Roman" w:hAnsi="Times New Roman"/>
            <w:sz w:val="26"/>
            <w:szCs w:val="26"/>
          </w:rPr>
          <w:t>частью 1.1 статьи 16</w:t>
        </w:r>
      </w:hyperlink>
      <w:r>
        <w:rPr>
          <w:rFonts w:cs="Times New Roman" w:ascii="Times New Roman" w:hAnsi="Times New Roman"/>
          <w:sz w:val="26"/>
          <w:szCs w:val="26"/>
        </w:rPr>
        <w:t xml:space="preserve"> Федерального закона N 210-ФЗ, их работников;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3">
        <w:r>
          <w:rPr>
            <w:rStyle w:val="Style9"/>
            <w:rFonts w:cs="Times New Roman" w:ascii="Times New Roman" w:hAnsi="Times New Roman"/>
            <w:sz w:val="26"/>
            <w:szCs w:val="26"/>
          </w:rPr>
          <w:t>частью 1.1 статьи 16</w:t>
        </w:r>
      </w:hyperlink>
      <w:r>
        <w:rPr>
          <w:rFonts w:cs="Times New Roman" w:ascii="Times New Roman" w:hAnsi="Times New Roman"/>
          <w:sz w:val="26"/>
          <w:szCs w:val="26"/>
        </w:rPr>
        <w:t xml:space="preserve"> Федерального закона N 210-ФЗ, их работников.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5.4. Поступившая жалоба подлежит регистрации в срок не позднее одного рабочего дня.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4">
        <w:r>
          <w:rPr>
            <w:rStyle w:val="Style9"/>
            <w:rFonts w:cs="Times New Roman" w:ascii="Times New Roman" w:hAnsi="Times New Roman"/>
            <w:sz w:val="26"/>
            <w:szCs w:val="26"/>
          </w:rPr>
          <w:t>частью 1.1 статьи 16</w:t>
        </w:r>
      </w:hyperlink>
      <w:r>
        <w:rPr>
          <w:rFonts w:cs="Times New Roman" w:ascii="Times New Roman" w:hAnsi="Times New Roman"/>
          <w:sz w:val="26"/>
          <w:szCs w:val="26"/>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5">
        <w:r>
          <w:rPr>
            <w:rStyle w:val="Style9"/>
            <w:rFonts w:cs="Times New Roman" w:ascii="Times New Roman" w:hAnsi="Times New Roman"/>
            <w:sz w:val="26"/>
            <w:szCs w:val="26"/>
          </w:rPr>
          <w:t>частью 1.1 статьи 16</w:t>
        </w:r>
      </w:hyperlink>
      <w:r>
        <w:rPr>
          <w:rFonts w:cs="Times New Roman" w:ascii="Times New Roman" w:hAnsi="Times New Roman"/>
          <w:sz w:val="26"/>
          <w:szCs w:val="26"/>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указывается срок.</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5.7. По результатам рассмотрения жалобы принимается одно из следующих решений: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 в удовлетворении жалобы отказывается.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Мотивированный ответ о результатах рассмотрения жалобы направляется заявителю в течение 10 рабочих дней.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6. Особенности выполнения административных процедур</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(действий) в многофункциональных центрах предоставления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государственных и муниципальных услуг</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6.1. Исчерпывающий перечень административных процедур</w:t>
      </w:r>
    </w:p>
    <w:p>
      <w:pPr>
        <w:pStyle w:val="ConsPlusTitle"/>
        <w:jc w:val="center"/>
        <w:rPr>
          <w:rFonts w:ascii="Times New Roman" w:hAnsi="Times New Roman" w:cs="Times New Roman"/>
          <w:sz w:val="26"/>
          <w:szCs w:val="26"/>
        </w:rPr>
      </w:pPr>
      <w:r>
        <w:rPr>
          <w:rFonts w:cs="Times New Roman" w:ascii="Times New Roman" w:hAnsi="Times New Roman"/>
          <w:sz w:val="26"/>
          <w:szCs w:val="26"/>
        </w:rPr>
        <w:t>(действий) при предоставлении муниципальной услуги,</w:t>
      </w:r>
    </w:p>
    <w:p>
      <w:pPr>
        <w:pStyle w:val="ConsPlusTitle"/>
        <w:jc w:val="center"/>
        <w:rPr>
          <w:rFonts w:ascii="Times New Roman" w:hAnsi="Times New Roman" w:cs="Times New Roman"/>
          <w:sz w:val="26"/>
          <w:szCs w:val="26"/>
        </w:rPr>
      </w:pPr>
      <w:r>
        <w:rPr>
          <w:rFonts w:cs="Times New Roman" w:ascii="Times New Roman" w:hAnsi="Times New Roman"/>
          <w:sz w:val="26"/>
          <w:szCs w:val="26"/>
        </w:rPr>
        <w:t>выполняемых многофункциональными центрами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6.1.1. Многофункциональный центр осуществляет: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иные процедуры и действия, предусмотренные Федеральным </w:t>
      </w:r>
      <w:hyperlink r:id="rId36">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N 210-ФЗ.</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6.2. Информирование заявителей</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6.2.1. Информирование Заявителя осуществляется следующими способами: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6.3. Выдача заявителю результата предоставления</w:t>
      </w:r>
    </w:p>
    <w:p>
      <w:pPr>
        <w:pStyle w:val="ConsPlusTitle"/>
        <w:jc w:val="center"/>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6.3.1. При наличии в заявлении указания о выдаче результатов оказания муниципальной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соглашениям о взаимодействии, заключенным между администрацией городского поселения Талинка и многофункциональным центром.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в порядке, установленном </w:t>
      </w:r>
      <w:hyperlink r:id="rId37">
        <w:r>
          <w:rPr>
            <w:rStyle w:val="Style9"/>
            <w:rFonts w:cs="Times New Roman" w:ascii="Times New Roman" w:hAnsi="Times New Roman"/>
            <w:sz w:val="26"/>
            <w:szCs w:val="26"/>
          </w:rPr>
          <w:t>постановлением</w:t>
        </w:r>
      </w:hyperlink>
      <w:r>
        <w:rPr>
          <w:rFonts w:cs="Times New Roman" w:ascii="Times New Roman" w:hAnsi="Times New Roman"/>
          <w:sz w:val="26"/>
          <w:szCs w:val="26"/>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6.3.2.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Работник многофункционального центра осуществляет следующие действия: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проверяет полномочия представителя Заявителя (в случае обращения представителя Заявителя);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определяет статус исполнения заявления;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выдает документы Заявителю, при необходимости запрашивает у Заявителя подписи за каждый выданный документ;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запрашивает согласие Заявителя на участие в смс-опросе для оценки качества предоставленной муниципальной услуги многофункциональным центром.</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1</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Главе городского поселения Талинка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(для заявителя юридического лица - полное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наименование, организационно-правовая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форма, сведения о государственной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регистрации, место нахождения, контактная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информация: телефон, эл. почта; для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заявителя физического лица - фамилия, имя,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отчество, паспортные данные, регистрация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 месту жительства, адрес фактического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проживания, телефон)</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22" w:name="P544"/>
      <w:bookmarkEnd w:id="22"/>
      <w:r>
        <w:rPr>
          <w:rFonts w:cs="Times New Roman" w:ascii="Times New Roman" w:hAnsi="Times New Roman"/>
          <w:sz w:val="26"/>
          <w:szCs w:val="26"/>
        </w:rPr>
        <w:t xml:space="preserve">                                 </w:t>
      </w:r>
      <w:r>
        <w:rPr>
          <w:rFonts w:cs="Times New Roman" w:ascii="Times New Roman" w:hAnsi="Times New Roman"/>
          <w:sz w:val="26"/>
          <w:szCs w:val="26"/>
        </w:rPr>
        <w:t>ЗАЯВЛЕНИЕ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 принятии решения о подготовке документации по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Прошу   принять   решение   о  подготовке  документации  по  планировке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(указать  вид  документации  по  планировке  территории: проект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планировки  территории  и  проект  межевания  территории / проект межевания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в отношении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(указывается описание местонахождения территории, описание границ</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_______________________________________________ согласно прилагаемой </w:t>
      </w:r>
      <w:hyperlink w:anchor="P589">
        <w:r>
          <w:rPr>
            <w:rStyle w:val="Style9"/>
            <w:rFonts w:cs="Times New Roman" w:ascii="Times New Roman" w:hAnsi="Times New Roman"/>
            <w:sz w:val="26"/>
            <w:szCs w:val="26"/>
          </w:rPr>
          <w:t>схеме</w:t>
        </w:r>
      </w:hyperlink>
      <w:r>
        <w:rPr>
          <w:rFonts w:cs="Times New Roman" w:ascii="Times New Roman" w:hAnsi="Times New Roman"/>
          <w:sz w:val="26"/>
          <w:szCs w:val="26"/>
        </w:rPr>
        <w:t>.</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ориентировочная площадь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Цель разработки документации по планировке территории: 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Предполагаемое   назначение   и   параметры  развития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характеристики планируемого к размещению объекта (объектов) 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Планируемый срок разработки документации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   Источник   финансирования  работ  по  подготовке  документации  по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планировке территории 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5. Обоснование отсутствия необходимости выполнения инженерных изысканий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для  подготовки  документации  по  планировке  территории  и  достаточности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материалов инженерных изысканий 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(указывается в случае, если необходимость выполнения инженерных изысканий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для подготовки документации по планировке территории отсутствует)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 заявлению прилагаются следующие документы:</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(указывается перечень прилагаемых документов)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Результат предоставления муниципальной услуги, прошу предоставить:</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(указать способ получения результата предоставления 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    ______________________      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(дата)                  (подпись)                      (ФИО)</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center"/>
        <w:rPr>
          <w:rFonts w:ascii="Times New Roman" w:hAnsi="Times New Roman" w:cs="Times New Roman"/>
          <w:sz w:val="26"/>
          <w:szCs w:val="26"/>
        </w:rPr>
      </w:pPr>
      <w:bookmarkStart w:id="23" w:name="P589"/>
      <w:bookmarkEnd w:id="23"/>
      <w:r>
        <w:rPr>
          <w:rFonts w:cs="Times New Roman" w:ascii="Times New Roman" w:hAnsi="Times New Roman"/>
          <w:sz w:val="26"/>
          <w:szCs w:val="26"/>
        </w:rPr>
        <w:t>СХЕМА ГРАНИЦ ПРОЕКТИРОВАНИЯ</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071"/>
      </w:tblGrid>
      <w:tr>
        <w:trPr/>
        <w:tc>
          <w:tcPr>
            <w:tcW w:w="9071" w:type="dxa"/>
            <w:tcBorders>
              <w:top w:val="single" w:sz="4" w:space="0" w:color="000000"/>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bl>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2</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Главе городского поселения Талинка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(для заявителя юридического лица - полное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наименование,     организационно-правовая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форма,   сведения    о    государственной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регистрации, место нахождения, контактная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информация: телефон, эл. почта;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для         заявителя         физического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лица - фамилия,       имя,      отчество,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паспортные      данные,       регистрация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 месту жительства, адрес   фактического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проживания, телефон)</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24" w:name="P626"/>
      <w:bookmarkEnd w:id="24"/>
      <w:r>
        <w:rPr>
          <w:rFonts w:cs="Times New Roman" w:ascii="Times New Roman" w:hAnsi="Times New Roman"/>
          <w:sz w:val="26"/>
          <w:szCs w:val="26"/>
        </w:rPr>
        <w:t xml:space="preserve">                                 </w:t>
      </w:r>
      <w:r>
        <w:rPr>
          <w:rFonts w:cs="Times New Roman" w:ascii="Times New Roman" w:hAnsi="Times New Roman"/>
          <w:sz w:val="26"/>
          <w:szCs w:val="26"/>
        </w:rPr>
        <w:t>Заявление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об утверждении документации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Прошу  утвердить  документацию  по  планировке  территории (указать вид</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документации  по  планировке  территории:  проект  планировки  территории 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проект межевания территории / проект межевания территории) в границах: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Сведения  о  принятом  решении  о подготовке документации по планировке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        заявлению        прилагаются        следующие       документы:</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(указывается перечень прилагаемых документов)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Результат      предоставления      муниципальной      услуги      прошу</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предоставить: 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(указать способ получения результата предоставления 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     ______________________     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(дата)                   (подпись)                     (ФИО)</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3</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Главе городского поселения Талинка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(для заявителя юридического лица - полное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наименование,     организационно-правовая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форма,   сведения    о    государственной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регистрации, место нахождения, контактная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информация: телефон, эл. почта;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для         заявителя         физического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лица - фамилия,       имя,      отчество,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паспортные      данные,       регистрация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 месту жительства, адрес   фактического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проживания, телефон)</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Заявление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 принятии решения о подготовке документации по внесению</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изменений в документацию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Прошу принять решение о подготовке документации по внесению изменений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документацию   по   планировке  территории  (указать  вид  документации  по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планировке  территории:  проект  планировки  территории  и проект межевания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 проект межевания территории), утвержденной: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(указываются реквизиты решения об утверждении документации по планировке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в отношении территории (ее отдельных частей) 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кадастровый номер</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земельного участка или описание границ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согласно прилагаемой </w:t>
      </w:r>
      <w:hyperlink w:anchor="P712">
        <w:r>
          <w:rPr>
            <w:rStyle w:val="Style9"/>
            <w:rFonts w:cs="Times New Roman" w:ascii="Times New Roman" w:hAnsi="Times New Roman"/>
            <w:sz w:val="26"/>
            <w:szCs w:val="26"/>
          </w:rPr>
          <w:t>схеме</w:t>
        </w:r>
      </w:hyperlink>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Цель разработки документации по планировке территории: 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Описание  планируемых  изменений в назначении и параметрах развития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характеристиках планируемого к размещению объекта (объектов)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Планируемый срок разработки документации по планировке территории 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   Источник   финансирования  работ  по  подготовке  документации  по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планировке территории 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 заявлению прилагаются следующие документы:</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(указывается перечень прилагаемых документов)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Результат предоставления муниципальной услуги, прошу предоставить: 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(указать способ получения результата предоставления 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     ______________________     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(дата)                    (подпись)                    (ФИО)</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center"/>
        <w:rPr>
          <w:rFonts w:ascii="Times New Roman" w:hAnsi="Times New Roman" w:cs="Times New Roman"/>
          <w:sz w:val="26"/>
          <w:szCs w:val="26"/>
        </w:rPr>
      </w:pPr>
      <w:bookmarkStart w:id="25" w:name="P712"/>
      <w:bookmarkEnd w:id="25"/>
      <w:r>
        <w:rPr>
          <w:rFonts w:cs="Times New Roman" w:ascii="Times New Roman" w:hAnsi="Times New Roman"/>
          <w:sz w:val="26"/>
          <w:szCs w:val="26"/>
        </w:rPr>
        <w:t>СХЕМА ГРАНИЦ ПРОЕКТИРОВАНИЯ</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071"/>
      </w:tblGrid>
      <w:tr>
        <w:trPr/>
        <w:tc>
          <w:tcPr>
            <w:tcW w:w="9071" w:type="dxa"/>
            <w:tcBorders>
              <w:top w:val="single" w:sz="4" w:space="0" w:color="000000"/>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r>
        <w:trPr/>
        <w:tc>
          <w:tcPr>
            <w:tcW w:w="9071" w:type="dxa"/>
            <w:tcBorders>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6"/>
                <w:szCs w:val="26"/>
              </w:rPr>
            </w:pPr>
            <w:r>
              <w:rPr>
                <w:rFonts w:cs="Times New Roman" w:ascii="Times New Roman" w:hAnsi="Times New Roman"/>
                <w:sz w:val="26"/>
                <w:szCs w:val="26"/>
              </w:rPr>
            </w:r>
          </w:p>
        </w:tc>
      </w:tr>
    </w:tbl>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4</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(Бланк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осуществляющего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(фамилия, имя, отчество, место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жительства - для физических лиц;</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полное наименование, место нахождения,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ИНН - для юридических лиц)</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УВЕДОМЛЕНИЕ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об отказе в приеме документов, необходимых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для предоставления 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________________ N 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  результатам  рассмотрения заявления о принятии решения о подготовке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документации по планировке территории и представленных документов 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(Ф.И.О. физического лица, наименование юридического лица -</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заявителя, дата направления заявления)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принято   решение   об   отказе   в   приеме  документов,  необходимых  для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 "Подготовка и утверждение документации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 планировке территории", в связи с: 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(указываются основания отказа в приеме документов, необходимых для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предоставления 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Дополнительно  информируем  о возможности повторного обращения в орган,</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уполномоченный  на  предоставление  муниципальной  услуги,  с  заявлением 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предоставлении услуги после устранения указанных нарушений.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Настоящее  решение (постановление/распоряжение) может быть обжаловано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досудебном  порядке  путем  направления  жалобы  в  орган уполномоченный 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  услуги  (указать  уполномоченный орган), а также в судебном</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порядке.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Должностное лицо (ФИО)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должностного лица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осуществляющего 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муниципальной услуги)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5</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(Бланк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осуществляющего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26" w:name="P793"/>
      <w:bookmarkEnd w:id="26"/>
      <w:r>
        <w:rPr>
          <w:rFonts w:cs="Times New Roman" w:ascii="Times New Roman" w:hAnsi="Times New Roman"/>
          <w:sz w:val="26"/>
          <w:szCs w:val="26"/>
        </w:rPr>
        <w:t xml:space="preserve">        </w:t>
      </w:r>
      <w:r>
        <w:rPr>
          <w:rFonts w:cs="Times New Roman" w:ascii="Times New Roman" w:hAnsi="Times New Roman"/>
          <w:sz w:val="26"/>
          <w:szCs w:val="26"/>
        </w:rPr>
        <w:t>О подготовке документации по планировке территории (указать</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вид документации по планировке территории: проект планировки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 и проект межевания территории / проект межевания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 N 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  соответствии  с  Градостроительным  </w:t>
      </w:r>
      <w:hyperlink r:id="rId38">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Федеральным  </w:t>
      </w:r>
      <w:hyperlink r:id="rId39">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от 06.10.2003 N 131-ФЗ "Об общих принципах организации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местного  самоуправления в Российской Федерации", на основании обращения от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 N 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Осуществить   подготовку  документации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(указать  вид  документации  по  планировке  территории:  проект планировки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и проект межевания территории / проект межевания территории),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границах: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Поручить обеспечить подготовку документации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(указать  вид  документации  по  планировке  территории:  проект планировки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и проект межевания территории / проект межевания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Утвердить  прилагаемое  задание  на  подготовку  проекта планировки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  Подготовленную  документацию  по планировке территории (указать вид</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документации  по  планировке  территории:  проект  планировки  территории 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проект  межевания  территории  / проект межевания территории) представить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 для утверждения в срок не позднее 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5.   Опубликовать   настоящее  решение  (постановление/распоряжение)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6.  Определить, что физические или юридические лица вправе представлять</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свои  предложения  в _______________________ о порядке, сроках подготовки 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содержании    документации    по    планировке    территории   в   границах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 со дня опубликования настоящего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решения   (постановление/распоряжение)   до  момента  назначения  публичных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слушаний или общественных обсуждений.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7. Настоящее решение (постановление/распоряжение) вступает в силу после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его официального опубликования.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8.       Контроль      за      исполнением      настоящего      решения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(постановления/распоряжения) возложить на 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Должностное лицо (ФИО)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должностного лица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осуществляющего 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6</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(Бланк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осуществляющего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27" w:name="P853"/>
      <w:bookmarkEnd w:id="27"/>
      <w:r>
        <w:rPr>
          <w:rFonts w:cs="Times New Roman" w:ascii="Times New Roman" w:hAnsi="Times New Roman"/>
          <w:sz w:val="26"/>
          <w:szCs w:val="26"/>
        </w:rPr>
        <w:t xml:space="preserve">              </w:t>
      </w:r>
      <w:r>
        <w:rPr>
          <w:rFonts w:cs="Times New Roman" w:ascii="Times New Roman" w:hAnsi="Times New Roman"/>
          <w:sz w:val="26"/>
          <w:szCs w:val="26"/>
        </w:rPr>
        <w:t>О подготовке документации по внесению изменений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в документацию по планировке территории (указать вид</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документации по планировке территории: проект планировки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 и проект межевания территории / проект межевания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_________________ N 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  соответствии  с  Градостроительным  </w:t>
      </w:r>
      <w:hyperlink r:id="rId40">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Федеральным  </w:t>
      </w:r>
      <w:hyperlink r:id="rId41">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от 06.10.2003 N 131-ФЗ "Об общих принципах организации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местного  самоуправления в Российской Федерации", на основании обращения от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 N 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Осуществить   подготовку  документации  по  внесению  изменений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документацию   по   планировке  территории  (указать  вид  документации  по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планировке  территории:  проект  планировки  территории  и проект межевания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     проект     межевания     территории),    утвержденную:</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(указываются реквизиты решения об утверждении документации по планировке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в отношении территории (ее отдельных частей) 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(кадастровый номер</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земельного участка или описание границ территории согласно прилагаемой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схеме)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Поручить обеспечить подготовку документации по внесению изменений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документацию   по   планировке  территории  (указать  вид  документации  по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планировке  территории:  проект  планировки  территории  и проект межевания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 проект межевания территории) 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Утвердить  прилагаемое  задание  на  подготовку  проекта планировки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  Подготовленную документацию по внесению изменений в документацию по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планировке  территории  (указать вид документации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проект  планировки  территории  и  проект  межевания  территории  /  проект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межевания территории) представить в __________ не позднее для утверждения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срок не позднее 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5.   Опубликовать   настоящее  решение  (постановление/распоряжение)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6.  Определить, что физические или юридические лица вправе представлять</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свои предложения в _________________________ о порядке, сроках подготовки 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содержании документации по планировке территории в границах 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со  дня  опубликования  настоящего  решения (постановление/распоряжение) до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момента назначения публичных слушаний или общественных обсуждений.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7. Настоящее решение (постановление/распоряжение) вступает в силу после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его официального опубликования.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8.       Контроль      за      исполнением      настоящего      решения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(постановления/распоряжения) возложить на 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Должностное лицо (ФИО)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должностного лица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осуществляющего 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муниципальной услуги)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7</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(Бланк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осуществляющего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28" w:name="P929"/>
      <w:bookmarkEnd w:id="28"/>
      <w:r>
        <w:rPr>
          <w:rFonts w:cs="Times New Roman" w:ascii="Times New Roman" w:hAnsi="Times New Roman"/>
          <w:sz w:val="26"/>
          <w:szCs w:val="26"/>
        </w:rPr>
        <w:t xml:space="preserve">       </w:t>
      </w:r>
      <w:r>
        <w:rPr>
          <w:rFonts w:cs="Times New Roman" w:ascii="Times New Roman" w:hAnsi="Times New Roman"/>
          <w:sz w:val="26"/>
          <w:szCs w:val="26"/>
        </w:rPr>
        <w:t>Об отказе в подготовке документации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(указать вид документации по планировке территории: проект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планировки территории и проект межевания территории / проект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межевания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 N 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  соответствии  с  Градостроительным  </w:t>
      </w:r>
      <w:hyperlink r:id="rId42">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Федеральным  </w:t>
      </w:r>
      <w:hyperlink r:id="rId43">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от 06.10.2003 N 131-ФЗ "Об общих принципах организации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местного  самоуправления в Российской Федерации", на основании обращения от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 N 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Отказать в подготовке документации по планировке территории (указать</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вид  документации  по планировке территории: проект планировки территории 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проект  межевания  территории  /  проект межевания территории), в отношении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(указывается описание местонахождения территории, описание границ</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 следующим основаниям: 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Опубликовать   настоящее  решение  (постановление/распоряжение)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Настоящее решение (постановление/распоряжение) может быть обжаловано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в  досудебном  порядке  путем направления жалобы в орган, уполномоченный 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  услуги  (указать  уполномоченный орган), а также в судебном</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порядке.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Должностное лицо (ФИО)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должностного лица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осуществляющего 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муниципальной услуги)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8</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(Бланк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осуществляющего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29" w:name="P975"/>
      <w:bookmarkEnd w:id="29"/>
      <w:r>
        <w:rPr>
          <w:rFonts w:cs="Times New Roman" w:ascii="Times New Roman" w:hAnsi="Times New Roman"/>
          <w:sz w:val="26"/>
          <w:szCs w:val="26"/>
        </w:rPr>
        <w:t xml:space="preserve">         </w:t>
      </w:r>
      <w:r>
        <w:rPr>
          <w:rFonts w:cs="Times New Roman" w:ascii="Times New Roman" w:hAnsi="Times New Roman"/>
          <w:sz w:val="26"/>
          <w:szCs w:val="26"/>
        </w:rPr>
        <w:t>Об отказе в подготовке документации по внесению изменений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в документацию по планировке территории (указать вид</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документации по планировке территории: проект планировки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 и проект межевания территории / проект межевания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____________ N 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  соответствии  с  Градостроительным  </w:t>
      </w:r>
      <w:hyperlink r:id="rId44">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Федеральным  </w:t>
      </w:r>
      <w:hyperlink r:id="rId45">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от 06.10.2003 N 131-ФЗ "Об общих принципах организации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местного  самоуправления в Российской Федерации", на основании обращения от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 N 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Отказать   в  подготовке  документации  по  внесению  изменений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документацию  планировке территории (указать вид документации по планировке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территории:  проект  планировки  территории и проект межевания территории /</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проект      межевания      территории),     в     отношении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(указывается описание местонахождения территории, описание границ</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 следующим основаниям: 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Опубликовать   настоящее  решение  (постановление/распоряжение)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Настоящее решение (постановление/распоряжение) вступает в силу после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его официального опубликования.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       Контроль      за      исполнением      настоящего      решения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(постановления/распоряжения) возложить на 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5. Настоящее решение (постановление/распоряжение) может быть обжаловано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в  досудебном  порядке  путем направления жалобы в орган, уполномоченный 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  услуги  (указать  уполномоченный орган), а также в судебном</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порядке.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Должностное лицо (ФИО)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должностного лица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осуществляющего 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муниципальной услуги)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9</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(Бланк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осуществляющего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30" w:name="P1027"/>
      <w:bookmarkEnd w:id="30"/>
      <w:r>
        <w:rPr>
          <w:rFonts w:cs="Times New Roman" w:ascii="Times New Roman" w:hAnsi="Times New Roman"/>
          <w:sz w:val="26"/>
          <w:szCs w:val="26"/>
        </w:rPr>
        <w:t xml:space="preserve">           </w:t>
      </w:r>
      <w:r>
        <w:rPr>
          <w:rFonts w:cs="Times New Roman" w:ascii="Times New Roman" w:hAnsi="Times New Roman"/>
          <w:sz w:val="26"/>
          <w:szCs w:val="26"/>
        </w:rPr>
        <w:t>Об утверждении документации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(указать вид документации по планировке территории: проект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планировки территории и проект межевания территории / проект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межевания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____________ N 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  соответствии  с  Градостроительным  </w:t>
      </w:r>
      <w:hyperlink r:id="rId46">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Федеральным  </w:t>
      </w:r>
      <w:hyperlink r:id="rId47">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от 06.10.2003 N 131-ФЗ "Об общих принципах организации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местного  самоуправления в Российской Федерации", на основании обращения от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   N   ___________,  заключения  по  результатам публичных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слушаний/общественных    обсуждений    от    ___________    N 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(указывается    в   случае   проведения   публичных   слушаний/общественных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обсуждений):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Утвердить  документацию  по  планировке  территории  (указать  вид</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документации  по  планировке  территории:  проект  планировки  территории 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проект  межевания  территории  /  проект  межевания территории) в границах: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Опубликовать   настоящее  решение  (постановление/распоряжение)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Настоящее решение (постановление/распоряжение) вступает в силу после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его официального опубликования.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       Контроль      за      исполнением      настоящего      решения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(постановления/распоряжения) возложить на 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Должностное лицо (ФИО)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должностного лица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осуществляющего 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муниципальной услуги)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10</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(Бланк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осуществляющего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31" w:name="P1073"/>
      <w:bookmarkEnd w:id="31"/>
      <w:r>
        <w:rPr>
          <w:rFonts w:cs="Times New Roman" w:ascii="Times New Roman" w:hAnsi="Times New Roman"/>
          <w:sz w:val="26"/>
          <w:szCs w:val="26"/>
        </w:rPr>
        <w:t xml:space="preserve">       </w:t>
      </w:r>
      <w:r>
        <w:rPr>
          <w:rFonts w:cs="Times New Roman" w:ascii="Times New Roman" w:hAnsi="Times New Roman"/>
          <w:sz w:val="26"/>
          <w:szCs w:val="26"/>
        </w:rPr>
        <w:t>О внесении изменений в документацию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(указать вид документации по планировке территории: проект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планировки территории и проект межевания территории / проект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межевания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 ______________ N 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  соответствии  с  Градостроительным  </w:t>
      </w:r>
      <w:hyperlink r:id="rId48">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Федеральным  </w:t>
      </w:r>
      <w:hyperlink r:id="rId49">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от 06.10.2003 N 131-ФЗ "Об общих принципах организации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местного  самоуправления в Российской Федерации", на основании обращения от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   N   ___________,  заключения  по  результатам публичных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слушаний/общественных    обсуждений    от    ___________    N 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(указывается    в   случае   проведения   публичных   слушаний/общественных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обсуждений):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Внести  изменения  в документацию по планировке территории (указать</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вид  документации  по планировке территории: проект планировки территории 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проект  межевания  территории / проект межевания территории), утвержденную:</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(указываются реквизиты решения об утверждении документации по планировке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в отношении территории (ее отдельных частей) 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(кадастровый номер</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земельного участка или описание границ территории согласно прилагаемой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схеме).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Опубликовать   настоящее  решение  (постановление/распоряжение)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Настоящее решение (постановление/распоряжение) вступает в силу после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его официального опубликования.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       Контроль      за      исполнением      настоящего      решения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(постановления/распоряжения) возложить на 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Должностное лицо (ФИО)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должностного лица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осуществляющего 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муниципальной услуги)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11</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 услуги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"Подготовка и утверждение документации</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по планировке территории"</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(Бланк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осуществляющего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bookmarkStart w:id="32" w:name="P1128"/>
      <w:bookmarkEnd w:id="32"/>
      <w:r>
        <w:rPr>
          <w:rFonts w:cs="Times New Roman" w:ascii="Times New Roman" w:hAnsi="Times New Roman"/>
          <w:sz w:val="26"/>
          <w:szCs w:val="26"/>
        </w:rPr>
        <w:t xml:space="preserve">            </w:t>
      </w:r>
      <w:r>
        <w:rPr>
          <w:rFonts w:cs="Times New Roman" w:ascii="Times New Roman" w:hAnsi="Times New Roman"/>
          <w:sz w:val="26"/>
          <w:szCs w:val="26"/>
        </w:rPr>
        <w:t>Об отклонении документации по планировке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и направлении ее на доработку (указать вид документации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 планировке территории: проект планировки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и проект межевания территории / проект межевания территории)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  соответствии  с  Градостроительным  </w:t>
      </w:r>
      <w:hyperlink r:id="rId50">
        <w:r>
          <w:rPr>
            <w:rStyle w:val="Style9"/>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Федеральным  </w:t>
      </w:r>
      <w:hyperlink r:id="rId51">
        <w:r>
          <w:rPr>
            <w:rStyle w:val="Style9"/>
            <w:rFonts w:cs="Times New Roman" w:ascii="Times New Roman" w:hAnsi="Times New Roman"/>
            <w:sz w:val="26"/>
            <w:szCs w:val="26"/>
          </w:rPr>
          <w:t>законом</w:t>
        </w:r>
      </w:hyperlink>
      <w:r>
        <w:rPr>
          <w:rFonts w:cs="Times New Roman" w:ascii="Times New Roman" w:hAnsi="Times New Roman"/>
          <w:sz w:val="26"/>
          <w:szCs w:val="26"/>
        </w:rPr>
        <w:t xml:space="preserve"> от 06.10.2003 N 131-ФЗ "Об общих принципах организации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местного  самоуправления в Российской Федерации", на основании обращения от</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   N   ___________,  заключения  по  результатам публичных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слушаний/общественных    обсуждений    от    ___________    N 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(указывается    в   случае   проведения   публичных   слушаний/общественных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обсуждений):</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Отклонить  документацию  по  планировке  территории  (указать  вид</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документации  по  планировке  территории:  проект  планировки  территории 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проект  межевания  территории  /  проект  межевания территории) в границах: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по следующим основаниям: __________________________________________________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и направить ее на доработку.</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Опубликовать   настоящее  решение  (постановление/распоряжение)  в</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Отказ  в  предоставлении услуги не препятствует повторному обращению за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предоставлением муниципальной услуги.</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Данный   отказ   может   быть  обжалован  в  досудебном  порядке  путем</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направления жалобы в уполномоченный орган, а также в судебном порядке.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6"/>
          <w:szCs w:val="26"/>
        </w:rPr>
      </w:pPr>
      <w:r>
        <w:rPr>
          <w:rFonts w:cs="Times New Roman" w:ascii="Times New Roman" w:hAnsi="Times New Roman"/>
          <w:sz w:val="26"/>
          <w:szCs w:val="26"/>
        </w:rPr>
        <w:t>Должностное лицо (ФИО)</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должностного лица органа,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осуществляющего предоставление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муниципальной услуги)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sectPr>
          <w:type w:val="nextPage"/>
          <w:pgSz w:w="11906" w:h="16838"/>
          <w:pgMar w:left="1134" w:right="850" w:gutter="0" w:header="0" w:top="1134" w:footer="0" w:bottom="993"/>
          <w:pgNumType w:fmt="decimal"/>
          <w:formProt w:val="false"/>
          <w:textDirection w:val="lrTb"/>
          <w:docGrid w:type="default" w:linePitch="360" w:charSpace="4096"/>
        </w:sect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right"/>
        <w:outlineLvl w:val="1"/>
        <w:rPr>
          <w:rFonts w:ascii="Times New Roman" w:hAnsi="Times New Roman" w:cs="Times New Roman"/>
          <w:sz w:val="26"/>
          <w:szCs w:val="26"/>
        </w:rPr>
      </w:pPr>
      <w:r>
        <w:rPr>
          <w:rFonts w:cs="Times New Roman" w:ascii="Times New Roman" w:hAnsi="Times New Roman"/>
          <w:sz w:val="26"/>
          <w:szCs w:val="26"/>
        </w:rPr>
        <w:t>Приложение 12</w:t>
      </w:r>
    </w:p>
    <w:p>
      <w:pPr>
        <w:pStyle w:val="ConsPlusNormal"/>
        <w:jc w:val="right"/>
        <w:rPr>
          <w:rFonts w:ascii="Times New Roman" w:hAnsi="Times New Roman" w:cs="Times New Roman"/>
          <w:sz w:val="26"/>
          <w:szCs w:val="26"/>
        </w:rPr>
      </w:pPr>
      <w:r>
        <w:rPr>
          <w:rFonts w:cs="Times New Roman" w:ascii="Times New Roman" w:hAnsi="Times New Roman"/>
          <w:sz w:val="26"/>
          <w:szCs w:val="26"/>
        </w:rPr>
        <w:t>к административному регламенту</w:t>
      </w:r>
    </w:p>
    <w:p>
      <w:pPr>
        <w:pStyle w:val="ConsPlusNormal"/>
        <w:jc w:val="right"/>
        <w:rPr>
          <w:rFonts w:ascii="Times New Roman" w:hAnsi="Times New Roman" w:cs="Times New Roman"/>
          <w:sz w:val="26"/>
          <w:szCs w:val="26"/>
        </w:rPr>
      </w:pPr>
      <w:r>
        <w:rPr>
          <w:rFonts w:cs="Times New Roman" w:ascii="Times New Roman" w:hAnsi="Times New Roman"/>
          <w:sz w:val="26"/>
          <w:szCs w:val="26"/>
        </w:rPr>
        <w:t>предоставления муниципальной</w:t>
      </w:r>
    </w:p>
    <w:p>
      <w:pPr>
        <w:pStyle w:val="ConsPlusNormal"/>
        <w:jc w:val="right"/>
        <w:rPr>
          <w:rFonts w:ascii="Times New Roman" w:hAnsi="Times New Roman" w:cs="Times New Roman"/>
          <w:sz w:val="26"/>
          <w:szCs w:val="26"/>
        </w:rPr>
      </w:pPr>
      <w:r>
        <w:rPr>
          <w:rFonts w:cs="Times New Roman" w:ascii="Times New Roman" w:hAnsi="Times New Roman"/>
          <w:sz w:val="26"/>
          <w:szCs w:val="26"/>
        </w:rPr>
        <w:t>услуги "Подготовка и утверждение</w:t>
      </w:r>
    </w:p>
    <w:p>
      <w:pPr>
        <w:pStyle w:val="ConsPlusNormal"/>
        <w:jc w:val="right"/>
        <w:rPr>
          <w:rFonts w:ascii="Times New Roman" w:hAnsi="Times New Roman" w:cs="Times New Roman"/>
          <w:sz w:val="26"/>
          <w:szCs w:val="26"/>
        </w:rPr>
      </w:pPr>
      <w:r>
        <w:rPr>
          <w:rFonts w:cs="Times New Roman" w:ascii="Times New Roman" w:hAnsi="Times New Roman"/>
          <w:sz w:val="26"/>
          <w:szCs w:val="26"/>
        </w:rPr>
        <w:t>документации по планировке территории"</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Title"/>
        <w:jc w:val="center"/>
        <w:rPr>
          <w:rFonts w:ascii="Times New Roman" w:hAnsi="Times New Roman" w:cs="Times New Roman"/>
          <w:sz w:val="26"/>
          <w:szCs w:val="26"/>
        </w:rPr>
      </w:pPr>
      <w:bookmarkStart w:id="33" w:name="P1170"/>
      <w:bookmarkEnd w:id="33"/>
      <w:r>
        <w:rPr>
          <w:rFonts w:cs="Times New Roman" w:ascii="Times New Roman" w:hAnsi="Times New Roman"/>
          <w:sz w:val="26"/>
          <w:szCs w:val="26"/>
        </w:rPr>
        <w:t>СОСТАВ,</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ПОСЛЕДОВАТЕЛЬНОСТЬ, СРОКИ ВЫПОЛНЕНИЯ АДМИНИСТРАТИВНЫХ</w:t>
      </w:r>
    </w:p>
    <w:p>
      <w:pPr>
        <w:pStyle w:val="ConsPlusTitle"/>
        <w:jc w:val="center"/>
        <w:rPr>
          <w:rFonts w:ascii="Times New Roman" w:hAnsi="Times New Roman" w:cs="Times New Roman"/>
          <w:sz w:val="26"/>
          <w:szCs w:val="26"/>
        </w:rPr>
      </w:pPr>
      <w:r>
        <w:rPr>
          <w:rFonts w:cs="Times New Roman" w:ascii="Times New Roman" w:hAnsi="Times New Roman"/>
          <w:sz w:val="26"/>
          <w:szCs w:val="26"/>
        </w:rPr>
        <w:t>ПРОЦЕДУР ПРИ ПРЕДОСТАВЛЕНИИ МУНИЦИПАЛЬНОЙ УСЛУГИ</w:t>
      </w:r>
    </w:p>
    <w:p>
      <w:pPr>
        <w:pStyle w:val="Normal"/>
        <w:rPr>
          <w:rFonts w:ascii="Times New Roman" w:hAnsi="Times New Roman" w:cs="Times New Roman"/>
          <w:sz w:val="26"/>
          <w:szCs w:val="26"/>
        </w:rPr>
      </w:pPr>
      <w:r>
        <w:rPr>
          <w:rFonts w:cs="Times New Roman" w:ascii="Times New Roman" w:hAnsi="Times New Roman"/>
          <w:sz w:val="26"/>
          <w:szCs w:val="26"/>
        </w:rPr>
      </w:r>
    </w:p>
    <w:tbl>
      <w:tblPr>
        <w:tblW w:w="1508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263"/>
        <w:gridCol w:w="2267"/>
        <w:gridCol w:w="2010"/>
        <w:gridCol w:w="2164"/>
        <w:gridCol w:w="2438"/>
        <w:gridCol w:w="1575"/>
        <w:gridCol w:w="2364"/>
        <w:gridCol w:w="5"/>
      </w:tblGrid>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Основания для начала административной процедуры</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Содержание административного действия</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Срок выполнения административного действия</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Должностное лицо, ответственное за выполнение административного действия</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Место выполнения административного действия/ используемая информационная система</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Критерии принятия решения</w:t>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Результат административного действия, способ фиксации</w:t>
            </w:r>
          </w:p>
        </w:tc>
        <w:tc>
          <w:tcPr>
            <w:tcW w:w="5" w:type="dxa"/>
            <w:tcBorders/>
          </w:tcPr>
          <w:p>
            <w:pPr>
              <w:pStyle w:val="Normal"/>
              <w:spacing w:before="0" w:after="160"/>
              <w:rPr/>
            </w:pPr>
            <w: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1</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2</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3</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4</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5</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6</w:t>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6"/>
                <w:szCs w:val="26"/>
              </w:rPr>
            </w:pPr>
            <w:r>
              <w:rPr>
                <w:rFonts w:cs="Times New Roman" w:ascii="Times New Roman" w:hAnsi="Times New Roman"/>
                <w:sz w:val="26"/>
                <w:szCs w:val="26"/>
              </w:rPr>
              <w:t>7</w:t>
            </w:r>
          </w:p>
        </w:tc>
        <w:tc>
          <w:tcPr>
            <w:tcW w:w="5" w:type="dxa"/>
            <w:tcBorders/>
          </w:tcPr>
          <w:p>
            <w:pPr>
              <w:pStyle w:val="Normal"/>
              <w:spacing w:before="0" w:after="160"/>
              <w:rPr/>
            </w:pPr>
            <w:r>
              <w:rPr/>
            </w:r>
          </w:p>
        </w:tc>
      </w:tr>
      <w:tr>
        <w:trPr/>
        <w:tc>
          <w:tcPr>
            <w:tcW w:w="15086"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1. Проверка документации и регистрация заявления</w:t>
            </w:r>
          </w:p>
        </w:tc>
      </w:tr>
      <w:tr>
        <w:trPr/>
        <w:tc>
          <w:tcPr>
            <w:tcW w:w="2263" w:type="dxa"/>
            <w:vMerge w:val="restart"/>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Поступление заявления и документов для предоставления муниципальной услуги в Уполномоченный орган</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 xml:space="preserve">Прием и проверка комплектности документов на наличие/отсутствие оснований для отказа в приеме документов, предусмотренных </w:t>
            </w:r>
            <w:hyperlink w:anchor="P166">
              <w:r>
                <w:rPr>
                  <w:rStyle w:val="Style9"/>
                  <w:rFonts w:cs="Times New Roman" w:ascii="Times New Roman" w:hAnsi="Times New Roman"/>
                  <w:sz w:val="26"/>
                  <w:szCs w:val="26"/>
                </w:rPr>
                <w:t>пунктом 2.8</w:t>
              </w:r>
            </w:hyperlink>
            <w:r>
              <w:rPr>
                <w:rFonts w:cs="Times New Roman" w:ascii="Times New Roman" w:hAnsi="Times New Roman"/>
                <w:sz w:val="26"/>
                <w:szCs w:val="26"/>
              </w:rPr>
              <w:t xml:space="preserve"> Административного регламента</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 1 рабочего дня</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предоставление муниципальной услуги</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Уполномоченный орган / ГИС /ПГС</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c>
          <w:tcPr>
            <w:tcW w:w="5" w:type="dxa"/>
            <w:tcBorders/>
          </w:tcPr>
          <w:p>
            <w:pPr>
              <w:pStyle w:val="Normal"/>
              <w:spacing w:before="0" w:after="160"/>
              <w:rPr/>
            </w:pPr>
            <w:r>
              <w:rPr/>
            </w:r>
          </w:p>
        </w:tc>
      </w:tr>
      <w:tr>
        <w:trPr/>
        <w:tc>
          <w:tcPr>
            <w:tcW w:w="22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Принятие решения об отказе в приеме документов, в случае выявления оснований для отказа в приеме документов</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5" w:type="dxa"/>
            <w:tcBorders/>
          </w:tcPr>
          <w:p>
            <w:pPr>
              <w:pStyle w:val="Normal"/>
              <w:spacing w:before="0" w:after="160"/>
              <w:rPr/>
            </w:pPr>
            <w: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Регистрация заявления, в случае отсутствия оснований для отказа в приеме документов</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регистрацию корреспонденции</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Уполномоченный орган/ГИС</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5" w:type="dxa"/>
            <w:tcBorders/>
          </w:tcPr>
          <w:p>
            <w:pPr>
              <w:pStyle w:val="Normal"/>
              <w:spacing w:before="0" w:after="160"/>
              <w:rPr/>
            </w:pPr>
            <w:r>
              <w:rPr/>
            </w:r>
          </w:p>
        </w:tc>
      </w:tr>
      <w:tr>
        <w:trPr/>
        <w:tc>
          <w:tcPr>
            <w:tcW w:w="15086"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2. Получение сведений посредством СМЭВ</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Пакет зарегистрированных документов, поступивших должностному лицу, ответственному за предоставление муниципальной услуги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Направление межведомственных запросов в органы и организации</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В день регистрации заявления и документов</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регистрацию корреспонденции</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Уполномоченный орган / ГИС /ПГС/СМЭВ</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Отсутствие документов, необходимых для предоставления муниципальной услуги, находящихся в распоряжении исполнительных органов (организаций)</w:t>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 xml:space="preserve">Направление межведомственного запроса в органы (организации), предоставляющие документы (сведения), предусмотренные </w:t>
            </w:r>
            <w:hyperlink w:anchor="P144">
              <w:r>
                <w:rPr>
                  <w:rStyle w:val="Style9"/>
                  <w:rFonts w:cs="Times New Roman" w:ascii="Times New Roman" w:hAnsi="Times New Roman"/>
                  <w:sz w:val="26"/>
                  <w:szCs w:val="26"/>
                </w:rPr>
                <w:t>пунктом 2.7</w:t>
              </w:r>
            </w:hyperlink>
            <w:r>
              <w:rPr>
                <w:rFonts w:cs="Times New Roman" w:ascii="Times New Roman" w:hAnsi="Times New Roman"/>
                <w:sz w:val="26"/>
                <w:szCs w:val="26"/>
              </w:rPr>
              <w:t xml:space="preserve"> Административного регламента, в том числе с использованием СМЭВ</w:t>
            </w:r>
          </w:p>
        </w:tc>
        <w:tc>
          <w:tcPr>
            <w:tcW w:w="5" w:type="dxa"/>
            <w:tcBorders/>
          </w:tcPr>
          <w:p>
            <w:pPr>
              <w:pStyle w:val="Normal"/>
              <w:spacing w:before="0" w:after="160"/>
              <w:rPr/>
            </w:pPr>
            <w: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Получение ответов на межведомственные запросы, формирование полного комплекта документов</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предоставление муниципальной услуги</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Уполномоченный орган / ГИС /ПГС/СМЭВ</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Получение документов (сведений), необходимых для предоставления муниципальной услуги</w:t>
            </w:r>
          </w:p>
        </w:tc>
        <w:tc>
          <w:tcPr>
            <w:tcW w:w="5" w:type="dxa"/>
            <w:tcBorders/>
          </w:tcPr>
          <w:p>
            <w:pPr>
              <w:pStyle w:val="Normal"/>
              <w:spacing w:before="0" w:after="160"/>
              <w:rPr/>
            </w:pPr>
            <w:r>
              <w:rPr/>
            </w:r>
          </w:p>
        </w:tc>
      </w:tr>
      <w:tr>
        <w:trPr/>
        <w:tc>
          <w:tcPr>
            <w:tcW w:w="15086"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3. Рассмотрение документов и сведений, проведение публичных слушаний или общественных обсуждений</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Пакет зарегистрированных документов, поступивших должностному лицу, ответственному за предоставление муниципальной услуги, соответствие документов и сведений требованиям нормативных правовых актов по предоставлению муниципальной услуги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Проверка соответствия документов и сведений требованиям нормативных правовых актов по предоставлению муниципальной услуги,</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 10 рабочих дней</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предоставление муниципальной услуги</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Уполномоченный орган / ГИС /ПГС</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 xml:space="preserve">Основания отказа в предоставлении муниципальной услуги, предусмотренные </w:t>
            </w:r>
            <w:hyperlink w:anchor="P180">
              <w:r>
                <w:rPr>
                  <w:rStyle w:val="Style9"/>
                  <w:rFonts w:cs="Times New Roman" w:ascii="Times New Roman" w:hAnsi="Times New Roman"/>
                  <w:sz w:val="26"/>
                  <w:szCs w:val="26"/>
                </w:rPr>
                <w:t>пунктом 2.9</w:t>
              </w:r>
            </w:hyperlink>
            <w:r>
              <w:rPr>
                <w:rFonts w:cs="Times New Roman" w:ascii="Times New Roman" w:hAnsi="Times New Roman"/>
                <w:sz w:val="26"/>
                <w:szCs w:val="26"/>
              </w:rPr>
              <w:t xml:space="preserve"> Административного регламента</w:t>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Принятие решения о проведении публичных слушаний или общественных обсуждений</w:t>
            </w:r>
          </w:p>
        </w:tc>
        <w:tc>
          <w:tcPr>
            <w:tcW w:w="5" w:type="dxa"/>
            <w:tcBorders/>
          </w:tcPr>
          <w:p>
            <w:pPr>
              <w:pStyle w:val="Normal"/>
              <w:spacing w:before="0" w:after="160"/>
              <w:rPr/>
            </w:pPr>
            <w: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проведение публичных слушаний или общественных обсуждений</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Проведение публичных слушаний или общественных обсуждений</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Не более 35 дней со дня оповещения жителей муниципального образования о проведении публичных слушаний или общественных обсуждений</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предоставление муниципальной услуги</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Подготовка протокола публичных слушаний или общественных обсуждений и заключения о результатах публичных слушаний или общественных обсуждений</w:t>
            </w:r>
          </w:p>
        </w:tc>
        <w:tc>
          <w:tcPr>
            <w:tcW w:w="5" w:type="dxa"/>
            <w:tcBorders/>
          </w:tcPr>
          <w:p>
            <w:pPr>
              <w:pStyle w:val="Normal"/>
              <w:spacing w:before="0" w:after="160"/>
              <w:rPr/>
            </w:pPr>
            <w:r>
              <w:rPr/>
            </w:r>
          </w:p>
        </w:tc>
      </w:tr>
      <w:tr>
        <w:trPr/>
        <w:tc>
          <w:tcPr>
            <w:tcW w:w="15086"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4. Принятие решения</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проект результата предоставления муниципальной услуги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Принятие решения о предоставлении муниципальной услуги</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Не более 15 дней</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предоставление муниципальной услуги;</w:t>
            </w:r>
          </w:p>
          <w:p>
            <w:pPr>
              <w:pStyle w:val="ConsPlusNormal"/>
              <w:rPr>
                <w:rFonts w:ascii="Times New Roman" w:hAnsi="Times New Roman" w:cs="Times New Roman"/>
                <w:sz w:val="26"/>
                <w:szCs w:val="26"/>
              </w:rPr>
            </w:pPr>
            <w:r>
              <w:rPr>
                <w:rFonts w:cs="Times New Roman" w:ascii="Times New Roman" w:hAnsi="Times New Roman"/>
                <w:sz w:val="26"/>
                <w:szCs w:val="26"/>
              </w:rPr>
              <w:t>Руководитель Уполномоченного органа или иное уполномоченное лицо</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Уполномоченный орган / ГИС /ПГС</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Результат предоставления муниципальной услуги, подписанный уполномоченным должностным лицом, руководителем Уполномоченного органа или иным уполномоченным лицом</w:t>
            </w:r>
          </w:p>
        </w:tc>
        <w:tc>
          <w:tcPr>
            <w:tcW w:w="5" w:type="dxa"/>
            <w:tcBorders/>
          </w:tcPr>
          <w:p>
            <w:pPr>
              <w:pStyle w:val="Normal"/>
              <w:spacing w:before="0" w:after="160"/>
              <w:rPr/>
            </w:pPr>
            <w:r>
              <w:rPr/>
            </w:r>
          </w:p>
        </w:tc>
      </w:tr>
      <w:tr>
        <w:trPr/>
        <w:tc>
          <w:tcPr>
            <w:tcW w:w="15086"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rFonts w:ascii="Times New Roman" w:hAnsi="Times New Roman" w:cs="Times New Roman"/>
                <w:sz w:val="26"/>
                <w:szCs w:val="26"/>
              </w:rPr>
            </w:pPr>
            <w:r>
              <w:rPr>
                <w:rFonts w:cs="Times New Roman" w:ascii="Times New Roman" w:hAnsi="Times New Roman"/>
                <w:sz w:val="26"/>
                <w:szCs w:val="26"/>
              </w:rPr>
              <w:t>5. Выдача результата</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В сроки, установленные соглашением о взаимодействии между администрацией городского поселения Талинка и многофункциональным центром</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предоставление муниципальной услуги</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Уполномоченный орган / ГИС /ПГС</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pPr>
              <w:pStyle w:val="ConsPlusNormal"/>
              <w:rPr>
                <w:rFonts w:ascii="Times New Roman" w:hAnsi="Times New Roman" w:cs="Times New Roman"/>
                <w:sz w:val="26"/>
                <w:szCs w:val="26"/>
              </w:rPr>
            </w:pPr>
            <w:r>
              <w:rPr>
                <w:rFonts w:cs="Times New Roman" w:ascii="Times New Roman" w:hAnsi="Times New Roman"/>
                <w:sz w:val="26"/>
                <w:szCs w:val="26"/>
              </w:rPr>
              <w:t>внесение сведений в ГИС о выдаче результата муниципальной услуги</w:t>
            </w:r>
          </w:p>
        </w:tc>
        <w:tc>
          <w:tcPr>
            <w:tcW w:w="5" w:type="dxa"/>
            <w:tcBorders/>
          </w:tcPr>
          <w:p>
            <w:pPr>
              <w:pStyle w:val="Normal"/>
              <w:spacing w:before="0" w:after="160"/>
              <w:rPr/>
            </w:pPr>
            <w: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Направление заявителю результата предоставления муниципальной услуги в личный кабинет на Едином портале</w:t>
            </w:r>
          </w:p>
        </w:tc>
        <w:tc>
          <w:tcPr>
            <w:tcW w:w="201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Должностное лицо уполномоченного органа, ответственное за предоставление муниципальной услуги</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ГИС</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3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6"/>
                <w:szCs w:val="26"/>
              </w:rPr>
            </w:pPr>
            <w:r>
              <w:rPr>
                <w:rFonts w:cs="Times New Roman" w:ascii="Times New Roman" w:hAnsi="Times New Roman"/>
                <w:sz w:val="26"/>
                <w:szCs w:val="26"/>
              </w:rPr>
              <w:t>Результат муниципальной услуги, направленный заявителю в личный кабинет на Едином портале</w:t>
            </w:r>
          </w:p>
        </w:tc>
        <w:tc>
          <w:tcPr>
            <w:tcW w:w="5" w:type="dxa"/>
            <w:tcBorders/>
          </w:tcPr>
          <w:p>
            <w:pPr>
              <w:pStyle w:val="Normal"/>
              <w:spacing w:before="0" w:after="160"/>
              <w:rPr/>
            </w:pPr>
            <w:r>
              <w:rPr/>
            </w:r>
          </w:p>
        </w:tc>
      </w:tr>
    </w:tbl>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pBdr>
          <w:bottom w:val="single" w:sz="6" w:space="0" w:color="000000"/>
        </w:pBdr>
        <w:spacing w:before="100" w:after="100"/>
        <w:jc w:val="both"/>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eastAsia="Calibri" w:cs="Times New Roman"/>
          <w:sz w:val="26"/>
          <w:szCs w:val="26"/>
        </w:rPr>
      </w:pPr>
      <w:r>
        <w:rPr>
          <w:rFonts w:eastAsia="Calibri" w:cs="Times New Roman" w:ascii="Times New Roman" w:hAnsi="Times New Roman"/>
          <w:sz w:val="26"/>
          <w:szCs w:val="26"/>
        </w:rPr>
        <w:t>ПОЯСНИТЕЛЬНАЯ ЗАПИСКА</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к проекту постановления  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pPr>
        <w:pStyle w:val="Normal"/>
        <w:spacing w:lineRule="auto" w:line="240"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 </w:t>
      </w:r>
      <w:r>
        <w:rPr>
          <w:rFonts w:eastAsia="Calibri" w:cs="Times New Roman" w:ascii="Times New Roman" w:hAnsi="Times New Roman"/>
          <w:sz w:val="26"/>
          <w:szCs w:val="26"/>
        </w:rPr>
        <w:t>Утверждение административного регламента  предоставления муниципальной услуги</w:t>
      </w:r>
    </w:p>
    <w:p>
      <w:pPr>
        <w:pStyle w:val="Normal"/>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«Подготовка и утверждение документации по планировке территории» направлено на реализацию </w:t>
      </w:r>
    </w:p>
    <w:p>
      <w:pPr>
        <w:pStyle w:val="Normal"/>
        <w:spacing w:lineRule="auto" w:line="240" w:before="0" w:after="0"/>
        <w:jc w:val="both"/>
        <w:rPr>
          <w:rFonts w:ascii="Times New Roman" w:hAnsi="Times New Roman" w:eastAsia="Calibri" w:cs="Times New Roman"/>
          <w:sz w:val="26"/>
          <w:szCs w:val="26"/>
          <w:shd w:fill="F4F4F4" w:val="clear"/>
        </w:rPr>
      </w:pPr>
      <w:hyperlink r:id="rId52" w:tgtFrame="_blank">
        <w:r>
          <w:rPr>
            <w:rStyle w:val="Style9"/>
            <w:rFonts w:eastAsia="Calibri" w:cs="Times New Roman" w:ascii="Times New Roman" w:hAnsi="Times New Roman"/>
            <w:sz w:val="26"/>
            <w:szCs w:val="26"/>
            <w:shd w:fill="F4F4F4" w:val="clear"/>
          </w:rPr>
          <w:t>Федерального закона от 27.07.2010 г. № 210-ФЗ</w:t>
        </w:r>
      </w:hyperlink>
      <w:r>
        <w:rPr>
          <w:rFonts w:eastAsia="Calibri" w:cs="Times New Roman" w:ascii="Times New Roman" w:hAnsi="Times New Roman"/>
          <w:sz w:val="26"/>
          <w:szCs w:val="26"/>
          <w:shd w:fill="F4F4F4" w:val="clear"/>
        </w:rPr>
        <w:t> «Об организации предоставления государственных и муниципальных услуг».</w:t>
      </w:r>
    </w:p>
    <w:p>
      <w:pPr>
        <w:pStyle w:val="Normal"/>
        <w:spacing w:lineRule="auto" w:line="240"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Принятие постановления не  потребует издания дополнительных муниципальных нормативных правовых актов.  </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t>Главный специалист  отдела</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t xml:space="preserve">капитального ремонта, </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t>архитектуры и градостроительства                                                           Т. А. Лушникова</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Normal"/>
        <w:spacing w:before="0" w:after="160"/>
        <w:rPr>
          <w:rFonts w:ascii="Times New Roman" w:hAnsi="Times New Roman" w:cs="Times New Roman"/>
          <w:sz w:val="26"/>
          <w:szCs w:val="26"/>
        </w:rPr>
      </w:pPr>
      <w:r>
        <w:rPr>
          <w:rFonts w:cs="Times New Roman" w:ascii="Times New Roman" w:hAnsi="Times New Roman"/>
          <w:sz w:val="26"/>
          <w:szCs w:val="26"/>
        </w:rPr>
      </w:r>
    </w:p>
    <w:sectPr>
      <w:type w:val="nextPage"/>
      <w:pgSz w:orient="landscape" w:w="16838" w:h="11906"/>
      <w:pgMar w:left="1134" w:right="1134" w:gutter="0" w:header="0" w:top="426" w:footer="0" w:bottom="85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Times New Roman">
    <w:charset w:val="01"/>
    <w:family w:val="roman"/>
    <w:pitch w:val="variable"/>
  </w:font>
  <w:font w:name="TimesNewRomanPSMT">
    <w:charset w:val="01"/>
    <w:family w:val="roman"/>
    <w:pitch w:val="variable"/>
  </w:font>
  <w:font w:name="Liberation Sans">
    <w:altName w:val="Arial"/>
    <w:charset w:val="01"/>
    <w:family w:val="swiss"/>
    <w:pitch w:val="variable"/>
  </w:font>
  <w:font w:name="Calibri">
    <w:charset w:val="01"/>
    <w:family w:val="swiss"/>
    <w:pitch w:val="variable"/>
  </w:font>
  <w:font w:name="Courier New">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2c1607"/>
    <w:rPr>
      <w:rFonts w:ascii="Tahoma" w:hAnsi="Tahoma" w:cs="Tahoma"/>
      <w:sz w:val="16"/>
      <w:szCs w:val="16"/>
    </w:rPr>
  </w:style>
  <w:style w:type="character" w:styleId="4" w:customStyle="1">
    <w:name w:val="Основной текст (4)_"/>
    <w:basedOn w:val="DefaultParagraphFont"/>
    <w:link w:val="41"/>
    <w:qFormat/>
    <w:rsid w:val="00f33f22"/>
    <w:rPr>
      <w:rFonts w:ascii="Times New Roman" w:hAnsi="Times New Roman" w:eastAsia="Times New Roman" w:cs="Times New Roman"/>
      <w:b/>
      <w:bCs/>
      <w:color w:val="1B6494"/>
      <w:sz w:val="20"/>
      <w:szCs w:val="20"/>
      <w:shd w:fill="FFFFFF" w:val="clear"/>
    </w:rPr>
  </w:style>
  <w:style w:type="character" w:styleId="fontstyle01" w:customStyle="1">
    <w:name w:val="fontstyle01"/>
    <w:basedOn w:val="DefaultParagraphFont"/>
    <w:qFormat/>
    <w:rsid w:val="002c325e"/>
    <w:rPr>
      <w:rFonts w:ascii="TimesNewRomanPSMT" w:hAnsi="TimesNewRomanPSMT"/>
      <w:b w:val="false"/>
      <w:bCs w:val="false"/>
      <w:i w:val="false"/>
      <w:iCs w:val="false"/>
      <w:color w:val="000000"/>
      <w:sz w:val="28"/>
      <w:szCs w:val="28"/>
    </w:rPr>
  </w:style>
  <w:style w:type="character" w:styleId="Hyperlink">
    <w:name w:val="Hyperlink"/>
    <w:basedOn w:val="DefaultParagraphFont"/>
    <w:uiPriority w:val="99"/>
    <w:semiHidden/>
    <w:unhideWhenUsed/>
    <w:rsid w:val="00de5c7e"/>
    <w:rPr>
      <w:color w:val="0000FF"/>
      <w:u w:val="single"/>
    </w:rPr>
  </w:style>
  <w:style w:type="paragraph" w:styleId="Style15">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ConsPlusNormal" w:customStyle="1">
    <w:name w:val="ConsPlusNormal"/>
    <w:qFormat/>
    <w:rsid w:val="00fe5e6f"/>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fe5e6f"/>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fe5e6f"/>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fe5e6f"/>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fe5e6f"/>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fe5e6f"/>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fe5e6f"/>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fe5e6f"/>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paragraph" w:styleId="1" w:customStyle="1">
    <w:name w:val="Основной текст1"/>
    <w:basedOn w:val="Normal"/>
    <w:qFormat/>
    <w:rsid w:val="002c1607"/>
    <w:pPr>
      <w:widowControl w:val="false"/>
      <w:shd w:val="clear" w:color="auto" w:fill="FFFFFF"/>
      <w:spacing w:lineRule="auto" w:line="240" w:before="0" w:after="0"/>
      <w:ind w:firstLine="400"/>
    </w:pPr>
    <w:rPr>
      <w:rFonts w:ascii="Times New Roman" w:hAnsi="Times New Roman" w:eastAsia="Times New Roman" w:cs="Times New Roman"/>
      <w:sz w:val="24"/>
      <w:szCs w:val="24"/>
      <w:lang w:eastAsia="ru-RU" w:bidi="ru-RU"/>
    </w:rPr>
  </w:style>
  <w:style w:type="paragraph" w:styleId="BalloonText">
    <w:name w:val="Balloon Text"/>
    <w:basedOn w:val="Normal"/>
    <w:link w:val="Style14"/>
    <w:uiPriority w:val="99"/>
    <w:semiHidden/>
    <w:unhideWhenUsed/>
    <w:qFormat/>
    <w:rsid w:val="002c1607"/>
    <w:pPr>
      <w:spacing w:lineRule="auto" w:line="240" w:before="0" w:after="0"/>
    </w:pPr>
    <w:rPr>
      <w:rFonts w:ascii="Tahoma" w:hAnsi="Tahoma" w:cs="Tahoma"/>
      <w:sz w:val="16"/>
      <w:szCs w:val="16"/>
    </w:rPr>
  </w:style>
  <w:style w:type="paragraph" w:styleId="41" w:customStyle="1">
    <w:name w:val="Основной текст (4)"/>
    <w:basedOn w:val="Normal"/>
    <w:link w:val="4"/>
    <w:qFormat/>
    <w:rsid w:val="00f33f22"/>
    <w:pPr>
      <w:widowControl w:val="false"/>
      <w:shd w:val="clear" w:color="auto" w:fill="FFFFFF"/>
      <w:spacing w:lineRule="auto" w:line="240" w:before="0" w:after="0"/>
    </w:pPr>
    <w:rPr>
      <w:rFonts w:ascii="Times New Roman" w:hAnsi="Times New Roman" w:eastAsia="Times New Roman" w:cs="Times New Roman"/>
      <w:b/>
      <w:bCs/>
      <w:color w:val="1B6494"/>
      <w:sz w:val="20"/>
      <w:szCs w:val="20"/>
    </w:rPr>
  </w:style>
  <w:style w:type="paragraph" w:styleId="ListParagraph">
    <w:name w:val="List Paragraph"/>
    <w:basedOn w:val="Normal"/>
    <w:uiPriority w:val="34"/>
    <w:qFormat/>
    <w:rsid w:val="00f33f22"/>
    <w:pPr>
      <w:widowControl w:val="false"/>
      <w:spacing w:lineRule="auto" w:line="240" w:before="0" w:after="0"/>
      <w:ind w:left="720"/>
      <w:contextualSpacing/>
    </w:pPr>
    <w:rPr>
      <w:rFonts w:ascii="Tahoma" w:hAnsi="Tahoma" w:eastAsia="Tahoma" w:cs="Tahoma"/>
      <w:color w:val="000000"/>
      <w:sz w:val="24"/>
      <w:szCs w:val="24"/>
      <w:lang w:eastAsia="ru-RU" w:bidi="ru-RU"/>
    </w:rPr>
  </w:style>
  <w:style w:type="paragraph" w:styleId="Style17">
    <w:name w:val="Содержимое врезки"/>
    <w:basedOn w:val="Normal"/>
    <w:qFormat/>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B85954C3B4EE786DE6F3D63A2E117C8F21E046CF1A255CFB8B164B5BF73D3EC036C1D01B9006B5AAD1BD3E886Dh3sCF" TargetMode="External"/><Relationship Id="rId4" Type="http://schemas.openxmlformats.org/officeDocument/2006/relationships/hyperlink" Target="consultantplus://offline/ref=B85954C3B4EE786DE6F3D63A2E117C8F21E045C313235CFB8B164B5BF73D3EC024C18815900CAFA181F278DD623E8B15753937BDE131hBs9F" TargetMode="External"/><Relationship Id="rId5" Type="http://schemas.openxmlformats.org/officeDocument/2006/relationships/hyperlink" Target="consultantplus://offline/ref=B85954C3B4EE786DE6F3D63A2E117C8F21E043C111275CFB8B164B5BF73D3EC024C18817910FABABD5A868D92B6A8F0A7C2329BBFF31BA37hDsCF" TargetMode="External"/><Relationship Id="rId6" Type="http://schemas.openxmlformats.org/officeDocument/2006/relationships/hyperlink" Target="consultantplus://offline/ref=B85954C3B4EE786DE6F3D63A2E117C8F21E043C111275CFB8B164B5BF73D3EC024C188129204FFFB91F631896621820F6B3F29BDhEs2F" TargetMode="External"/><Relationship Id="rId7" Type="http://schemas.openxmlformats.org/officeDocument/2006/relationships/hyperlink" Target="consultantplus://offline/ref=B85954C3B4EE786DE6F3D63A2E117C8F21E043C111275CFB8B164B5BF73D3EC024C188159206A0FE84E769856E369C0B71232BBFE3h3s0F" TargetMode="External"/><Relationship Id="rId8" Type="http://schemas.openxmlformats.org/officeDocument/2006/relationships/hyperlink" Target="consultantplus://offline/ref=B85954C3B4EE786DE6F3D63A2E117C8F21E043C111275CFB8B164B5BF73D3EC024C18817910FA8AFD7A868D92B6A8F0A7C2329BBFF31BA37hDsCF" TargetMode="External"/><Relationship Id="rId9" Type="http://schemas.openxmlformats.org/officeDocument/2006/relationships/hyperlink" Target="consultantplus://offline/ref=B85954C3B4EE786DE6F3D63A2E117C8F21E043C111275CFB8B164B5BF73D3EC024C18817910FA8AFD7A868D92B6A8F0A7C2329BBFF31BA37hDsCF" TargetMode="External"/><Relationship Id="rId10" Type="http://schemas.openxmlformats.org/officeDocument/2006/relationships/hyperlink" Target="consultantplus://offline/ref=B85954C3B4EE786DE6F3D63A2E117C8F21E043C111275CFB8B164B5BF73D3EC024C188159406A0FE84E769856E369C0B71232BBFE3h3s0F" TargetMode="External"/><Relationship Id="rId11" Type="http://schemas.openxmlformats.org/officeDocument/2006/relationships/hyperlink" Target="consultantplus://offline/ref=B85954C3B4EE786DE6F3D63A2E117C8F21E043C111275CFB8B164B5BF73D3EC024C188159008A0FE84E769856E369C0B71232BBFE3h3s0F" TargetMode="External"/><Relationship Id="rId12" Type="http://schemas.openxmlformats.org/officeDocument/2006/relationships/hyperlink" Target="consultantplus://offline/ref=B85954C3B4EE786DE6F3D63A2E117C8F21E046CF1A255CFB8B164B5BF73D3EC036C1D01B9006B5AAD1BD3E886Dh3sCF" TargetMode="External"/><Relationship Id="rId13" Type="http://schemas.openxmlformats.org/officeDocument/2006/relationships/hyperlink" Target="consultantplus://offline/ref=B85954C3B4EE786DE6F3D63A2E117C8F21E045C313235CFB8B164B5BF73D3EC036C1D01B9006B5AAD1BD3E886Dh3sCF" TargetMode="External"/><Relationship Id="rId14" Type="http://schemas.openxmlformats.org/officeDocument/2006/relationships/hyperlink" Target="consultantplus://offline/ref=B85954C3B4EE786DE6F3D63A2E117C8F21E045C313235CFB8B164B5BF73D3EC036C1D01B9006B5AAD1BD3E886Dh3sCF" TargetMode="External"/><Relationship Id="rId15" Type="http://schemas.openxmlformats.org/officeDocument/2006/relationships/hyperlink" Target="consultantplus://offline/ref=B85954C3B4EE786DE6F3D63A2E117C8F26E144C31A245CFB8B164B5BF73D3EC024C18817910FABABD4A868D92B6A8F0A7C2329BBFF31BA37hDsCF" TargetMode="External"/><Relationship Id="rId16" Type="http://schemas.openxmlformats.org/officeDocument/2006/relationships/hyperlink" Target="consultantplus://offline/ref=B85954C3B4EE786DE6F3D63A2E117C8F21E045C313235CFB8B164B5BF73D3EC036C1D01B9006B5AAD1BD3E886Dh3sCF" TargetMode="External"/><Relationship Id="rId17" Type="http://schemas.openxmlformats.org/officeDocument/2006/relationships/hyperlink" Target="consultantplus://offline/ref=B85954C3B4EE786DE6F3D63A2E117C8F21E045C313235CFB8B164B5BF73D3EC024C18814920EA8A181F278DD623E8B15753937BDE131hBs9F" TargetMode="External"/><Relationship Id="rId18" Type="http://schemas.openxmlformats.org/officeDocument/2006/relationships/hyperlink" Target="consultantplus://offline/ref=B85954C3B4EE786DE6F3D63A2E117C8F21E045C313235CFB8B164B5BF73D3EC024C18817910EADABD7A868D92B6A8F0A7C2329BBFF31BA37hDsCF" TargetMode="External"/><Relationship Id="rId19" Type="http://schemas.openxmlformats.org/officeDocument/2006/relationships/hyperlink" Target="consultantplus://offline/ref=B85954C3B4EE786DE6F3D63A2E117C8F21E045C313235CFB8B164B5BF73D3EC024C18815920AAFA181F278DD623E8B15753937BDE131hBs9F" TargetMode="External"/><Relationship Id="rId20" Type="http://schemas.openxmlformats.org/officeDocument/2006/relationships/hyperlink" Target="consultantplus://offline/ref=B85954C3B4EE786DE6F3D63A2E117C8F21E045C313235CFB8B164B5BF73D3EC024C18815920AAEA181F278DD623E8B15753937BDE131hBs9F" TargetMode="External"/><Relationship Id="rId21" Type="http://schemas.openxmlformats.org/officeDocument/2006/relationships/hyperlink" Target="consultantplus://offline/ref=B85954C3B4EE786DE6F3D63A2E117C8F21E045C313235CFB8B164B5BF73D3EC024C18815900CAFA181F278DD623E8B15753937BDE131hBs9F" TargetMode="External"/><Relationship Id="rId22" Type="http://schemas.openxmlformats.org/officeDocument/2006/relationships/hyperlink" Target="consultantplus://offline/ref=B85954C3B4EE786DE6F3D63A2E117C8F21E045C313235CFB8B164B5BF73D3EC024C18815900CABA181F278DD623E8B15753937BDE131hBs9F" TargetMode="External"/><Relationship Id="rId23" Type="http://schemas.openxmlformats.org/officeDocument/2006/relationships/hyperlink" Target="consultantplus://offline/ref=B85954C3B4EE786DE6F3D63A2E117C8F21E045C313235CFB8B164B5BF73D3EC024C188179208ABA181F278DD623E8B15753937BDE131hBs9F" TargetMode="External"/><Relationship Id="rId24" Type="http://schemas.openxmlformats.org/officeDocument/2006/relationships/hyperlink" Target="consultantplus://offline/ref=B85954C3B4EE786DE6F3D63A2E117C8F21E045C313235CFB8B164B5BF73D3EC024C188179206ADA181F278DD623E8B15753937BDE131hBs9F" TargetMode="External"/><Relationship Id="rId25" Type="http://schemas.openxmlformats.org/officeDocument/2006/relationships/hyperlink" Target="consultantplus://offline/ref=B85954C3B4EE786DE6F3D63A2E117C8F24EB40C31B245CFB8B164B5BF73D3EC024C18817910FABABD7A868D92B6A8F0A7C2329BBFF31BA37hDsCF" TargetMode="External"/><Relationship Id="rId26" Type="http://schemas.openxmlformats.org/officeDocument/2006/relationships/hyperlink" Target="consultantplus://offline/ref=B85954C3B4EE786DE6F3D63A2E117C8F24EB40C31B245CFB8B164B5BF73D3EC024C18817910FABA9DDA868D92B6A8F0A7C2329BBFF31BA37hDsCF" TargetMode="External"/><Relationship Id="rId27" Type="http://schemas.openxmlformats.org/officeDocument/2006/relationships/hyperlink" Target="consultantplus://offline/ref=B85954C3B4EE786DE6F3D63A2E117C8F21E043C111275CFB8B164B5BF73D3EC024C188159406A0FE84E769856E369C0B71232BBFE3h3s0F" TargetMode="External"/><Relationship Id="rId28" Type="http://schemas.openxmlformats.org/officeDocument/2006/relationships/hyperlink" Target="consultantplus://offline/ref=B85954C3B4EE786DE6F3D63A2E117C8F21E043C111275CFB8B164B5BF73D3EC024C18815920BA0FE84E769856E369C0B71232BBFE3h3s0F" TargetMode="External"/><Relationship Id="rId29" Type="http://schemas.openxmlformats.org/officeDocument/2006/relationships/hyperlink" Target="consultantplus://offline/ref=B85954C3B4EE786DE6F3D63A2E117C8F21E045C313235CFB8B164B5BF73D3EC036C1D01B9006B5AAD1BD3E886Dh3sCF" TargetMode="External"/><Relationship Id="rId30" Type="http://schemas.openxmlformats.org/officeDocument/2006/relationships/hyperlink" Target="consultantplus://offline/ref=B85954C3B4EE786DE6F3D63A2E117C8F21E043C111275CFB8B164B5BF73D3EC024C18814980FA0FE84E769856E369C0B71232BBFE3h3s0F" TargetMode="External"/><Relationship Id="rId31" Type="http://schemas.openxmlformats.org/officeDocument/2006/relationships/hyperlink" Target="consultantplus://offline/ref=B85954C3B4EE786DE6F3D63A2E117C8F21E043C111275CFB8B164B5BF73D3EC024C18817910FA8AFD7A868D92B6A8F0A7C2329BBFF31BA37hDsCF" TargetMode="External"/><Relationship Id="rId32" Type="http://schemas.openxmlformats.org/officeDocument/2006/relationships/hyperlink" Target="consultantplus://offline/ref=B85954C3B4EE786DE6F3D63A2E117C8F21E043C111275CFB8B164B5BF73D3EC024C18817910FA8AFD7A868D92B6A8F0A7C2329BBFF31BA37hDsCF" TargetMode="External"/><Relationship Id="rId33" Type="http://schemas.openxmlformats.org/officeDocument/2006/relationships/hyperlink" Target="consultantplus://offline/ref=B85954C3B4EE786DE6F3D63A2E117C8F21E043C111275CFB8B164B5BF73D3EC024C18817910FA8AFD7A868D92B6A8F0A7C2329BBFF31BA37hDsCF" TargetMode="External"/><Relationship Id="rId34" Type="http://schemas.openxmlformats.org/officeDocument/2006/relationships/hyperlink" Target="consultantplus://offline/ref=B85954C3B4EE786DE6F3D63A2E117C8F21E043C111275CFB8B164B5BF73D3EC024C18817910FA8AFD7A868D92B6A8F0A7C2329BBFF31BA37hDsCF" TargetMode="External"/><Relationship Id="rId35" Type="http://schemas.openxmlformats.org/officeDocument/2006/relationships/hyperlink" Target="consultantplus://offline/ref=B85954C3B4EE786DE6F3D63A2E117C8F21E043C111275CFB8B164B5BF73D3EC024C18817910FA8AFD7A868D92B6A8F0A7C2329BBFF31BA37hDsCF" TargetMode="External"/><Relationship Id="rId36" Type="http://schemas.openxmlformats.org/officeDocument/2006/relationships/hyperlink" Target="consultantplus://offline/ref=B85954C3B4EE786DE6F3D63A2E117C8F21E043C111275CFB8B164B5BF73D3EC036C1D01B9006B5AAD1BD3E886Dh3sCF" TargetMode="External"/><Relationship Id="rId37" Type="http://schemas.openxmlformats.org/officeDocument/2006/relationships/hyperlink" Target="consultantplus://offline/ref=B85954C3B4EE786DE6F3D63A2E117C8F21E747C516205CFB8B164B5BF73D3EC036C1D01B9006B5AAD1BD3E886Dh3sCF" TargetMode="External"/><Relationship Id="rId38" Type="http://schemas.openxmlformats.org/officeDocument/2006/relationships/hyperlink" Target="consultantplus://offline/ref=B85954C3B4EE786DE6F3D63A2E117C8F21E045C313235CFB8B164B5BF73D3EC036C1D01B9006B5AAD1BD3E886Dh3sCF" TargetMode="External"/><Relationship Id="rId39" Type="http://schemas.openxmlformats.org/officeDocument/2006/relationships/hyperlink" Target="consultantplus://offline/ref=B85954C3B4EE786DE6F3D63A2E117C8F21E04AC61B265CFB8B164B5BF73D3EC036C1D01B9006B5AAD1BD3E886Dh3sCF" TargetMode="External"/><Relationship Id="rId40" Type="http://schemas.openxmlformats.org/officeDocument/2006/relationships/hyperlink" Target="consultantplus://offline/ref=B85954C3B4EE786DE6F3D63A2E117C8F21E045C313235CFB8B164B5BF73D3EC036C1D01B9006B5AAD1BD3E886Dh3sCF" TargetMode="External"/><Relationship Id="rId41" Type="http://schemas.openxmlformats.org/officeDocument/2006/relationships/hyperlink" Target="consultantplus://offline/ref=B85954C3B4EE786DE6F3D63A2E117C8F21E04AC61B265CFB8B164B5BF73D3EC036C1D01B9006B5AAD1BD3E886Dh3sCF" TargetMode="External"/><Relationship Id="rId42" Type="http://schemas.openxmlformats.org/officeDocument/2006/relationships/hyperlink" Target="consultantplus://offline/ref=B85954C3B4EE786DE6F3D63A2E117C8F21E045C313235CFB8B164B5BF73D3EC036C1D01B9006B5AAD1BD3E886Dh3sCF" TargetMode="External"/><Relationship Id="rId43" Type="http://schemas.openxmlformats.org/officeDocument/2006/relationships/hyperlink" Target="consultantplus://offline/ref=B85954C3B4EE786DE6F3D63A2E117C8F21E04AC61B265CFB8B164B5BF73D3EC036C1D01B9006B5AAD1BD3E886Dh3sCF" TargetMode="External"/><Relationship Id="rId44" Type="http://schemas.openxmlformats.org/officeDocument/2006/relationships/hyperlink" Target="consultantplus://offline/ref=B85954C3B4EE786DE6F3D63A2E117C8F21E045C313235CFB8B164B5BF73D3EC036C1D01B9006B5AAD1BD3E886Dh3sCF" TargetMode="External"/><Relationship Id="rId45" Type="http://schemas.openxmlformats.org/officeDocument/2006/relationships/hyperlink" Target="consultantplus://offline/ref=B85954C3B4EE786DE6F3D63A2E117C8F21E04AC61B265CFB8B164B5BF73D3EC036C1D01B9006B5AAD1BD3E886Dh3sCF" TargetMode="External"/><Relationship Id="rId46" Type="http://schemas.openxmlformats.org/officeDocument/2006/relationships/hyperlink" Target="consultantplus://offline/ref=B85954C3B4EE786DE6F3D63A2E117C8F21E045C313235CFB8B164B5BF73D3EC036C1D01B9006B5AAD1BD3E886Dh3sCF" TargetMode="External"/><Relationship Id="rId47" Type="http://schemas.openxmlformats.org/officeDocument/2006/relationships/hyperlink" Target="consultantplus://offline/ref=B85954C3B4EE786DE6F3D63A2E117C8F21E04AC61B265CFB8B164B5BF73D3EC036C1D01B9006B5AAD1BD3E886Dh3sCF" TargetMode="External"/><Relationship Id="rId48" Type="http://schemas.openxmlformats.org/officeDocument/2006/relationships/hyperlink" Target="consultantplus://offline/ref=B85954C3B4EE786DE6F3D63A2E117C8F21E045C313235CFB8B164B5BF73D3EC036C1D01B9006B5AAD1BD3E886Dh3sCF" TargetMode="External"/><Relationship Id="rId49" Type="http://schemas.openxmlformats.org/officeDocument/2006/relationships/hyperlink" Target="consultantplus://offline/ref=B85954C3B4EE786DE6F3D63A2E117C8F21E04AC61B265CFB8B164B5BF73D3EC036C1D01B9006B5AAD1BD3E886Dh3sCF" TargetMode="External"/><Relationship Id="rId50" Type="http://schemas.openxmlformats.org/officeDocument/2006/relationships/hyperlink" Target="consultantplus://offline/ref=B85954C3B4EE786DE6F3D63A2E117C8F21E045C313235CFB8B164B5BF73D3EC036C1D01B9006B5AAD1BD3E886Dh3sCF" TargetMode="External"/><Relationship Id="rId51" Type="http://schemas.openxmlformats.org/officeDocument/2006/relationships/hyperlink" Target="consultantplus://offline/ref=B85954C3B4EE786DE6F3D63A2E117C8F21E04AC61B265CFB8B164B5BF73D3EC036C1D01B9006B5AAD1BD3E886Dh3sCF" TargetMode="External"/><Relationship Id="rId52" Type="http://schemas.openxmlformats.org/officeDocument/2006/relationships/hyperlink" Target="http://publication.pravo.gov.ru/Document/View/0001202212290105" TargetMode="Externa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186</TotalTime>
  <Application>LibreOffice/25.2.3.2$Linux_X86_64 LibreOffice_project/520$Build-2</Application>
  <AppVersion>15.0000</AppVersion>
  <Pages>46</Pages>
  <Words>10363</Words>
  <Characters>84135</Characters>
  <CharactersWithSpaces>98928</CharactersWithSpaces>
  <Paragraphs>1024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2023-05-03T09:29:00Z</dcterms:created>
  <dc:creator>MarchevDV</dc:creator>
  <dc:description/>
  <dc:language>ru-RU</dc:language>
  <cp:lastModifiedBy/>
  <dcterms:modified xsi:type="dcterms:W3CDTF">2026-03-17T09:12:22Z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