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4D" w:rsidRDefault="00CF204D" w:rsidP="00CF204D">
      <w:r>
        <w:t xml:space="preserve">                                                                           </w:t>
      </w:r>
      <w:r>
        <w:rPr>
          <w:noProof/>
        </w:rPr>
        <w:drawing>
          <wp:inline distT="0" distB="0" distL="0" distR="0">
            <wp:extent cx="495300" cy="6858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srcRect/>
                    <a:stretch>
                      <a:fillRect/>
                    </a:stretch>
                  </pic:blipFill>
                  <pic:spPr bwMode="auto">
                    <a:xfrm>
                      <a:off x="0" y="0"/>
                      <a:ext cx="495300" cy="685800"/>
                    </a:xfrm>
                    <a:prstGeom prst="rect">
                      <a:avLst/>
                    </a:prstGeom>
                    <a:noFill/>
                    <a:ln w="9525">
                      <a:noFill/>
                      <a:miter lim="800000"/>
                      <a:headEnd/>
                      <a:tailEnd/>
                    </a:ln>
                  </pic:spPr>
                </pic:pic>
              </a:graphicData>
            </a:graphic>
          </wp:inline>
        </w:drawing>
      </w:r>
    </w:p>
    <w:p w:rsidR="00CF204D" w:rsidRPr="00141358" w:rsidRDefault="00CF204D" w:rsidP="00CF204D"/>
    <w:p w:rsidR="00CF204D" w:rsidRPr="00A83162" w:rsidRDefault="00CF204D" w:rsidP="00CF204D">
      <w:pPr>
        <w:jc w:val="center"/>
        <w:rPr>
          <w:b/>
          <w:sz w:val="28"/>
          <w:szCs w:val="28"/>
        </w:rPr>
      </w:pPr>
      <w:r w:rsidRPr="00A83162">
        <w:rPr>
          <w:b/>
          <w:sz w:val="28"/>
          <w:szCs w:val="28"/>
        </w:rPr>
        <w:t xml:space="preserve">АДМИНИСТРАЦИЯ </w:t>
      </w:r>
    </w:p>
    <w:p w:rsidR="00CF204D" w:rsidRPr="00A83162" w:rsidRDefault="00CF204D" w:rsidP="00CF204D">
      <w:pPr>
        <w:jc w:val="center"/>
        <w:rPr>
          <w:b/>
          <w:sz w:val="28"/>
          <w:szCs w:val="28"/>
        </w:rPr>
      </w:pPr>
      <w:r w:rsidRPr="00A83162">
        <w:rPr>
          <w:b/>
          <w:sz w:val="28"/>
          <w:szCs w:val="28"/>
        </w:rPr>
        <w:t>ГОРОДСКОГО ПОСЕЛЕНИЯ ТАЛИНКА</w:t>
      </w:r>
    </w:p>
    <w:p w:rsidR="00CF204D" w:rsidRPr="00A83162" w:rsidRDefault="00CF204D" w:rsidP="00CF204D">
      <w:pPr>
        <w:jc w:val="center"/>
        <w:rPr>
          <w:b/>
          <w:sz w:val="26"/>
          <w:szCs w:val="26"/>
        </w:rPr>
      </w:pPr>
      <w:r w:rsidRPr="00A83162">
        <w:rPr>
          <w:b/>
          <w:sz w:val="26"/>
          <w:szCs w:val="26"/>
        </w:rPr>
        <w:t>Октябрьского района</w:t>
      </w:r>
    </w:p>
    <w:p w:rsidR="00CF204D" w:rsidRPr="00A83162" w:rsidRDefault="00CF204D" w:rsidP="00CF204D">
      <w:pPr>
        <w:jc w:val="center"/>
        <w:rPr>
          <w:b/>
          <w:sz w:val="26"/>
          <w:szCs w:val="26"/>
        </w:rPr>
      </w:pPr>
      <w:r w:rsidRPr="00A83162">
        <w:rPr>
          <w:b/>
          <w:sz w:val="26"/>
          <w:szCs w:val="26"/>
        </w:rPr>
        <w:t>Ханты-Мансийского автономного округа – Югры</w:t>
      </w:r>
    </w:p>
    <w:p w:rsidR="00CF204D" w:rsidRPr="00A83162" w:rsidRDefault="00CF204D" w:rsidP="00CF204D">
      <w:pPr>
        <w:jc w:val="center"/>
        <w:rPr>
          <w:b/>
          <w:sz w:val="28"/>
          <w:szCs w:val="28"/>
        </w:rPr>
      </w:pPr>
    </w:p>
    <w:p w:rsidR="00CF204D" w:rsidRPr="00A83162" w:rsidRDefault="00CF204D" w:rsidP="00CF204D">
      <w:pPr>
        <w:jc w:val="center"/>
        <w:rPr>
          <w:b/>
          <w:sz w:val="28"/>
          <w:szCs w:val="28"/>
        </w:rPr>
      </w:pPr>
      <w:r w:rsidRPr="00A83162">
        <w:rPr>
          <w:b/>
          <w:sz w:val="28"/>
          <w:szCs w:val="28"/>
        </w:rPr>
        <w:t>ПОСТАНОВЛЕНИЕ</w:t>
      </w:r>
    </w:p>
    <w:p w:rsidR="00CF204D" w:rsidRDefault="00CF204D" w:rsidP="00CF204D">
      <w:pPr>
        <w:jc w:val="center"/>
        <w:rPr>
          <w:b/>
          <w:sz w:val="32"/>
          <w:szCs w:val="32"/>
        </w:rPr>
      </w:pPr>
    </w:p>
    <w:p w:rsidR="00CF204D" w:rsidRDefault="00CF204D" w:rsidP="00CF204D">
      <w:pPr>
        <w:jc w:val="both"/>
        <w:rPr>
          <w:b/>
        </w:rPr>
      </w:pPr>
      <w:r>
        <w:rPr>
          <w:b/>
        </w:rPr>
        <w:t>«____» ____________ 2014  г.</w:t>
      </w:r>
      <w:r>
        <w:rPr>
          <w:b/>
        </w:rPr>
        <w:tab/>
      </w:r>
      <w:r>
        <w:rPr>
          <w:b/>
        </w:rPr>
        <w:tab/>
        <w:t xml:space="preserve">                                           </w:t>
      </w:r>
      <w:r>
        <w:rPr>
          <w:b/>
        </w:rPr>
        <w:tab/>
      </w:r>
      <w:r>
        <w:rPr>
          <w:b/>
        </w:rPr>
        <w:tab/>
        <w:t xml:space="preserve">            №  ______</w:t>
      </w:r>
    </w:p>
    <w:p w:rsidR="00CF204D" w:rsidRDefault="00CF204D" w:rsidP="00CF204D">
      <w:pPr>
        <w:jc w:val="both"/>
        <w:rPr>
          <w:b/>
        </w:rPr>
      </w:pPr>
    </w:p>
    <w:p w:rsidR="00CF204D" w:rsidRPr="008345CA" w:rsidRDefault="00CF204D" w:rsidP="00CF204D">
      <w:pPr>
        <w:jc w:val="both"/>
      </w:pPr>
      <w:r>
        <w:t>г</w:t>
      </w:r>
      <w:r w:rsidRPr="008345CA">
        <w:t>.п.Талинка</w:t>
      </w:r>
    </w:p>
    <w:p w:rsidR="00CF204D" w:rsidRDefault="00CF204D" w:rsidP="00CF204D">
      <w:pPr>
        <w:jc w:val="both"/>
        <w:rPr>
          <w:b/>
        </w:rPr>
      </w:pPr>
    </w:p>
    <w:p w:rsidR="00CF204D" w:rsidRDefault="00CF204D" w:rsidP="00CF204D">
      <w:pPr>
        <w:jc w:val="both"/>
        <w:rPr>
          <w:b/>
        </w:rPr>
      </w:pPr>
    </w:p>
    <w:p w:rsidR="00CF204D" w:rsidRDefault="00CF204D" w:rsidP="00CF204D">
      <w:pPr>
        <w:jc w:val="both"/>
      </w:pPr>
      <w:r w:rsidRPr="0080519A">
        <w:t>О</w:t>
      </w:r>
      <w:r>
        <w:t xml:space="preserve"> создании жилищной комиссии</w:t>
      </w:r>
    </w:p>
    <w:p w:rsidR="00CF204D" w:rsidRPr="0080519A" w:rsidRDefault="00CF204D" w:rsidP="00CF204D">
      <w:pPr>
        <w:jc w:val="both"/>
      </w:pPr>
      <w:r>
        <w:t>администрации городского поселения Талинка</w:t>
      </w:r>
    </w:p>
    <w:p w:rsidR="00CF204D" w:rsidRPr="0080519A" w:rsidRDefault="00CF204D" w:rsidP="00CF204D">
      <w:pPr>
        <w:jc w:val="both"/>
      </w:pPr>
    </w:p>
    <w:p w:rsidR="00CF204D" w:rsidRDefault="00CF204D" w:rsidP="00CF204D">
      <w:pPr>
        <w:jc w:val="both"/>
      </w:pPr>
      <w:r>
        <w:t xml:space="preserve">             </w:t>
      </w:r>
      <w:proofErr w:type="gramStart"/>
      <w:r>
        <w:t xml:space="preserve">На основании  Жилищного Кодекса Российской Федерации, Законом Ханты-Мансийского автономного округа – Югры от 06.07.2005 г. № 57-ОЗ «О регулировании отдельных жилищных отношений в Ханты-Мансийском автономном округе – </w:t>
      </w:r>
      <w:proofErr w:type="spellStart"/>
      <w:r>
        <w:t>Югре</w:t>
      </w:r>
      <w:proofErr w:type="spellEnd"/>
      <w:r>
        <w:t xml:space="preserve">»,  </w:t>
      </w:r>
      <w:r w:rsidRPr="0080519A">
        <w:t>руководствуясь ст.33</w:t>
      </w:r>
      <w:r>
        <w:t xml:space="preserve"> </w:t>
      </w:r>
      <w:r w:rsidRPr="0080519A">
        <w:t xml:space="preserve"> Устава </w:t>
      </w:r>
      <w:r>
        <w:t xml:space="preserve"> </w:t>
      </w:r>
      <w:r w:rsidRPr="0080519A">
        <w:t xml:space="preserve">городского </w:t>
      </w:r>
      <w:r>
        <w:t xml:space="preserve"> </w:t>
      </w:r>
      <w:r w:rsidRPr="0080519A">
        <w:t xml:space="preserve">поселения </w:t>
      </w:r>
      <w:r>
        <w:t xml:space="preserve"> </w:t>
      </w:r>
      <w:r w:rsidRPr="0080519A">
        <w:t>Талинка</w:t>
      </w:r>
      <w:r>
        <w:t>, в целях обеспечения объективного и коллегиального подхода к рассмотрению и разрешению вопросов, возникающих при предоставлении жилых помещений муниципального жилищного фонда, принятия на учет и снятия с учета граждан</w:t>
      </w:r>
      <w:proofErr w:type="gramEnd"/>
      <w:r>
        <w:t xml:space="preserve">, нуждающихся в предоставлении жилых помещений, и иных вопросов, возникающих при реализации жилищного законодательства Российской Федерации:  </w:t>
      </w:r>
    </w:p>
    <w:p w:rsidR="00CF204D" w:rsidRDefault="00CF204D" w:rsidP="00CF204D">
      <w:pPr>
        <w:jc w:val="both"/>
      </w:pPr>
    </w:p>
    <w:p w:rsidR="00CF204D" w:rsidRDefault="00CF204D" w:rsidP="00CF204D">
      <w:pPr>
        <w:ind w:firstLine="709"/>
        <w:jc w:val="both"/>
      </w:pPr>
      <w:r>
        <w:t xml:space="preserve"> 1. Утвердить    Положение    о   жилищной    комиссии   администрации    городского  поселения Талинка согласно приложению 1.</w:t>
      </w:r>
    </w:p>
    <w:p w:rsidR="00CF204D" w:rsidRDefault="00CF204D" w:rsidP="00CF204D">
      <w:pPr>
        <w:ind w:firstLine="709"/>
        <w:jc w:val="both"/>
      </w:pPr>
      <w:r>
        <w:t xml:space="preserve"> 2.  Утвердить    состав    жилищной    комиссии    администрации   городского поселения   Талинка  согласно  приложению  2.</w:t>
      </w:r>
    </w:p>
    <w:p w:rsidR="00CF204D" w:rsidRDefault="00CF204D" w:rsidP="00CF204D">
      <w:pPr>
        <w:jc w:val="both"/>
      </w:pPr>
      <w:r>
        <w:t xml:space="preserve">             3.    Признать      утратившим    силу    постановление     администрации    </w:t>
      </w:r>
      <w:proofErr w:type="gramStart"/>
      <w:r>
        <w:t>городского</w:t>
      </w:r>
      <w:proofErr w:type="gramEnd"/>
    </w:p>
    <w:p w:rsidR="00CF204D" w:rsidRPr="0080519A" w:rsidRDefault="00CF204D" w:rsidP="00CF204D">
      <w:pPr>
        <w:jc w:val="both"/>
      </w:pPr>
      <w:r>
        <w:t xml:space="preserve"> поселения  Талинка     от 02.02.2011 г.  № 6 «О </w:t>
      </w:r>
      <w:r w:rsidR="00C26CC9">
        <w:t>создании</w:t>
      </w:r>
      <w:r>
        <w:t xml:space="preserve">  жилищной  комиссии  при администрации городского поселения Талинка». </w:t>
      </w:r>
    </w:p>
    <w:p w:rsidR="00CF204D" w:rsidRPr="0080519A" w:rsidRDefault="00CF204D" w:rsidP="00CF204D">
      <w:pPr>
        <w:ind w:firstLine="705"/>
        <w:jc w:val="both"/>
      </w:pPr>
      <w:r>
        <w:t>4</w:t>
      </w:r>
      <w:r w:rsidRPr="0080519A">
        <w:t xml:space="preserve">. </w:t>
      </w:r>
      <w:r>
        <w:t xml:space="preserve"> Контроль  за  исполнением  постановления  возложить на заместителя  главы  по социальным вопросам  </w:t>
      </w:r>
      <w:proofErr w:type="gramStart"/>
      <w:r>
        <w:t>Донскую</w:t>
      </w:r>
      <w:proofErr w:type="gramEnd"/>
      <w:r>
        <w:t xml:space="preserve"> И.Ф.</w:t>
      </w:r>
    </w:p>
    <w:p w:rsidR="00CF204D" w:rsidRDefault="00CF204D" w:rsidP="00CF204D">
      <w:pPr>
        <w:jc w:val="both"/>
      </w:pPr>
    </w:p>
    <w:p w:rsidR="00CF204D" w:rsidRPr="0080519A" w:rsidRDefault="00CF204D" w:rsidP="00CF204D">
      <w:pPr>
        <w:jc w:val="both"/>
      </w:pPr>
      <w:r w:rsidRPr="0080519A">
        <w:tab/>
      </w:r>
    </w:p>
    <w:p w:rsidR="00CF204D" w:rsidRDefault="00CF204D" w:rsidP="00CF204D">
      <w:pPr>
        <w:jc w:val="both"/>
      </w:pPr>
    </w:p>
    <w:p w:rsidR="00CF204D" w:rsidRDefault="00CF204D" w:rsidP="00CF204D">
      <w:pPr>
        <w:jc w:val="both"/>
      </w:pPr>
      <w:r>
        <w:t xml:space="preserve"> Г</w:t>
      </w:r>
      <w:r w:rsidRPr="0080519A">
        <w:t>лав</w:t>
      </w:r>
      <w:r>
        <w:t xml:space="preserve">а   </w:t>
      </w:r>
      <w:r w:rsidRPr="0080519A">
        <w:t>поселения</w:t>
      </w:r>
      <w:r>
        <w:t xml:space="preserve">                                                                                                         С.Б.Шевченко</w:t>
      </w:r>
    </w:p>
    <w:p w:rsidR="00CF204D" w:rsidRDefault="00CF204D" w:rsidP="00CF204D"/>
    <w:p w:rsidR="00CF204D" w:rsidRDefault="00CF204D" w:rsidP="00CF204D"/>
    <w:p w:rsidR="00CF204D" w:rsidRDefault="00CF204D" w:rsidP="00CF204D"/>
    <w:p w:rsidR="00CF204D" w:rsidRDefault="00CF204D" w:rsidP="00CF204D"/>
    <w:p w:rsidR="00CF204D" w:rsidRDefault="00CF204D" w:rsidP="00CF204D"/>
    <w:p w:rsidR="00CF204D" w:rsidRDefault="00CF204D" w:rsidP="00CF204D"/>
    <w:p w:rsidR="00CF204D" w:rsidRDefault="00CF204D" w:rsidP="00CF204D"/>
    <w:p w:rsidR="00C26CC9" w:rsidRDefault="00C26CC9" w:rsidP="00CF204D"/>
    <w:p w:rsidR="00CF204D" w:rsidRDefault="00CF204D" w:rsidP="00CF204D">
      <w:pPr>
        <w:shd w:val="clear" w:color="auto" w:fill="FFFFFF"/>
        <w:spacing w:line="274" w:lineRule="exact"/>
        <w:ind w:right="48"/>
        <w:jc w:val="right"/>
        <w:rPr>
          <w:b/>
          <w:bCs/>
          <w:color w:val="000000"/>
          <w:sz w:val="20"/>
          <w:szCs w:val="20"/>
        </w:rPr>
      </w:pPr>
      <w:r w:rsidRPr="00A83162">
        <w:rPr>
          <w:b/>
          <w:bCs/>
          <w:color w:val="000000"/>
          <w:sz w:val="20"/>
          <w:szCs w:val="20"/>
        </w:rPr>
        <w:t xml:space="preserve">                                                                                </w:t>
      </w:r>
    </w:p>
    <w:p w:rsidR="002E1C3F" w:rsidRDefault="002E1C3F" w:rsidP="00CF204D">
      <w:pPr>
        <w:shd w:val="clear" w:color="auto" w:fill="FFFFFF"/>
        <w:spacing w:line="274" w:lineRule="exact"/>
        <w:ind w:right="48"/>
        <w:jc w:val="right"/>
        <w:rPr>
          <w:b/>
          <w:bCs/>
          <w:color w:val="000000"/>
          <w:sz w:val="20"/>
          <w:szCs w:val="20"/>
        </w:rPr>
      </w:pPr>
    </w:p>
    <w:p w:rsidR="00CF204D" w:rsidRPr="00A83162" w:rsidRDefault="00CF204D" w:rsidP="00CF204D">
      <w:pPr>
        <w:shd w:val="clear" w:color="auto" w:fill="FFFFFF"/>
        <w:spacing w:line="274" w:lineRule="exact"/>
        <w:ind w:right="48"/>
        <w:jc w:val="right"/>
        <w:rPr>
          <w:bCs/>
          <w:color w:val="000000"/>
          <w:sz w:val="20"/>
          <w:szCs w:val="20"/>
        </w:rPr>
      </w:pPr>
      <w:r w:rsidRPr="00A83162">
        <w:rPr>
          <w:b/>
          <w:bCs/>
          <w:color w:val="000000"/>
          <w:sz w:val="20"/>
          <w:szCs w:val="20"/>
        </w:rPr>
        <w:lastRenderedPageBreak/>
        <w:t xml:space="preserve">  </w:t>
      </w:r>
      <w:r w:rsidRPr="00A83162">
        <w:rPr>
          <w:bCs/>
          <w:color w:val="000000"/>
          <w:sz w:val="20"/>
          <w:szCs w:val="20"/>
        </w:rPr>
        <w:t>Приложение   1  к  постановлению</w:t>
      </w:r>
    </w:p>
    <w:p w:rsidR="00CF204D" w:rsidRPr="00A83162" w:rsidRDefault="00CF204D" w:rsidP="00CF204D">
      <w:pPr>
        <w:shd w:val="clear" w:color="auto" w:fill="FFFFFF"/>
        <w:spacing w:line="274" w:lineRule="exact"/>
        <w:ind w:right="48"/>
        <w:jc w:val="right"/>
        <w:rPr>
          <w:bCs/>
          <w:color w:val="000000"/>
          <w:sz w:val="20"/>
          <w:szCs w:val="20"/>
        </w:rPr>
      </w:pPr>
      <w:r w:rsidRPr="00A83162">
        <w:rPr>
          <w:bCs/>
          <w:color w:val="000000"/>
          <w:sz w:val="20"/>
          <w:szCs w:val="20"/>
        </w:rPr>
        <w:t xml:space="preserve">                                                                                              главы городского поселения Талинка</w:t>
      </w:r>
    </w:p>
    <w:p w:rsidR="00CF204D" w:rsidRPr="00A83162" w:rsidRDefault="00CF204D" w:rsidP="00CF204D">
      <w:pPr>
        <w:shd w:val="clear" w:color="auto" w:fill="FFFFFF"/>
        <w:tabs>
          <w:tab w:val="left" w:pos="6165"/>
        </w:tabs>
        <w:spacing w:line="274" w:lineRule="exact"/>
        <w:ind w:right="-185"/>
        <w:jc w:val="right"/>
        <w:rPr>
          <w:bCs/>
          <w:color w:val="000000"/>
          <w:sz w:val="20"/>
          <w:szCs w:val="20"/>
        </w:rPr>
      </w:pPr>
      <w:r w:rsidRPr="00A83162">
        <w:rPr>
          <w:bCs/>
          <w:color w:val="000000"/>
          <w:sz w:val="20"/>
          <w:szCs w:val="20"/>
        </w:rPr>
        <w:t xml:space="preserve">                                                                                                от «____»___________2014 г. № _____</w:t>
      </w:r>
    </w:p>
    <w:p w:rsidR="00CF204D" w:rsidRDefault="00CF204D" w:rsidP="00CF204D">
      <w:pPr>
        <w:shd w:val="clear" w:color="auto" w:fill="FFFFFF"/>
        <w:spacing w:line="274" w:lineRule="exact"/>
        <w:ind w:right="48"/>
        <w:jc w:val="right"/>
        <w:rPr>
          <w:b/>
          <w:bCs/>
          <w:color w:val="000000"/>
          <w:sz w:val="28"/>
          <w:szCs w:val="28"/>
        </w:rPr>
      </w:pPr>
    </w:p>
    <w:p w:rsidR="00CF204D" w:rsidRPr="00A83162" w:rsidRDefault="00CF204D" w:rsidP="00CF204D">
      <w:pPr>
        <w:shd w:val="clear" w:color="auto" w:fill="FFFFFF"/>
        <w:spacing w:line="274" w:lineRule="exact"/>
        <w:ind w:right="48"/>
        <w:jc w:val="center"/>
      </w:pPr>
      <w:r w:rsidRPr="00A83162">
        <w:rPr>
          <w:b/>
          <w:bCs/>
          <w:color w:val="000000"/>
        </w:rPr>
        <w:t xml:space="preserve"> ПОЛОЖЕНИЕ</w:t>
      </w:r>
    </w:p>
    <w:p w:rsidR="00CF204D" w:rsidRPr="00A83162" w:rsidRDefault="00CF204D" w:rsidP="00CF204D">
      <w:pPr>
        <w:shd w:val="clear" w:color="auto" w:fill="FFFFFF"/>
        <w:spacing w:line="274" w:lineRule="exact"/>
        <w:ind w:right="48"/>
        <w:jc w:val="center"/>
        <w:rPr>
          <w:b/>
          <w:bCs/>
          <w:color w:val="000000"/>
          <w:spacing w:val="3"/>
        </w:rPr>
      </w:pPr>
      <w:r w:rsidRPr="00A83162">
        <w:rPr>
          <w:b/>
          <w:bCs/>
          <w:color w:val="000000"/>
          <w:spacing w:val="3"/>
        </w:rPr>
        <w:t xml:space="preserve">о жилищной комиссии </w:t>
      </w:r>
    </w:p>
    <w:p w:rsidR="00CF204D" w:rsidRPr="00A83162" w:rsidRDefault="00CF204D" w:rsidP="00CF204D">
      <w:pPr>
        <w:shd w:val="clear" w:color="auto" w:fill="FFFFFF"/>
        <w:spacing w:line="274" w:lineRule="exact"/>
        <w:ind w:right="48"/>
        <w:jc w:val="center"/>
      </w:pPr>
      <w:r w:rsidRPr="00A83162">
        <w:rPr>
          <w:b/>
          <w:bCs/>
          <w:color w:val="000000"/>
          <w:spacing w:val="3"/>
        </w:rPr>
        <w:t xml:space="preserve"> администрации городского поселения Талинка</w:t>
      </w:r>
    </w:p>
    <w:p w:rsidR="00CF204D" w:rsidRPr="00A83162" w:rsidRDefault="00CF204D" w:rsidP="00CF204D">
      <w:pPr>
        <w:shd w:val="clear" w:color="auto" w:fill="FFFFFF"/>
        <w:spacing w:before="269"/>
        <w:ind w:right="53"/>
        <w:jc w:val="center"/>
      </w:pPr>
      <w:r w:rsidRPr="00A83162">
        <w:rPr>
          <w:b/>
          <w:bCs/>
          <w:color w:val="000000"/>
          <w:spacing w:val="-1"/>
        </w:rPr>
        <w:t>1. Общие положения</w:t>
      </w:r>
    </w:p>
    <w:p w:rsidR="00CF204D" w:rsidRPr="00F63E51" w:rsidRDefault="00CF204D" w:rsidP="00CF204D">
      <w:pPr>
        <w:widowControl w:val="0"/>
        <w:numPr>
          <w:ilvl w:val="0"/>
          <w:numId w:val="1"/>
        </w:numPr>
        <w:shd w:val="clear" w:color="auto" w:fill="FFFFFF"/>
        <w:tabs>
          <w:tab w:val="left" w:pos="1013"/>
        </w:tabs>
        <w:autoSpaceDE w:val="0"/>
        <w:autoSpaceDN w:val="0"/>
        <w:adjustRightInd w:val="0"/>
        <w:spacing w:before="274" w:line="274" w:lineRule="exact"/>
        <w:ind w:firstLine="566"/>
        <w:jc w:val="both"/>
        <w:rPr>
          <w:color w:val="000000"/>
          <w:spacing w:val="-12"/>
          <w:sz w:val="26"/>
          <w:szCs w:val="26"/>
        </w:rPr>
      </w:pPr>
      <w:proofErr w:type="gramStart"/>
      <w:r>
        <w:rPr>
          <w:color w:val="000000"/>
          <w:spacing w:val="3"/>
        </w:rPr>
        <w:t>Жилищная комиссия</w:t>
      </w:r>
      <w:r w:rsidRPr="00F74247">
        <w:rPr>
          <w:color w:val="000000"/>
          <w:spacing w:val="3"/>
        </w:rPr>
        <w:t xml:space="preserve"> администрации городского поселения Талинка </w:t>
      </w:r>
      <w:r w:rsidRPr="00F74247">
        <w:rPr>
          <w:color w:val="000000"/>
          <w:spacing w:val="2"/>
        </w:rPr>
        <w:t xml:space="preserve">(в дальнейшем </w:t>
      </w:r>
      <w:r>
        <w:rPr>
          <w:color w:val="000000"/>
          <w:spacing w:val="2"/>
        </w:rPr>
        <w:t>–</w:t>
      </w:r>
      <w:r w:rsidRPr="00F74247">
        <w:rPr>
          <w:color w:val="000000"/>
          <w:spacing w:val="2"/>
        </w:rPr>
        <w:t xml:space="preserve"> </w:t>
      </w:r>
      <w:r>
        <w:rPr>
          <w:color w:val="000000"/>
          <w:spacing w:val="2"/>
        </w:rPr>
        <w:t>жилищная к</w:t>
      </w:r>
      <w:r w:rsidRPr="00F74247">
        <w:rPr>
          <w:color w:val="000000"/>
          <w:spacing w:val="2"/>
        </w:rPr>
        <w:t xml:space="preserve">омиссия) образована в целях обеспечения </w:t>
      </w:r>
      <w:r>
        <w:rPr>
          <w:color w:val="000000"/>
          <w:spacing w:val="2"/>
        </w:rPr>
        <w:t>объективного и коллегиального подхода к рассмотрению и разрешению вопросов, возникающих при предоставлении жилых помещений в домах муниципального жилищного фонда, принятия на учет и снятия с учета граждан, нуждающихся в предоставлении жилых помещений,</w:t>
      </w:r>
      <w:r w:rsidRPr="00F63E51">
        <w:t xml:space="preserve"> и иных вопросов, возникающих при реализации жилищного законодательства Российской Федерации</w:t>
      </w:r>
      <w:r>
        <w:t>, Закона Ханты-Мансийского автономного округа</w:t>
      </w:r>
      <w:proofErr w:type="gramEnd"/>
      <w:r>
        <w:t xml:space="preserve"> – Югры, муниципальных правовых актов, регулирующих жилищные правоотношения.</w:t>
      </w:r>
    </w:p>
    <w:p w:rsidR="00CF204D" w:rsidRPr="00F74247" w:rsidRDefault="00CF204D" w:rsidP="00CF204D">
      <w:pPr>
        <w:widowControl w:val="0"/>
        <w:numPr>
          <w:ilvl w:val="0"/>
          <w:numId w:val="1"/>
        </w:numPr>
        <w:shd w:val="clear" w:color="auto" w:fill="FFFFFF"/>
        <w:tabs>
          <w:tab w:val="left" w:pos="1013"/>
        </w:tabs>
        <w:autoSpaceDE w:val="0"/>
        <w:autoSpaceDN w:val="0"/>
        <w:adjustRightInd w:val="0"/>
        <w:spacing w:line="274" w:lineRule="exact"/>
        <w:ind w:firstLine="566"/>
        <w:jc w:val="both"/>
      </w:pPr>
      <w:r>
        <w:rPr>
          <w:color w:val="000000"/>
          <w:spacing w:val="4"/>
        </w:rPr>
        <w:t>В своей деятельности жилищная к</w:t>
      </w:r>
      <w:r w:rsidRPr="00F74247">
        <w:rPr>
          <w:color w:val="000000"/>
          <w:spacing w:val="4"/>
        </w:rPr>
        <w:t xml:space="preserve">омиссия </w:t>
      </w:r>
      <w:r>
        <w:rPr>
          <w:color w:val="000000"/>
          <w:spacing w:val="4"/>
        </w:rPr>
        <w:t xml:space="preserve"> руководствуется   </w:t>
      </w:r>
      <w:r w:rsidRPr="00F74247">
        <w:rPr>
          <w:color w:val="000000"/>
          <w:spacing w:val="4"/>
        </w:rPr>
        <w:t xml:space="preserve">Конституцией Российской </w:t>
      </w:r>
      <w:r w:rsidRPr="00F74247">
        <w:rPr>
          <w:color w:val="000000"/>
          <w:spacing w:val="3"/>
        </w:rPr>
        <w:t xml:space="preserve">Федерации, Жилищным Кодексом Российской Федерации, </w:t>
      </w:r>
      <w:r>
        <w:rPr>
          <w:color w:val="000000"/>
          <w:spacing w:val="3"/>
        </w:rPr>
        <w:t>з</w:t>
      </w:r>
      <w:r w:rsidRPr="00F74247">
        <w:rPr>
          <w:color w:val="000000"/>
          <w:spacing w:val="3"/>
        </w:rPr>
        <w:t>аконо</w:t>
      </w:r>
      <w:r>
        <w:rPr>
          <w:color w:val="000000"/>
          <w:spacing w:val="3"/>
        </w:rPr>
        <w:t>дательством</w:t>
      </w:r>
      <w:r w:rsidRPr="00F74247">
        <w:rPr>
          <w:color w:val="000000"/>
          <w:spacing w:val="3"/>
        </w:rPr>
        <w:t xml:space="preserve"> Ханты-Мансийского </w:t>
      </w:r>
      <w:r w:rsidRPr="00F74247">
        <w:rPr>
          <w:color w:val="000000"/>
          <w:spacing w:val="7"/>
        </w:rPr>
        <w:t xml:space="preserve">автономного  округа </w:t>
      </w:r>
      <w:r>
        <w:rPr>
          <w:color w:val="000000"/>
          <w:spacing w:val="7"/>
        </w:rPr>
        <w:t>–</w:t>
      </w:r>
      <w:r w:rsidRPr="00F74247">
        <w:rPr>
          <w:color w:val="000000"/>
          <w:spacing w:val="7"/>
        </w:rPr>
        <w:t xml:space="preserve"> Югры</w:t>
      </w:r>
      <w:r>
        <w:rPr>
          <w:color w:val="000000"/>
          <w:spacing w:val="7"/>
        </w:rPr>
        <w:t xml:space="preserve">, муниципальными правовыми актами муниципального образования Октябрьский район, </w:t>
      </w:r>
      <w:r w:rsidRPr="00F74247">
        <w:rPr>
          <w:color w:val="000000"/>
          <w:spacing w:val="4"/>
        </w:rPr>
        <w:t xml:space="preserve">муниципального образования городское поселение Талинка, </w:t>
      </w:r>
      <w:r>
        <w:rPr>
          <w:color w:val="000000"/>
          <w:spacing w:val="4"/>
        </w:rPr>
        <w:t xml:space="preserve">а также  </w:t>
      </w:r>
      <w:r w:rsidRPr="00F74247">
        <w:rPr>
          <w:color w:val="000000"/>
          <w:spacing w:val="4"/>
        </w:rPr>
        <w:t xml:space="preserve">настоящим </w:t>
      </w:r>
      <w:r>
        <w:rPr>
          <w:color w:val="000000"/>
          <w:spacing w:val="4"/>
        </w:rPr>
        <w:t xml:space="preserve">  </w:t>
      </w:r>
      <w:r w:rsidRPr="00F74247">
        <w:rPr>
          <w:color w:val="000000"/>
          <w:spacing w:val="-1"/>
        </w:rPr>
        <w:t>Положением.</w:t>
      </w:r>
    </w:p>
    <w:p w:rsidR="00CF204D" w:rsidRPr="00F74247" w:rsidRDefault="00CF204D" w:rsidP="00CF204D">
      <w:pPr>
        <w:widowControl w:val="0"/>
        <w:numPr>
          <w:ilvl w:val="0"/>
          <w:numId w:val="2"/>
        </w:numPr>
        <w:shd w:val="clear" w:color="auto" w:fill="FFFFFF"/>
        <w:tabs>
          <w:tab w:val="left" w:pos="1013"/>
        </w:tabs>
        <w:autoSpaceDE w:val="0"/>
        <w:autoSpaceDN w:val="0"/>
        <w:adjustRightInd w:val="0"/>
        <w:spacing w:line="274" w:lineRule="exact"/>
        <w:ind w:left="10" w:firstLine="566"/>
        <w:jc w:val="both"/>
        <w:rPr>
          <w:color w:val="000000"/>
          <w:spacing w:val="-12"/>
        </w:rPr>
      </w:pPr>
      <w:r w:rsidRPr="00F74247">
        <w:rPr>
          <w:color w:val="000000"/>
          <w:spacing w:val="6"/>
        </w:rPr>
        <w:t xml:space="preserve">Положение  определяет </w:t>
      </w:r>
      <w:r>
        <w:rPr>
          <w:color w:val="000000"/>
          <w:spacing w:val="6"/>
        </w:rPr>
        <w:t xml:space="preserve"> </w:t>
      </w:r>
      <w:r w:rsidRPr="00F74247">
        <w:rPr>
          <w:color w:val="000000"/>
          <w:spacing w:val="6"/>
        </w:rPr>
        <w:t xml:space="preserve">задачи  и  компетенцию  Комиссии,  </w:t>
      </w:r>
      <w:r>
        <w:rPr>
          <w:color w:val="000000"/>
          <w:spacing w:val="6"/>
        </w:rPr>
        <w:t>права и ответственность Комиссии, организацию работы Комиссии</w:t>
      </w:r>
      <w:r w:rsidRPr="00F74247">
        <w:rPr>
          <w:color w:val="000000"/>
        </w:rPr>
        <w:t>.</w:t>
      </w:r>
    </w:p>
    <w:p w:rsidR="00CF204D" w:rsidRPr="00F63E51" w:rsidRDefault="00CF204D" w:rsidP="00CF204D">
      <w:pPr>
        <w:widowControl w:val="0"/>
        <w:numPr>
          <w:ilvl w:val="0"/>
          <w:numId w:val="2"/>
        </w:numPr>
        <w:shd w:val="clear" w:color="auto" w:fill="FFFFFF"/>
        <w:tabs>
          <w:tab w:val="left" w:pos="1013"/>
        </w:tabs>
        <w:autoSpaceDE w:val="0"/>
        <w:autoSpaceDN w:val="0"/>
        <w:adjustRightInd w:val="0"/>
        <w:spacing w:line="274" w:lineRule="exact"/>
        <w:ind w:left="10" w:firstLine="566"/>
        <w:jc w:val="both"/>
        <w:rPr>
          <w:color w:val="000000"/>
          <w:spacing w:val="-12"/>
        </w:rPr>
      </w:pPr>
      <w:r w:rsidRPr="00F74247">
        <w:rPr>
          <w:color w:val="000000"/>
          <w:spacing w:val="6"/>
        </w:rPr>
        <w:t xml:space="preserve">Комиссия является постоянно действующим коллегиальным совещательным </w:t>
      </w:r>
      <w:r w:rsidRPr="00F74247">
        <w:rPr>
          <w:color w:val="000000"/>
          <w:spacing w:val="3"/>
        </w:rPr>
        <w:t>органом при администрации городского поселения Талинка</w:t>
      </w:r>
      <w:r>
        <w:rPr>
          <w:color w:val="000000"/>
          <w:spacing w:val="3"/>
        </w:rPr>
        <w:t>.</w:t>
      </w:r>
    </w:p>
    <w:p w:rsidR="00CF204D" w:rsidRPr="005F74D5" w:rsidRDefault="00CF204D" w:rsidP="00CF204D">
      <w:pPr>
        <w:ind w:left="10"/>
        <w:jc w:val="both"/>
      </w:pPr>
      <w:r>
        <w:rPr>
          <w:color w:val="000000"/>
          <w:spacing w:val="3"/>
        </w:rPr>
        <w:t xml:space="preserve">         1.5. </w:t>
      </w:r>
      <w:r w:rsidRPr="00F74247">
        <w:rPr>
          <w:color w:val="000000"/>
          <w:spacing w:val="3"/>
        </w:rPr>
        <w:t xml:space="preserve">Персональный состав Комиссии утверждается </w:t>
      </w:r>
      <w:r>
        <w:rPr>
          <w:color w:val="000000"/>
          <w:spacing w:val="3"/>
        </w:rPr>
        <w:t>постановлением</w:t>
      </w:r>
      <w:r w:rsidRPr="00F74247">
        <w:rPr>
          <w:color w:val="000000"/>
          <w:spacing w:val="3"/>
        </w:rPr>
        <w:t xml:space="preserve"> </w:t>
      </w:r>
      <w:r>
        <w:rPr>
          <w:color w:val="000000"/>
          <w:spacing w:val="3"/>
        </w:rPr>
        <w:t>администрации</w:t>
      </w:r>
      <w:r w:rsidRPr="00F74247">
        <w:rPr>
          <w:color w:val="000000"/>
          <w:spacing w:val="3"/>
        </w:rPr>
        <w:t xml:space="preserve"> городского поселения Талинка.</w:t>
      </w:r>
      <w:r>
        <w:rPr>
          <w:color w:val="000000"/>
          <w:spacing w:val="3"/>
        </w:rPr>
        <w:t xml:space="preserve"> </w:t>
      </w:r>
      <w:r w:rsidRPr="005F74D5">
        <w:t>В состав жилищной комиссии включаются: председатель комиссии, заместитель председателя, секретарь, а так же члены комиссии, в число которых включаются</w:t>
      </w:r>
      <w:r>
        <w:t xml:space="preserve"> </w:t>
      </w:r>
      <w:r w:rsidRPr="005F74D5">
        <w:t xml:space="preserve"> представители </w:t>
      </w:r>
      <w:r>
        <w:t xml:space="preserve"> администрации, </w:t>
      </w:r>
      <w:r w:rsidRPr="005F74D5">
        <w:t xml:space="preserve">предприятий и организаций, общественных объединений. </w:t>
      </w:r>
    </w:p>
    <w:p w:rsidR="00CF204D" w:rsidRPr="00C3460D" w:rsidRDefault="00CF204D" w:rsidP="00CF204D">
      <w:pPr>
        <w:jc w:val="both"/>
      </w:pPr>
      <w:r w:rsidRPr="005F74D5">
        <w:t xml:space="preserve">     </w:t>
      </w:r>
      <w:r>
        <w:t xml:space="preserve">    1.6</w:t>
      </w:r>
      <w:r w:rsidRPr="005F74D5">
        <w:t>.Решения жилищной комиссии носят рекомендательный характер, утверждаются постановлением  администрации, оформляются в форме ответов за подписью секретаря жилищной комиссии.</w:t>
      </w:r>
    </w:p>
    <w:p w:rsidR="00CF204D" w:rsidRPr="00F74247" w:rsidRDefault="00CF204D" w:rsidP="00CF204D">
      <w:pPr>
        <w:widowControl w:val="0"/>
        <w:numPr>
          <w:ilvl w:val="1"/>
          <w:numId w:val="4"/>
        </w:numPr>
        <w:shd w:val="clear" w:color="auto" w:fill="FFFFFF"/>
        <w:tabs>
          <w:tab w:val="left" w:pos="1013"/>
        </w:tabs>
        <w:autoSpaceDE w:val="0"/>
        <w:autoSpaceDN w:val="0"/>
        <w:adjustRightInd w:val="0"/>
        <w:spacing w:line="274" w:lineRule="exact"/>
        <w:jc w:val="both"/>
        <w:rPr>
          <w:color w:val="000000"/>
          <w:spacing w:val="-11"/>
        </w:rPr>
      </w:pPr>
      <w:r w:rsidRPr="00F74247">
        <w:rPr>
          <w:color w:val="000000"/>
          <w:spacing w:val="8"/>
        </w:rPr>
        <w:t>Обязанности по организации работы Комиссии возлагаются на заместителя</w:t>
      </w:r>
      <w:r>
        <w:rPr>
          <w:color w:val="000000"/>
          <w:spacing w:val="8"/>
        </w:rPr>
        <w:t xml:space="preserve"> </w:t>
      </w:r>
      <w:r w:rsidRPr="00F74247">
        <w:rPr>
          <w:color w:val="000000"/>
          <w:spacing w:val="1"/>
        </w:rPr>
        <w:t>главы городского поселения Талинка</w:t>
      </w:r>
      <w:r>
        <w:rPr>
          <w:color w:val="000000"/>
          <w:spacing w:val="1"/>
        </w:rPr>
        <w:t xml:space="preserve"> по социальным вопросам.</w:t>
      </w:r>
    </w:p>
    <w:p w:rsidR="00CF204D" w:rsidRPr="00F74247" w:rsidRDefault="00CF204D" w:rsidP="00CF204D">
      <w:pPr>
        <w:shd w:val="clear" w:color="auto" w:fill="FFFFFF"/>
        <w:spacing w:before="274"/>
        <w:ind w:left="2501"/>
        <w:rPr>
          <w:b/>
        </w:rPr>
      </w:pPr>
      <w:r w:rsidRPr="00F74247">
        <w:rPr>
          <w:b/>
          <w:color w:val="000000"/>
          <w:spacing w:val="7"/>
        </w:rPr>
        <w:t xml:space="preserve">2. Задачи </w:t>
      </w:r>
      <w:r w:rsidRPr="00F74247">
        <w:rPr>
          <w:b/>
          <w:bCs/>
          <w:color w:val="000000"/>
          <w:spacing w:val="7"/>
        </w:rPr>
        <w:t xml:space="preserve">и </w:t>
      </w:r>
      <w:r w:rsidRPr="00F74247">
        <w:rPr>
          <w:b/>
          <w:color w:val="000000"/>
          <w:spacing w:val="7"/>
        </w:rPr>
        <w:t>компетенция Комиссии</w:t>
      </w:r>
    </w:p>
    <w:p w:rsidR="00CF204D" w:rsidRPr="002076DE" w:rsidRDefault="00CF204D" w:rsidP="00CF204D">
      <w:pPr>
        <w:shd w:val="clear" w:color="auto" w:fill="FFFFFF"/>
        <w:spacing w:before="274" w:line="274" w:lineRule="exact"/>
        <w:ind w:left="566"/>
        <w:rPr>
          <w:b/>
        </w:rPr>
      </w:pPr>
      <w:r w:rsidRPr="002076DE">
        <w:rPr>
          <w:b/>
          <w:color w:val="000000"/>
        </w:rPr>
        <w:t>2.1. Основными</w:t>
      </w:r>
      <w:r>
        <w:rPr>
          <w:b/>
          <w:color w:val="000000"/>
        </w:rPr>
        <w:t xml:space="preserve"> </w:t>
      </w:r>
      <w:r w:rsidRPr="002076DE">
        <w:rPr>
          <w:b/>
          <w:color w:val="000000"/>
        </w:rPr>
        <w:t xml:space="preserve"> задачами </w:t>
      </w:r>
      <w:r>
        <w:rPr>
          <w:b/>
          <w:color w:val="000000"/>
        </w:rPr>
        <w:t xml:space="preserve"> </w:t>
      </w:r>
      <w:r w:rsidRPr="002076DE">
        <w:rPr>
          <w:b/>
          <w:color w:val="000000"/>
        </w:rPr>
        <w:t xml:space="preserve">Комиссии </w:t>
      </w:r>
      <w:r>
        <w:rPr>
          <w:b/>
          <w:color w:val="000000"/>
        </w:rPr>
        <w:t xml:space="preserve"> </w:t>
      </w:r>
      <w:r w:rsidRPr="002076DE">
        <w:rPr>
          <w:b/>
          <w:color w:val="000000"/>
        </w:rPr>
        <w:t>являются:</w:t>
      </w:r>
    </w:p>
    <w:p w:rsidR="00CF204D" w:rsidRPr="00F74247" w:rsidRDefault="00CF204D" w:rsidP="00CF204D">
      <w:pPr>
        <w:shd w:val="clear" w:color="auto" w:fill="FFFFFF"/>
        <w:tabs>
          <w:tab w:val="left" w:pos="835"/>
        </w:tabs>
        <w:spacing w:line="274" w:lineRule="exact"/>
        <w:ind w:left="24" w:firstLine="547"/>
        <w:jc w:val="both"/>
      </w:pPr>
      <w:r>
        <w:rPr>
          <w:color w:val="000000"/>
        </w:rPr>
        <w:t>2.1.1. о</w:t>
      </w:r>
      <w:r w:rsidRPr="00F74247">
        <w:rPr>
          <w:color w:val="000000"/>
          <w:spacing w:val="1"/>
        </w:rPr>
        <w:t>беспечение   гласности   в   вопросах   учета  и   распределения   муниципального жилищного фонда</w:t>
      </w:r>
      <w:r>
        <w:rPr>
          <w:color w:val="000000"/>
          <w:spacing w:val="1"/>
        </w:rPr>
        <w:t>;</w:t>
      </w:r>
    </w:p>
    <w:p w:rsidR="00CF204D" w:rsidRPr="00F74247" w:rsidRDefault="00CF204D" w:rsidP="00CF204D">
      <w:pPr>
        <w:widowControl w:val="0"/>
        <w:shd w:val="clear" w:color="auto" w:fill="FFFFFF"/>
        <w:tabs>
          <w:tab w:val="left" w:pos="744"/>
        </w:tabs>
        <w:autoSpaceDE w:val="0"/>
        <w:autoSpaceDN w:val="0"/>
        <w:adjustRightInd w:val="0"/>
        <w:spacing w:line="274" w:lineRule="exact"/>
        <w:ind w:firstLine="600"/>
        <w:jc w:val="both"/>
        <w:rPr>
          <w:color w:val="000000"/>
        </w:rPr>
      </w:pPr>
      <w:r>
        <w:rPr>
          <w:color w:val="000000"/>
          <w:spacing w:val="7"/>
        </w:rPr>
        <w:t>2.1.2. о</w:t>
      </w:r>
      <w:r w:rsidRPr="00F74247">
        <w:rPr>
          <w:color w:val="000000"/>
          <w:spacing w:val="7"/>
        </w:rPr>
        <w:t xml:space="preserve">беспечение </w:t>
      </w:r>
      <w:r>
        <w:rPr>
          <w:color w:val="000000"/>
          <w:spacing w:val="7"/>
        </w:rPr>
        <w:t xml:space="preserve">  </w:t>
      </w:r>
      <w:r w:rsidRPr="00F74247">
        <w:rPr>
          <w:color w:val="000000"/>
          <w:spacing w:val="7"/>
        </w:rPr>
        <w:t xml:space="preserve">реализации </w:t>
      </w:r>
      <w:r>
        <w:rPr>
          <w:color w:val="000000"/>
          <w:spacing w:val="7"/>
        </w:rPr>
        <w:t xml:space="preserve">  </w:t>
      </w:r>
      <w:r w:rsidRPr="00F74247">
        <w:rPr>
          <w:color w:val="000000"/>
          <w:spacing w:val="7"/>
        </w:rPr>
        <w:t>жилищны</w:t>
      </w:r>
      <w:r>
        <w:rPr>
          <w:color w:val="000000"/>
          <w:spacing w:val="7"/>
        </w:rPr>
        <w:t xml:space="preserve">х   прав   граждан  в соответствии с </w:t>
      </w:r>
      <w:r w:rsidRPr="00F74247">
        <w:rPr>
          <w:color w:val="000000"/>
          <w:spacing w:val="7"/>
        </w:rPr>
        <w:t xml:space="preserve">жилищным </w:t>
      </w:r>
      <w:r w:rsidRPr="00F74247">
        <w:rPr>
          <w:color w:val="000000"/>
        </w:rPr>
        <w:t>законодательством</w:t>
      </w:r>
      <w:r>
        <w:rPr>
          <w:color w:val="000000"/>
        </w:rPr>
        <w:t>;</w:t>
      </w:r>
    </w:p>
    <w:p w:rsidR="00CF204D" w:rsidRPr="00C3460D" w:rsidRDefault="00CF204D" w:rsidP="00CF204D">
      <w:pPr>
        <w:widowControl w:val="0"/>
        <w:numPr>
          <w:ilvl w:val="2"/>
          <w:numId w:val="3"/>
        </w:numPr>
        <w:shd w:val="clear" w:color="auto" w:fill="FFFFFF"/>
        <w:tabs>
          <w:tab w:val="left" w:pos="744"/>
        </w:tabs>
        <w:autoSpaceDE w:val="0"/>
        <w:autoSpaceDN w:val="0"/>
        <w:adjustRightInd w:val="0"/>
        <w:spacing w:line="274" w:lineRule="exact"/>
        <w:ind w:left="0" w:firstLine="600"/>
        <w:jc w:val="both"/>
        <w:rPr>
          <w:color w:val="000000"/>
        </w:rPr>
      </w:pPr>
      <w:r>
        <w:rPr>
          <w:color w:val="000000"/>
          <w:spacing w:val="4"/>
        </w:rPr>
        <w:t>у</w:t>
      </w:r>
      <w:r w:rsidRPr="00F74247">
        <w:rPr>
          <w:color w:val="000000"/>
          <w:spacing w:val="4"/>
        </w:rPr>
        <w:t xml:space="preserve">чет  </w:t>
      </w:r>
      <w:r>
        <w:rPr>
          <w:color w:val="000000"/>
          <w:spacing w:val="4"/>
        </w:rPr>
        <w:t xml:space="preserve"> </w:t>
      </w:r>
      <w:r w:rsidRPr="00F74247">
        <w:rPr>
          <w:color w:val="000000"/>
          <w:spacing w:val="4"/>
        </w:rPr>
        <w:t xml:space="preserve"> и    </w:t>
      </w:r>
      <w:proofErr w:type="gramStart"/>
      <w:r w:rsidRPr="00F74247">
        <w:rPr>
          <w:color w:val="000000"/>
          <w:spacing w:val="4"/>
        </w:rPr>
        <w:t xml:space="preserve">контроль </w:t>
      </w:r>
      <w:r>
        <w:rPr>
          <w:color w:val="000000"/>
          <w:spacing w:val="4"/>
        </w:rPr>
        <w:t xml:space="preserve"> </w:t>
      </w:r>
      <w:r w:rsidRPr="00F74247">
        <w:rPr>
          <w:color w:val="000000"/>
          <w:spacing w:val="4"/>
        </w:rPr>
        <w:t xml:space="preserve">  за</w:t>
      </w:r>
      <w:proofErr w:type="gramEnd"/>
      <w:r w:rsidRPr="00F74247">
        <w:rPr>
          <w:color w:val="000000"/>
          <w:spacing w:val="4"/>
        </w:rPr>
        <w:t xml:space="preserve">    эксплуатацией    муниципального</w:t>
      </w:r>
      <w:r>
        <w:rPr>
          <w:color w:val="000000"/>
          <w:spacing w:val="4"/>
        </w:rPr>
        <w:t xml:space="preserve">  </w:t>
      </w:r>
      <w:r w:rsidRPr="00F74247">
        <w:rPr>
          <w:color w:val="000000"/>
          <w:spacing w:val="4"/>
        </w:rPr>
        <w:t xml:space="preserve"> жилищного</w:t>
      </w:r>
      <w:r>
        <w:rPr>
          <w:color w:val="000000"/>
          <w:spacing w:val="4"/>
        </w:rPr>
        <w:t xml:space="preserve"> </w:t>
      </w:r>
      <w:r w:rsidRPr="00C3460D">
        <w:rPr>
          <w:color w:val="000000"/>
          <w:spacing w:val="4"/>
        </w:rPr>
        <w:t xml:space="preserve">фонда </w:t>
      </w:r>
      <w:r w:rsidRPr="00C3460D">
        <w:rPr>
          <w:color w:val="000000"/>
        </w:rPr>
        <w:t>социального  и  коммерческого использования, специализированного жилищного фонда.</w:t>
      </w:r>
    </w:p>
    <w:p w:rsidR="00CF204D" w:rsidRPr="00F74247" w:rsidRDefault="00CF204D" w:rsidP="00CF204D">
      <w:pPr>
        <w:widowControl w:val="0"/>
        <w:shd w:val="clear" w:color="auto" w:fill="FFFFFF"/>
        <w:tabs>
          <w:tab w:val="left" w:pos="744"/>
        </w:tabs>
        <w:autoSpaceDE w:val="0"/>
        <w:autoSpaceDN w:val="0"/>
        <w:adjustRightInd w:val="0"/>
        <w:spacing w:line="274" w:lineRule="exact"/>
        <w:rPr>
          <w:color w:val="000000"/>
        </w:rPr>
      </w:pPr>
    </w:p>
    <w:p w:rsidR="00CF204D" w:rsidRPr="00104057" w:rsidRDefault="00CF204D" w:rsidP="00CF204D">
      <w:pPr>
        <w:shd w:val="clear" w:color="auto" w:fill="FFFFFF"/>
        <w:spacing w:line="274" w:lineRule="exact"/>
        <w:ind w:left="629"/>
        <w:rPr>
          <w:b/>
          <w:color w:val="000000"/>
        </w:rPr>
      </w:pPr>
      <w:r w:rsidRPr="002076DE">
        <w:rPr>
          <w:b/>
          <w:color w:val="000000"/>
        </w:rPr>
        <w:t xml:space="preserve">2.2. </w:t>
      </w:r>
      <w:r>
        <w:rPr>
          <w:b/>
          <w:color w:val="000000"/>
        </w:rPr>
        <w:t xml:space="preserve"> </w:t>
      </w:r>
      <w:r w:rsidRPr="002076DE">
        <w:rPr>
          <w:b/>
          <w:color w:val="000000"/>
        </w:rPr>
        <w:t xml:space="preserve">В </w:t>
      </w:r>
      <w:r>
        <w:rPr>
          <w:b/>
          <w:color w:val="000000"/>
        </w:rPr>
        <w:t xml:space="preserve"> </w:t>
      </w:r>
      <w:r w:rsidRPr="002076DE">
        <w:rPr>
          <w:b/>
          <w:color w:val="000000"/>
        </w:rPr>
        <w:t xml:space="preserve">компетенцию </w:t>
      </w:r>
      <w:r>
        <w:rPr>
          <w:b/>
          <w:color w:val="000000"/>
        </w:rPr>
        <w:t xml:space="preserve"> </w:t>
      </w:r>
      <w:r w:rsidRPr="002076DE">
        <w:rPr>
          <w:b/>
          <w:color w:val="000000"/>
        </w:rPr>
        <w:t>Комиссии</w:t>
      </w:r>
      <w:r>
        <w:rPr>
          <w:b/>
          <w:color w:val="000000"/>
        </w:rPr>
        <w:t xml:space="preserve"> </w:t>
      </w:r>
      <w:r w:rsidRPr="002076DE">
        <w:rPr>
          <w:b/>
          <w:color w:val="000000"/>
        </w:rPr>
        <w:t xml:space="preserve"> входит</w:t>
      </w:r>
      <w:r>
        <w:rPr>
          <w:b/>
          <w:color w:val="000000"/>
        </w:rPr>
        <w:t xml:space="preserve">  рассмотрение  следующих  вопросов</w:t>
      </w:r>
      <w:r w:rsidRPr="002076DE">
        <w:rPr>
          <w:b/>
          <w:color w:val="000000"/>
        </w:rPr>
        <w:t>:</w:t>
      </w:r>
    </w:p>
    <w:p w:rsidR="00CF204D" w:rsidRPr="005F74D5" w:rsidRDefault="00CF204D" w:rsidP="00CF20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F74D5">
        <w:rPr>
          <w:rFonts w:ascii="Times New Roman" w:hAnsi="Times New Roman" w:cs="Times New Roman"/>
          <w:sz w:val="24"/>
          <w:szCs w:val="24"/>
        </w:rPr>
        <w:t>- о принятии на учет граждан в качестве нуждающихся в жилых помещениях, предоставляемых по договорам социального найма;</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 о признании граждан </w:t>
      </w:r>
      <w:proofErr w:type="gramStart"/>
      <w:r w:rsidRPr="005F74D5">
        <w:rPr>
          <w:rFonts w:ascii="Times New Roman" w:hAnsi="Times New Roman" w:cs="Times New Roman"/>
          <w:sz w:val="24"/>
          <w:szCs w:val="24"/>
        </w:rPr>
        <w:t>малоимущими</w:t>
      </w:r>
      <w:proofErr w:type="gramEnd"/>
      <w:r w:rsidRPr="005F74D5">
        <w:rPr>
          <w:rFonts w:ascii="Times New Roman" w:hAnsi="Times New Roman" w:cs="Times New Roman"/>
          <w:sz w:val="24"/>
          <w:szCs w:val="24"/>
        </w:rPr>
        <w:t>, в целях принятии на учёт в качестве нуждающихся в жилых помещениях;</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 </w:t>
      </w:r>
      <w:proofErr w:type="gramStart"/>
      <w:r w:rsidRPr="005F74D5">
        <w:rPr>
          <w:rFonts w:ascii="Times New Roman" w:hAnsi="Times New Roman" w:cs="Times New Roman"/>
          <w:sz w:val="24"/>
          <w:szCs w:val="24"/>
        </w:rPr>
        <w:t>об отказе в принятии на учет граждан в качестве нуждающихся в жилых помещениях</w:t>
      </w:r>
      <w:proofErr w:type="gramEnd"/>
      <w:r w:rsidRPr="005F74D5">
        <w:rPr>
          <w:rFonts w:ascii="Times New Roman" w:hAnsi="Times New Roman" w:cs="Times New Roman"/>
          <w:sz w:val="24"/>
          <w:szCs w:val="24"/>
        </w:rPr>
        <w:t xml:space="preserve">, </w:t>
      </w:r>
      <w:r w:rsidRPr="005F74D5">
        <w:rPr>
          <w:rFonts w:ascii="Times New Roman" w:hAnsi="Times New Roman" w:cs="Times New Roman"/>
          <w:sz w:val="24"/>
          <w:szCs w:val="24"/>
        </w:rPr>
        <w:lastRenderedPageBreak/>
        <w:t>предоставляемых по договорам социального найма;</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о снятии с учета граждан в качестве нуждающихся в жилых помещениях, предоставляемых по договорам социального найма;</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 о предоставлении жилых помещений муниципального жилищного фонда городского поселение </w:t>
      </w:r>
      <w:r>
        <w:rPr>
          <w:rFonts w:ascii="Times New Roman" w:hAnsi="Times New Roman" w:cs="Times New Roman"/>
          <w:sz w:val="24"/>
          <w:szCs w:val="24"/>
        </w:rPr>
        <w:t>Талинка</w:t>
      </w:r>
      <w:r w:rsidRPr="005F74D5">
        <w:rPr>
          <w:rFonts w:ascii="Times New Roman" w:hAnsi="Times New Roman" w:cs="Times New Roman"/>
          <w:sz w:val="24"/>
          <w:szCs w:val="24"/>
        </w:rPr>
        <w:t>, по договорам социального найма гражданам, состоящим на учете в качестве нуждающихся в жилых помещениях;</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 рассмотрение вопросов о включении отдельных жилых помещений муниципального жилищного фонда городского поселение </w:t>
      </w:r>
      <w:r>
        <w:rPr>
          <w:rFonts w:ascii="Times New Roman" w:hAnsi="Times New Roman" w:cs="Times New Roman"/>
          <w:sz w:val="24"/>
          <w:szCs w:val="24"/>
        </w:rPr>
        <w:t xml:space="preserve">Талинка </w:t>
      </w:r>
      <w:r w:rsidRPr="005F74D5">
        <w:rPr>
          <w:rFonts w:ascii="Times New Roman" w:hAnsi="Times New Roman" w:cs="Times New Roman"/>
          <w:sz w:val="24"/>
          <w:szCs w:val="24"/>
        </w:rPr>
        <w:t>в специализированный жилищный фонд с отнесением таких помещений к определенному виду специализированных жилых помещений (жилое помещение в общежитии, служебное жилое помещение, жилое помещение маневренного фонда), а также вопросов об исключении жилых помещений из указанного фонда;</w:t>
      </w:r>
    </w:p>
    <w:p w:rsidR="00CF204D"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-о предоставлении жилых помещений по договорам коммерческого найма  из муниципального жилищного фонда коммерческого использования, находящихся в собственности муниципального образования городское поселение </w:t>
      </w:r>
      <w:proofErr w:type="spellStart"/>
      <w:r>
        <w:rPr>
          <w:rFonts w:ascii="Times New Roman" w:hAnsi="Times New Roman" w:cs="Times New Roman"/>
          <w:sz w:val="24"/>
          <w:szCs w:val="24"/>
        </w:rPr>
        <w:t>Талинка</w:t>
      </w:r>
      <w:proofErr w:type="spellEnd"/>
      <w:r>
        <w:rPr>
          <w:rFonts w:ascii="Times New Roman" w:hAnsi="Times New Roman" w:cs="Times New Roman"/>
          <w:sz w:val="24"/>
          <w:szCs w:val="24"/>
        </w:rPr>
        <w:t xml:space="preserve"> </w:t>
      </w:r>
      <w:r w:rsidRPr="005F74D5">
        <w:rPr>
          <w:rFonts w:ascii="Times New Roman" w:hAnsi="Times New Roman" w:cs="Times New Roman"/>
          <w:sz w:val="24"/>
          <w:szCs w:val="24"/>
        </w:rPr>
        <w:t>по заявлениям граждан;</w:t>
      </w:r>
    </w:p>
    <w:p w:rsidR="002E1C3F" w:rsidRPr="005F74D5" w:rsidRDefault="002E1C3F" w:rsidP="00CF20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 принятии на учет граждан, нуждающихся в жилых помещениях специализированного жилищного фонда, предоставлении жилых помещений специализированного жилищного фонда в качестве служебного жилого помещения либо жилого помещения маневренного фонда;</w:t>
      </w:r>
    </w:p>
    <w:p w:rsidR="00CF204D" w:rsidRPr="005F74D5" w:rsidRDefault="00CF204D" w:rsidP="00CF20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5F74D5">
        <w:rPr>
          <w:rFonts w:ascii="Times New Roman" w:hAnsi="Times New Roman" w:cs="Times New Roman"/>
          <w:sz w:val="24"/>
          <w:szCs w:val="24"/>
        </w:rPr>
        <w:t>о восстановлении граждан в очереди на получение жилой площади по договорам социального найма;</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-об обмене занимаемых гражданами по договорам социального найма жилых помещений муниципального жилищного фонда;</w:t>
      </w:r>
    </w:p>
    <w:p w:rsidR="00CF204D" w:rsidRPr="005F74D5" w:rsidRDefault="00CF204D" w:rsidP="00CF204D">
      <w:pPr>
        <w:pStyle w:val="ConsPlusNormal"/>
        <w:ind w:firstLine="540"/>
        <w:jc w:val="both"/>
        <w:rPr>
          <w:rFonts w:ascii="Times New Roman" w:hAnsi="Times New Roman" w:cs="Times New Roman"/>
          <w:sz w:val="24"/>
          <w:szCs w:val="24"/>
        </w:rPr>
      </w:pPr>
      <w:r w:rsidRPr="00C26CC9">
        <w:rPr>
          <w:rFonts w:ascii="Times New Roman" w:hAnsi="Times New Roman" w:cs="Times New Roman"/>
          <w:sz w:val="24"/>
          <w:szCs w:val="24"/>
        </w:rPr>
        <w:t>-о передаче части жилого помещения (всего жилого помещения) занимаемого нанимателем в поднаём;</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-о </w:t>
      </w:r>
      <w:proofErr w:type="gramStart"/>
      <w:r w:rsidRPr="005F74D5">
        <w:rPr>
          <w:rFonts w:ascii="Times New Roman" w:hAnsi="Times New Roman" w:cs="Times New Roman"/>
          <w:sz w:val="24"/>
          <w:szCs w:val="24"/>
        </w:rPr>
        <w:t>контроле за</w:t>
      </w:r>
      <w:proofErr w:type="gramEnd"/>
      <w:r w:rsidRPr="005F74D5">
        <w:rPr>
          <w:rFonts w:ascii="Times New Roman" w:hAnsi="Times New Roman" w:cs="Times New Roman"/>
          <w:sz w:val="24"/>
          <w:szCs w:val="24"/>
        </w:rPr>
        <w:t xml:space="preserve"> исполнением жилищного законодательства  в жилищной сфере;</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-о сохранности и использовании жилищного фонда;</w:t>
      </w:r>
    </w:p>
    <w:p w:rsidR="00CF204D" w:rsidRPr="005F74D5" w:rsidRDefault="00CF204D" w:rsidP="00CF204D">
      <w:pPr>
        <w:pStyle w:val="ConsPlusNormal"/>
        <w:ind w:firstLine="540"/>
        <w:jc w:val="both"/>
        <w:rPr>
          <w:rFonts w:ascii="Times New Roman" w:hAnsi="Times New Roman" w:cs="Times New Roman"/>
          <w:sz w:val="24"/>
          <w:szCs w:val="24"/>
        </w:rPr>
      </w:pPr>
      <w:r w:rsidRPr="00C26CC9">
        <w:rPr>
          <w:rFonts w:ascii="Times New Roman" w:hAnsi="Times New Roman" w:cs="Times New Roman"/>
          <w:sz w:val="24"/>
          <w:szCs w:val="24"/>
        </w:rPr>
        <w:t>- об обеспечении охраны жилищных интересов несовершеннолетних детей, проживающих на подведомственной территории;</w:t>
      </w:r>
    </w:p>
    <w:p w:rsidR="00CF204D"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-иные вопросы, отнесенные к компетенции органов местного самоуправления действующим  законодательством Российской Федерации, Ханты-Мансийского автономного округа - Югры, муниципальными правовыми актами муниципального образования</w:t>
      </w:r>
      <w:r>
        <w:rPr>
          <w:rFonts w:ascii="Times New Roman" w:hAnsi="Times New Roman" w:cs="Times New Roman"/>
          <w:sz w:val="24"/>
          <w:szCs w:val="24"/>
        </w:rPr>
        <w:t xml:space="preserve"> городское поселение Талинка</w:t>
      </w:r>
      <w:r w:rsidRPr="005F74D5">
        <w:rPr>
          <w:rFonts w:ascii="Times New Roman" w:hAnsi="Times New Roman" w:cs="Times New Roman"/>
          <w:sz w:val="24"/>
          <w:szCs w:val="24"/>
        </w:rPr>
        <w:t xml:space="preserve"> в части предоставления и использования муниципального жилищного фонда на территории городское поселение </w:t>
      </w:r>
      <w:r>
        <w:rPr>
          <w:rFonts w:ascii="Times New Roman" w:hAnsi="Times New Roman" w:cs="Times New Roman"/>
          <w:sz w:val="24"/>
          <w:szCs w:val="24"/>
        </w:rPr>
        <w:t>Талинка</w:t>
      </w:r>
      <w:r w:rsidRPr="005F74D5">
        <w:rPr>
          <w:rFonts w:ascii="Times New Roman" w:hAnsi="Times New Roman" w:cs="Times New Roman"/>
          <w:sz w:val="24"/>
          <w:szCs w:val="24"/>
        </w:rPr>
        <w:t>.</w:t>
      </w:r>
    </w:p>
    <w:p w:rsidR="00CF204D" w:rsidRDefault="00C26CC9" w:rsidP="00CF204D">
      <w:pPr>
        <w:shd w:val="clear" w:color="auto" w:fill="FFFFFF"/>
        <w:tabs>
          <w:tab w:val="left" w:pos="1070"/>
        </w:tabs>
        <w:spacing w:line="274" w:lineRule="exact"/>
        <w:jc w:val="both"/>
      </w:pPr>
      <w:r>
        <w:t xml:space="preserve">         -  о предоставлении гражданам жилых помещений, предоставляемых  по договорам безвозмездного пользования жилым помещением. </w:t>
      </w:r>
    </w:p>
    <w:p w:rsidR="00C26CC9" w:rsidRDefault="00C26CC9" w:rsidP="00CF204D">
      <w:pPr>
        <w:shd w:val="clear" w:color="auto" w:fill="FFFFFF"/>
        <w:tabs>
          <w:tab w:val="left" w:pos="1070"/>
        </w:tabs>
        <w:spacing w:line="274" w:lineRule="exact"/>
        <w:jc w:val="both"/>
      </w:pPr>
    </w:p>
    <w:p w:rsidR="00CF204D" w:rsidRPr="003E676D" w:rsidRDefault="00CF204D" w:rsidP="003E676D">
      <w:pPr>
        <w:pStyle w:val="a5"/>
        <w:numPr>
          <w:ilvl w:val="0"/>
          <w:numId w:val="3"/>
        </w:numPr>
        <w:shd w:val="clear" w:color="auto" w:fill="FFFFFF"/>
        <w:tabs>
          <w:tab w:val="left" w:pos="1070"/>
        </w:tabs>
        <w:spacing w:line="274" w:lineRule="exact"/>
        <w:jc w:val="center"/>
        <w:rPr>
          <w:b/>
          <w:bCs/>
          <w:color w:val="000000"/>
        </w:rPr>
      </w:pPr>
      <w:r w:rsidRPr="003E676D">
        <w:rPr>
          <w:b/>
          <w:bCs/>
          <w:color w:val="000000"/>
        </w:rPr>
        <w:t>Организация работы Комиссии</w:t>
      </w:r>
    </w:p>
    <w:p w:rsidR="003E676D" w:rsidRPr="003E676D" w:rsidRDefault="003E676D" w:rsidP="003E676D">
      <w:pPr>
        <w:pStyle w:val="a5"/>
        <w:shd w:val="clear" w:color="auto" w:fill="FFFFFF"/>
        <w:tabs>
          <w:tab w:val="left" w:pos="1070"/>
        </w:tabs>
        <w:spacing w:line="274" w:lineRule="exact"/>
        <w:ind w:left="555"/>
        <w:jc w:val="both"/>
        <w:rPr>
          <w:b/>
          <w:bCs/>
          <w:color w:val="000000"/>
        </w:rPr>
      </w:pPr>
    </w:p>
    <w:p w:rsidR="00CF204D" w:rsidRDefault="00CF204D" w:rsidP="00CF204D">
      <w:pPr>
        <w:widowControl w:val="0"/>
        <w:shd w:val="clear" w:color="auto" w:fill="FFFFFF"/>
        <w:tabs>
          <w:tab w:val="left" w:pos="540"/>
        </w:tabs>
        <w:autoSpaceDE w:val="0"/>
        <w:autoSpaceDN w:val="0"/>
        <w:adjustRightInd w:val="0"/>
        <w:spacing w:line="274" w:lineRule="exact"/>
        <w:ind w:left="10"/>
        <w:jc w:val="both"/>
        <w:rPr>
          <w:color w:val="000000"/>
          <w:spacing w:val="1"/>
        </w:rPr>
      </w:pPr>
      <w:r>
        <w:rPr>
          <w:color w:val="000000"/>
          <w:spacing w:val="4"/>
        </w:rPr>
        <w:t xml:space="preserve"> </w:t>
      </w:r>
      <w:r>
        <w:rPr>
          <w:color w:val="000000"/>
          <w:spacing w:val="4"/>
        </w:rPr>
        <w:tab/>
        <w:t>3.1. К</w:t>
      </w:r>
      <w:r w:rsidRPr="00F74247">
        <w:rPr>
          <w:color w:val="000000"/>
          <w:spacing w:val="4"/>
        </w:rPr>
        <w:t xml:space="preserve">омиссия  создается  и  упраздняется  </w:t>
      </w:r>
      <w:r>
        <w:rPr>
          <w:color w:val="000000"/>
          <w:spacing w:val="4"/>
        </w:rPr>
        <w:t>постановлением</w:t>
      </w:r>
      <w:r w:rsidRPr="00F74247">
        <w:rPr>
          <w:color w:val="000000"/>
          <w:spacing w:val="4"/>
        </w:rPr>
        <w:t xml:space="preserve">  </w:t>
      </w:r>
      <w:r w:rsidR="00C26CC9">
        <w:rPr>
          <w:color w:val="000000"/>
          <w:spacing w:val="4"/>
        </w:rPr>
        <w:t>администрации</w:t>
      </w:r>
      <w:r w:rsidRPr="00F74247">
        <w:rPr>
          <w:color w:val="000000"/>
          <w:spacing w:val="4"/>
        </w:rPr>
        <w:t xml:space="preserve">  городского поселения Талинка.</w:t>
      </w:r>
      <w:r w:rsidRPr="00F63E51">
        <w:rPr>
          <w:color w:val="000000"/>
          <w:spacing w:val="1"/>
        </w:rPr>
        <w:t xml:space="preserve"> </w:t>
      </w:r>
      <w:r w:rsidRPr="00F74247">
        <w:rPr>
          <w:color w:val="000000"/>
          <w:spacing w:val="1"/>
        </w:rPr>
        <w:t>Комиссию   возглавляет  председатель   -    заместитель   глав</w:t>
      </w:r>
      <w:r>
        <w:rPr>
          <w:color w:val="000000"/>
          <w:spacing w:val="1"/>
        </w:rPr>
        <w:t xml:space="preserve">ы   </w:t>
      </w:r>
      <w:r w:rsidRPr="00F74247">
        <w:rPr>
          <w:color w:val="000000"/>
          <w:spacing w:val="1"/>
        </w:rPr>
        <w:t xml:space="preserve"> городского поселения Талинка</w:t>
      </w:r>
      <w:r>
        <w:rPr>
          <w:color w:val="000000"/>
          <w:spacing w:val="1"/>
        </w:rPr>
        <w:t xml:space="preserve"> по социальным вопросам.</w:t>
      </w:r>
    </w:p>
    <w:p w:rsidR="00CF204D" w:rsidRDefault="00CF204D" w:rsidP="00CF204D">
      <w:pPr>
        <w:widowControl w:val="0"/>
        <w:shd w:val="clear" w:color="auto" w:fill="FFFFFF"/>
        <w:tabs>
          <w:tab w:val="left" w:pos="540"/>
        </w:tabs>
        <w:autoSpaceDE w:val="0"/>
        <w:autoSpaceDN w:val="0"/>
        <w:adjustRightInd w:val="0"/>
        <w:spacing w:line="274" w:lineRule="exact"/>
        <w:jc w:val="both"/>
        <w:rPr>
          <w:color w:val="000000"/>
        </w:rPr>
      </w:pPr>
      <w:r>
        <w:rPr>
          <w:color w:val="000000"/>
          <w:spacing w:val="1"/>
        </w:rPr>
        <w:t>Заместитель   председателя  к</w:t>
      </w:r>
      <w:r w:rsidRPr="00F74247">
        <w:rPr>
          <w:color w:val="000000"/>
          <w:spacing w:val="1"/>
        </w:rPr>
        <w:t xml:space="preserve">омиссии   выполняет  обязанности   председателя </w:t>
      </w:r>
      <w:r>
        <w:rPr>
          <w:color w:val="000000"/>
        </w:rPr>
        <w:t>к</w:t>
      </w:r>
      <w:r w:rsidRPr="00F74247">
        <w:rPr>
          <w:color w:val="000000"/>
        </w:rPr>
        <w:t>омиссии в период его временного отсутствия или по его поручению.</w:t>
      </w:r>
    </w:p>
    <w:p w:rsidR="00CF204D" w:rsidRPr="00552AC4" w:rsidRDefault="00CF204D" w:rsidP="00CF204D">
      <w:pPr>
        <w:widowControl w:val="0"/>
        <w:shd w:val="clear" w:color="auto" w:fill="FFFFFF"/>
        <w:tabs>
          <w:tab w:val="left" w:pos="540"/>
        </w:tabs>
        <w:autoSpaceDE w:val="0"/>
        <w:autoSpaceDN w:val="0"/>
        <w:adjustRightInd w:val="0"/>
        <w:spacing w:line="274" w:lineRule="exact"/>
        <w:jc w:val="both"/>
        <w:rPr>
          <w:color w:val="000000"/>
          <w:spacing w:val="-7"/>
        </w:rPr>
      </w:pPr>
      <w:r>
        <w:rPr>
          <w:color w:val="000000"/>
          <w:spacing w:val="7"/>
        </w:rPr>
        <w:tab/>
      </w:r>
      <w:r w:rsidRPr="00552AC4">
        <w:rPr>
          <w:color w:val="000000"/>
          <w:spacing w:val="7"/>
          <w:sz w:val="22"/>
          <w:szCs w:val="22"/>
        </w:rPr>
        <w:t xml:space="preserve">3.2. </w:t>
      </w:r>
      <w:r w:rsidRPr="00552AC4">
        <w:rPr>
          <w:sz w:val="22"/>
          <w:szCs w:val="22"/>
        </w:rPr>
        <w:t>Делопроизводство</w:t>
      </w:r>
      <w:r w:rsidRPr="005F74D5">
        <w:t xml:space="preserve"> осуществляет ответственный секретарь жилищной комиссии, который:</w:t>
      </w:r>
    </w:p>
    <w:p w:rsidR="00CF204D" w:rsidRPr="005F74D5" w:rsidRDefault="00CF204D" w:rsidP="00CF20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w:t>
      </w:r>
      <w:r w:rsidRPr="005F74D5">
        <w:rPr>
          <w:rFonts w:ascii="Times New Roman" w:hAnsi="Times New Roman" w:cs="Times New Roman"/>
          <w:sz w:val="24"/>
          <w:szCs w:val="24"/>
        </w:rPr>
        <w:t>обеспечивает созыв членов жилищной комиссии  на заседание;</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б) готовит проекты решений и оформляет протоколы жилищной комиссии;</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в) доводит принятое решение до сведения лиц, обратившихся в администрацию городского поселения  </w:t>
      </w:r>
      <w:r>
        <w:rPr>
          <w:rFonts w:ascii="Times New Roman" w:hAnsi="Times New Roman" w:cs="Times New Roman"/>
          <w:sz w:val="24"/>
          <w:szCs w:val="24"/>
        </w:rPr>
        <w:t>Талинка;</w:t>
      </w:r>
      <w:r w:rsidRPr="005F74D5">
        <w:rPr>
          <w:rFonts w:ascii="Times New Roman" w:hAnsi="Times New Roman" w:cs="Times New Roman"/>
          <w:sz w:val="24"/>
          <w:szCs w:val="24"/>
        </w:rPr>
        <w:t xml:space="preserve"> </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г)</w:t>
      </w:r>
      <w:r>
        <w:rPr>
          <w:rFonts w:ascii="Times New Roman" w:hAnsi="Times New Roman" w:cs="Times New Roman"/>
          <w:sz w:val="24"/>
          <w:szCs w:val="24"/>
        </w:rPr>
        <w:t xml:space="preserve"> </w:t>
      </w:r>
      <w:r w:rsidRPr="005F74D5">
        <w:rPr>
          <w:rFonts w:ascii="Times New Roman" w:hAnsi="Times New Roman" w:cs="Times New Roman"/>
          <w:sz w:val="24"/>
          <w:szCs w:val="24"/>
        </w:rPr>
        <w:t>обеспечивает хранение документации жилищной комиссии.</w:t>
      </w:r>
    </w:p>
    <w:p w:rsidR="00CF204D" w:rsidRPr="00552AC4"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3.</w:t>
      </w:r>
      <w:r>
        <w:rPr>
          <w:rFonts w:ascii="Times New Roman" w:hAnsi="Times New Roman" w:cs="Times New Roman"/>
          <w:sz w:val="24"/>
          <w:szCs w:val="24"/>
        </w:rPr>
        <w:t>3</w:t>
      </w:r>
      <w:r w:rsidRPr="005F74D5">
        <w:rPr>
          <w:rFonts w:ascii="Times New Roman" w:hAnsi="Times New Roman" w:cs="Times New Roman"/>
          <w:sz w:val="24"/>
          <w:szCs w:val="24"/>
        </w:rPr>
        <w:t>. Жилищная комиссия правомочна решать вопросы, отнесенные к ее компетенции, если на заседании присутствует не менее половины ее членов. Решения комиссии принимаются большинством голосов членов комиссии, принимающих участие заседании. При голосовании каждый член комиссии имеет один голос. При равенстве голосов решающим является голос председателя комиссии.</w:t>
      </w:r>
    </w:p>
    <w:p w:rsidR="00CF204D" w:rsidRPr="00104057" w:rsidRDefault="00CF204D" w:rsidP="00CF204D">
      <w:pPr>
        <w:widowControl w:val="0"/>
        <w:shd w:val="clear" w:color="auto" w:fill="FFFFFF"/>
        <w:tabs>
          <w:tab w:val="left" w:pos="0"/>
        </w:tabs>
        <w:autoSpaceDE w:val="0"/>
        <w:autoSpaceDN w:val="0"/>
        <w:adjustRightInd w:val="0"/>
        <w:spacing w:line="274" w:lineRule="exact"/>
        <w:ind w:firstLine="709"/>
        <w:jc w:val="both"/>
        <w:rPr>
          <w:color w:val="000000"/>
          <w:spacing w:val="-7"/>
        </w:rPr>
      </w:pPr>
      <w:r>
        <w:rPr>
          <w:color w:val="000000"/>
          <w:spacing w:val="7"/>
        </w:rPr>
        <w:lastRenderedPageBreak/>
        <w:t>3.4.  З</w:t>
      </w:r>
      <w:r w:rsidRPr="00F74247">
        <w:rPr>
          <w:color w:val="000000"/>
          <w:spacing w:val="7"/>
        </w:rPr>
        <w:t xml:space="preserve">аседания </w:t>
      </w:r>
      <w:r>
        <w:rPr>
          <w:color w:val="000000"/>
          <w:spacing w:val="7"/>
        </w:rPr>
        <w:t>к</w:t>
      </w:r>
      <w:r w:rsidRPr="00F74247">
        <w:rPr>
          <w:color w:val="000000"/>
          <w:spacing w:val="7"/>
        </w:rPr>
        <w:t xml:space="preserve">омиссии проводятся </w:t>
      </w:r>
      <w:r>
        <w:rPr>
          <w:color w:val="000000"/>
          <w:spacing w:val="7"/>
        </w:rPr>
        <w:t xml:space="preserve">по мере необходимости, но </w:t>
      </w:r>
      <w:r w:rsidRPr="00F74247">
        <w:rPr>
          <w:color w:val="000000"/>
          <w:spacing w:val="7"/>
        </w:rPr>
        <w:t>не реже одного раза в месяц.</w:t>
      </w:r>
      <w:r>
        <w:rPr>
          <w:color w:val="000000"/>
          <w:spacing w:val="7"/>
        </w:rPr>
        <w:t xml:space="preserve"> Заседание ведет секретарь комиссии, члены комиссии  участвуют в заседании лично и не вправе делегировать свои полномочия иным лицам.</w:t>
      </w:r>
      <w:r>
        <w:rPr>
          <w:color w:val="000000"/>
          <w:spacing w:val="-7"/>
        </w:rPr>
        <w:t xml:space="preserve"> </w:t>
      </w:r>
      <w:r w:rsidRPr="00F74247">
        <w:rPr>
          <w:color w:val="000000"/>
          <w:spacing w:val="1"/>
        </w:rPr>
        <w:t xml:space="preserve">В случае если </w:t>
      </w:r>
      <w:r>
        <w:rPr>
          <w:color w:val="000000"/>
        </w:rPr>
        <w:t>член к</w:t>
      </w:r>
      <w:r w:rsidRPr="00F74247">
        <w:rPr>
          <w:color w:val="000000"/>
        </w:rPr>
        <w:t>омиссии по каким-либо причинам не может присутствовать на заседании, он обязан извести</w:t>
      </w:r>
      <w:r>
        <w:rPr>
          <w:color w:val="000000"/>
        </w:rPr>
        <w:t>ть об этом секретаря к</w:t>
      </w:r>
      <w:r w:rsidRPr="00F74247">
        <w:rPr>
          <w:color w:val="000000"/>
        </w:rPr>
        <w:t>омиссии.</w:t>
      </w:r>
    </w:p>
    <w:p w:rsidR="00CF204D" w:rsidRPr="00F74247" w:rsidRDefault="00CF204D" w:rsidP="00CF204D">
      <w:pPr>
        <w:shd w:val="clear" w:color="auto" w:fill="FFFFFF"/>
        <w:tabs>
          <w:tab w:val="left" w:pos="970"/>
        </w:tabs>
        <w:spacing w:line="274" w:lineRule="exact"/>
        <w:ind w:firstLine="547"/>
        <w:jc w:val="both"/>
      </w:pPr>
      <w:r>
        <w:rPr>
          <w:color w:val="000000"/>
          <w:spacing w:val="-7"/>
        </w:rPr>
        <w:t>3</w:t>
      </w:r>
      <w:r w:rsidRPr="00F74247">
        <w:rPr>
          <w:color w:val="000000"/>
          <w:spacing w:val="-7"/>
        </w:rPr>
        <w:t>.</w:t>
      </w:r>
      <w:r>
        <w:rPr>
          <w:color w:val="000000"/>
          <w:spacing w:val="-7"/>
        </w:rPr>
        <w:t>5</w:t>
      </w:r>
      <w:r w:rsidRPr="00F74247">
        <w:rPr>
          <w:color w:val="000000"/>
          <w:spacing w:val="-7"/>
        </w:rPr>
        <w:t>.</w:t>
      </w:r>
      <w:r w:rsidRPr="00F74247">
        <w:rPr>
          <w:color w:val="000000"/>
        </w:rPr>
        <w:tab/>
      </w:r>
      <w:r>
        <w:rPr>
          <w:color w:val="000000"/>
        </w:rPr>
        <w:t xml:space="preserve"> Комиссия правомочна решать вопросы, отнесенные к ее компетенции, если на з</w:t>
      </w:r>
      <w:r w:rsidRPr="00F74247">
        <w:rPr>
          <w:color w:val="000000"/>
          <w:spacing w:val="4"/>
        </w:rPr>
        <w:t>аседани</w:t>
      </w:r>
      <w:r>
        <w:rPr>
          <w:color w:val="000000"/>
          <w:spacing w:val="4"/>
        </w:rPr>
        <w:t>и к</w:t>
      </w:r>
      <w:r w:rsidRPr="00F74247">
        <w:rPr>
          <w:color w:val="000000"/>
          <w:spacing w:val="4"/>
        </w:rPr>
        <w:t xml:space="preserve">омиссии присутствует </w:t>
      </w:r>
      <w:r>
        <w:rPr>
          <w:color w:val="000000"/>
          <w:spacing w:val="4"/>
        </w:rPr>
        <w:t>не менее</w:t>
      </w:r>
      <w:r w:rsidRPr="00F74247">
        <w:rPr>
          <w:color w:val="000000"/>
          <w:spacing w:val="4"/>
        </w:rPr>
        <w:t xml:space="preserve"> </w:t>
      </w:r>
      <w:r>
        <w:rPr>
          <w:color w:val="000000"/>
          <w:spacing w:val="3"/>
        </w:rPr>
        <w:t>половины   членов   комиссии.    Решение   к</w:t>
      </w:r>
      <w:r w:rsidRPr="00F74247">
        <w:rPr>
          <w:color w:val="000000"/>
          <w:spacing w:val="3"/>
        </w:rPr>
        <w:t xml:space="preserve">омиссии   принимается   путем   открытого </w:t>
      </w:r>
      <w:r w:rsidRPr="00F74247">
        <w:rPr>
          <w:color w:val="000000"/>
        </w:rPr>
        <w:t>голосования простым больши</w:t>
      </w:r>
      <w:r>
        <w:rPr>
          <w:color w:val="000000"/>
        </w:rPr>
        <w:t>нством голосов от числа членов к</w:t>
      </w:r>
      <w:r w:rsidRPr="00F74247">
        <w:rPr>
          <w:color w:val="000000"/>
        </w:rPr>
        <w:t xml:space="preserve">омиссии, присутствующих </w:t>
      </w:r>
      <w:r w:rsidRPr="00F74247">
        <w:rPr>
          <w:color w:val="000000"/>
          <w:spacing w:val="9"/>
        </w:rPr>
        <w:t xml:space="preserve">на заседании.  В  случае равенства голосов решающим является голос председателя </w:t>
      </w:r>
      <w:r>
        <w:rPr>
          <w:color w:val="000000"/>
          <w:spacing w:val="-1"/>
        </w:rPr>
        <w:t>к</w:t>
      </w:r>
      <w:r w:rsidRPr="00F74247">
        <w:rPr>
          <w:color w:val="000000"/>
          <w:spacing w:val="-1"/>
        </w:rPr>
        <w:t>омиссии.</w:t>
      </w:r>
    </w:p>
    <w:p w:rsidR="00CF204D" w:rsidRDefault="00CF204D" w:rsidP="00CF204D">
      <w:pPr>
        <w:widowControl w:val="0"/>
        <w:shd w:val="clear" w:color="auto" w:fill="FFFFFF"/>
        <w:tabs>
          <w:tab w:val="left" w:pos="540"/>
        </w:tabs>
        <w:autoSpaceDE w:val="0"/>
        <w:autoSpaceDN w:val="0"/>
        <w:adjustRightInd w:val="0"/>
        <w:spacing w:line="274" w:lineRule="exact"/>
        <w:jc w:val="both"/>
        <w:rPr>
          <w:color w:val="000000"/>
        </w:rPr>
      </w:pPr>
      <w:r>
        <w:rPr>
          <w:color w:val="000000"/>
          <w:spacing w:val="1"/>
        </w:rPr>
        <w:tab/>
        <w:t>3.6. Делопроизводство в комиссии ведется секретарем комиссии. На заседании к</w:t>
      </w:r>
      <w:r w:rsidRPr="00F74247">
        <w:rPr>
          <w:color w:val="000000"/>
          <w:spacing w:val="1"/>
        </w:rPr>
        <w:t xml:space="preserve">омиссии секретарем ведется протокол. В протоколе должны быть </w:t>
      </w:r>
      <w:r w:rsidRPr="00F74247">
        <w:rPr>
          <w:color w:val="000000"/>
          <w:spacing w:val="10"/>
        </w:rPr>
        <w:t xml:space="preserve">отражены наименование </w:t>
      </w:r>
      <w:r>
        <w:rPr>
          <w:color w:val="000000"/>
          <w:spacing w:val="10"/>
        </w:rPr>
        <w:t>к</w:t>
      </w:r>
      <w:r w:rsidRPr="00F74247">
        <w:rPr>
          <w:color w:val="000000"/>
          <w:spacing w:val="10"/>
        </w:rPr>
        <w:t xml:space="preserve">омиссии, дата заседания, номер протокола, число членов </w:t>
      </w:r>
      <w:r>
        <w:rPr>
          <w:color w:val="000000"/>
          <w:spacing w:val="4"/>
        </w:rPr>
        <w:t>к</w:t>
      </w:r>
      <w:r w:rsidRPr="00F74247">
        <w:rPr>
          <w:color w:val="000000"/>
          <w:spacing w:val="4"/>
        </w:rPr>
        <w:t xml:space="preserve">омиссии и список присутствующих на заседании, повестка дня. В протокол заносится </w:t>
      </w:r>
      <w:r w:rsidRPr="00F74247">
        <w:rPr>
          <w:color w:val="000000"/>
          <w:spacing w:val="2"/>
        </w:rPr>
        <w:t xml:space="preserve">краткое   содержание   рассматриваемых   вопросов,   принятое   по   ним   решение,   при </w:t>
      </w:r>
      <w:r w:rsidRPr="00F74247">
        <w:rPr>
          <w:color w:val="000000"/>
          <w:spacing w:val="5"/>
        </w:rPr>
        <w:t>необ</w:t>
      </w:r>
      <w:r>
        <w:rPr>
          <w:color w:val="000000"/>
          <w:spacing w:val="5"/>
        </w:rPr>
        <w:t>ходимости особое мнение членов к</w:t>
      </w:r>
      <w:r w:rsidRPr="00F74247">
        <w:rPr>
          <w:color w:val="000000"/>
          <w:spacing w:val="5"/>
        </w:rPr>
        <w:t>оми</w:t>
      </w:r>
      <w:r>
        <w:rPr>
          <w:color w:val="000000"/>
          <w:spacing w:val="5"/>
        </w:rPr>
        <w:t xml:space="preserve">ссии по конкретным вопросам. </w:t>
      </w:r>
      <w:r w:rsidRPr="002F55B3">
        <w:rPr>
          <w:color w:val="000000"/>
          <w:spacing w:val="5"/>
        </w:rPr>
        <w:t xml:space="preserve">Протокол </w:t>
      </w:r>
      <w:r w:rsidRPr="002F55B3">
        <w:rPr>
          <w:color w:val="000000"/>
        </w:rPr>
        <w:t>подписывается  председателем  комиссии, заместителем председателя комиссии</w:t>
      </w:r>
      <w:r>
        <w:rPr>
          <w:color w:val="000000"/>
        </w:rPr>
        <w:t xml:space="preserve">, </w:t>
      </w:r>
      <w:r w:rsidRPr="002F55B3">
        <w:rPr>
          <w:color w:val="000000"/>
        </w:rPr>
        <w:t>секретарем комиссии и</w:t>
      </w:r>
      <w:r>
        <w:rPr>
          <w:color w:val="000000"/>
        </w:rPr>
        <w:t xml:space="preserve"> членами</w:t>
      </w:r>
      <w:r w:rsidRPr="002F55B3">
        <w:rPr>
          <w:color w:val="000000"/>
        </w:rPr>
        <w:t xml:space="preserve"> комиссии. Протоколы заседаний комиссии хранятся в течение 5 лет</w:t>
      </w:r>
    </w:p>
    <w:p w:rsidR="00CF204D" w:rsidRPr="002F55B3" w:rsidRDefault="00CF204D" w:rsidP="00CF204D">
      <w:pPr>
        <w:widowControl w:val="0"/>
        <w:shd w:val="clear" w:color="auto" w:fill="FFFFFF"/>
        <w:tabs>
          <w:tab w:val="left" w:pos="540"/>
        </w:tabs>
        <w:autoSpaceDE w:val="0"/>
        <w:autoSpaceDN w:val="0"/>
        <w:adjustRightInd w:val="0"/>
        <w:spacing w:line="274" w:lineRule="exact"/>
        <w:jc w:val="both"/>
        <w:rPr>
          <w:b/>
          <w:color w:val="000000"/>
        </w:rPr>
      </w:pPr>
      <w:r>
        <w:tab/>
      </w:r>
      <w:r w:rsidRPr="005F74D5">
        <w:t>3.</w:t>
      </w:r>
      <w:r>
        <w:t>7</w:t>
      </w:r>
      <w:r w:rsidRPr="005F74D5">
        <w:t>.Решение принимается жилищной комиссией не позднее чем через тридцать  рабочих дней со дня представления гражданином заявления и всех необходимых документов</w:t>
      </w:r>
    </w:p>
    <w:p w:rsidR="00CF204D" w:rsidRPr="008B51C1" w:rsidRDefault="00CF204D" w:rsidP="00CF204D">
      <w:pPr>
        <w:widowControl w:val="0"/>
        <w:shd w:val="clear" w:color="auto" w:fill="FFFFFF"/>
        <w:autoSpaceDE w:val="0"/>
        <w:autoSpaceDN w:val="0"/>
        <w:adjustRightInd w:val="0"/>
        <w:spacing w:line="274" w:lineRule="exact"/>
        <w:jc w:val="both"/>
        <w:rPr>
          <w:color w:val="000000"/>
          <w:spacing w:val="-12"/>
        </w:rPr>
      </w:pPr>
      <w:r>
        <w:rPr>
          <w:color w:val="000000"/>
        </w:rPr>
        <w:t xml:space="preserve">          3.8.  Решение жилищной комиссии носит рекомендательный </w:t>
      </w:r>
      <w:proofErr w:type="gramStart"/>
      <w:r>
        <w:rPr>
          <w:color w:val="000000"/>
        </w:rPr>
        <w:t>характер</w:t>
      </w:r>
      <w:proofErr w:type="gramEnd"/>
      <w:r>
        <w:rPr>
          <w:color w:val="000000"/>
        </w:rPr>
        <w:t xml:space="preserve"> </w:t>
      </w:r>
      <w:r>
        <w:rPr>
          <w:color w:val="000000"/>
          <w:spacing w:val="3"/>
        </w:rPr>
        <w:t>и являются основанием для подготовки соответствующих проектов распоряжений и постановлений главы городского поселения Талинка.</w:t>
      </w:r>
    </w:p>
    <w:p w:rsidR="00CF204D" w:rsidRDefault="00CF204D" w:rsidP="00CF204D">
      <w:pPr>
        <w:shd w:val="clear" w:color="auto" w:fill="FFFFFF"/>
        <w:tabs>
          <w:tab w:val="left" w:pos="1046"/>
        </w:tabs>
        <w:spacing w:line="274" w:lineRule="exact"/>
        <w:ind w:left="10" w:firstLine="485"/>
        <w:jc w:val="both"/>
        <w:rPr>
          <w:color w:val="000000"/>
        </w:rPr>
      </w:pPr>
      <w:r>
        <w:rPr>
          <w:color w:val="000000"/>
          <w:spacing w:val="-5"/>
        </w:rPr>
        <w:t>3.9.</w:t>
      </w:r>
      <w:r w:rsidRPr="00F74247">
        <w:rPr>
          <w:color w:val="000000"/>
        </w:rPr>
        <w:tab/>
      </w:r>
      <w:r>
        <w:rPr>
          <w:color w:val="000000"/>
        </w:rPr>
        <w:t xml:space="preserve"> </w:t>
      </w:r>
      <w:r>
        <w:rPr>
          <w:color w:val="000000"/>
          <w:spacing w:val="3"/>
        </w:rPr>
        <w:t>Решения жилищной к</w:t>
      </w:r>
      <w:r w:rsidRPr="00F74247">
        <w:rPr>
          <w:color w:val="000000"/>
          <w:spacing w:val="3"/>
        </w:rPr>
        <w:t xml:space="preserve">омиссии доводятся </w:t>
      </w:r>
      <w:r>
        <w:rPr>
          <w:color w:val="000000"/>
          <w:spacing w:val="3"/>
        </w:rPr>
        <w:t xml:space="preserve">секретарем </w:t>
      </w:r>
      <w:r w:rsidRPr="00F74247">
        <w:rPr>
          <w:color w:val="000000"/>
          <w:spacing w:val="3"/>
        </w:rPr>
        <w:t xml:space="preserve">до заявителя </w:t>
      </w:r>
      <w:r>
        <w:rPr>
          <w:color w:val="000000"/>
          <w:spacing w:val="3"/>
        </w:rPr>
        <w:t xml:space="preserve">в виде уведомления </w:t>
      </w:r>
      <w:r w:rsidRPr="00F74247">
        <w:rPr>
          <w:color w:val="000000"/>
          <w:spacing w:val="3"/>
        </w:rPr>
        <w:t xml:space="preserve">в течение </w:t>
      </w:r>
      <w:r>
        <w:rPr>
          <w:color w:val="000000"/>
          <w:spacing w:val="3"/>
        </w:rPr>
        <w:t>3</w:t>
      </w:r>
      <w:r w:rsidRPr="00F74247">
        <w:rPr>
          <w:color w:val="000000"/>
          <w:spacing w:val="3"/>
        </w:rPr>
        <w:t xml:space="preserve"> рабочих дней со дня их </w:t>
      </w:r>
      <w:r w:rsidRPr="00F74247">
        <w:rPr>
          <w:color w:val="000000"/>
        </w:rPr>
        <w:t>принятия</w:t>
      </w:r>
      <w:r>
        <w:rPr>
          <w:color w:val="000000"/>
        </w:rPr>
        <w:t xml:space="preserve"> </w:t>
      </w:r>
      <w:r w:rsidRPr="00F74247">
        <w:rPr>
          <w:color w:val="000000"/>
        </w:rPr>
        <w:t xml:space="preserve"> в </w:t>
      </w:r>
      <w:r>
        <w:rPr>
          <w:color w:val="000000"/>
        </w:rPr>
        <w:t xml:space="preserve"> </w:t>
      </w:r>
      <w:r w:rsidRPr="00F74247">
        <w:rPr>
          <w:color w:val="000000"/>
        </w:rPr>
        <w:t xml:space="preserve">письменном </w:t>
      </w:r>
      <w:r>
        <w:rPr>
          <w:color w:val="000000"/>
        </w:rPr>
        <w:t xml:space="preserve"> </w:t>
      </w:r>
      <w:r w:rsidRPr="00F74247">
        <w:rPr>
          <w:color w:val="000000"/>
        </w:rPr>
        <w:t>виде.</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3.</w:t>
      </w:r>
      <w:r>
        <w:rPr>
          <w:rFonts w:ascii="Times New Roman" w:hAnsi="Times New Roman" w:cs="Times New Roman"/>
          <w:sz w:val="24"/>
          <w:szCs w:val="24"/>
        </w:rPr>
        <w:t>10</w:t>
      </w:r>
      <w:r w:rsidRPr="005F74D5">
        <w:rPr>
          <w:rFonts w:ascii="Times New Roman" w:hAnsi="Times New Roman" w:cs="Times New Roman"/>
          <w:sz w:val="24"/>
          <w:szCs w:val="24"/>
        </w:rPr>
        <w:t>.</w:t>
      </w:r>
      <w:r>
        <w:rPr>
          <w:rFonts w:ascii="Times New Roman" w:hAnsi="Times New Roman" w:cs="Times New Roman"/>
          <w:sz w:val="24"/>
          <w:szCs w:val="24"/>
        </w:rPr>
        <w:t xml:space="preserve"> </w:t>
      </w:r>
      <w:r w:rsidRPr="005F74D5">
        <w:rPr>
          <w:rFonts w:ascii="Times New Roman" w:hAnsi="Times New Roman" w:cs="Times New Roman"/>
          <w:sz w:val="24"/>
          <w:szCs w:val="24"/>
        </w:rPr>
        <w:t xml:space="preserve">При рассмотрении заявлений, поданных несколькими гражданами в один и тот же день, их очерёдность определяется по времени подачи  заявления  с приложением необходимых документов. </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3.1</w:t>
      </w:r>
      <w:r>
        <w:rPr>
          <w:rFonts w:ascii="Times New Roman" w:hAnsi="Times New Roman" w:cs="Times New Roman"/>
          <w:sz w:val="24"/>
          <w:szCs w:val="24"/>
        </w:rPr>
        <w:t>1</w:t>
      </w:r>
      <w:r w:rsidRPr="005F74D5">
        <w:rPr>
          <w:rFonts w:ascii="Times New Roman" w:hAnsi="Times New Roman" w:cs="Times New Roman"/>
          <w:sz w:val="24"/>
          <w:szCs w:val="24"/>
        </w:rPr>
        <w:t xml:space="preserve">. Хранение документации комиссии обеспечивает </w:t>
      </w:r>
      <w:proofErr w:type="gramStart"/>
      <w:r w:rsidR="002A3F33">
        <w:rPr>
          <w:rFonts w:ascii="Times New Roman" w:hAnsi="Times New Roman" w:cs="Times New Roman"/>
          <w:sz w:val="24"/>
          <w:szCs w:val="24"/>
        </w:rPr>
        <w:t>юридический</w:t>
      </w:r>
      <w:proofErr w:type="gramEnd"/>
      <w:r w:rsidRPr="005F74D5">
        <w:rPr>
          <w:rFonts w:ascii="Times New Roman" w:hAnsi="Times New Roman" w:cs="Times New Roman"/>
          <w:sz w:val="24"/>
          <w:szCs w:val="24"/>
        </w:rPr>
        <w:t xml:space="preserve"> администрации </w:t>
      </w:r>
      <w:r w:rsidR="002A3F33">
        <w:rPr>
          <w:rFonts w:ascii="Times New Roman" w:hAnsi="Times New Roman" w:cs="Times New Roman"/>
          <w:sz w:val="24"/>
          <w:szCs w:val="24"/>
        </w:rPr>
        <w:t xml:space="preserve">городского поселения </w:t>
      </w:r>
      <w:proofErr w:type="spellStart"/>
      <w:r w:rsidR="002A3F33">
        <w:rPr>
          <w:rFonts w:ascii="Times New Roman" w:hAnsi="Times New Roman" w:cs="Times New Roman"/>
          <w:sz w:val="24"/>
          <w:szCs w:val="24"/>
        </w:rPr>
        <w:t>Талинка</w:t>
      </w:r>
      <w:proofErr w:type="spellEnd"/>
      <w:r w:rsidRPr="005F74D5">
        <w:rPr>
          <w:rFonts w:ascii="Times New Roman" w:hAnsi="Times New Roman" w:cs="Times New Roman"/>
          <w:sz w:val="24"/>
          <w:szCs w:val="24"/>
        </w:rPr>
        <w:t xml:space="preserve">. </w:t>
      </w:r>
    </w:p>
    <w:p w:rsidR="00CF204D" w:rsidRPr="00552AC4"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3.1</w:t>
      </w:r>
      <w:r>
        <w:rPr>
          <w:rFonts w:ascii="Times New Roman" w:hAnsi="Times New Roman" w:cs="Times New Roman"/>
          <w:sz w:val="24"/>
          <w:szCs w:val="24"/>
        </w:rPr>
        <w:t>2</w:t>
      </w:r>
      <w:r w:rsidRPr="005F74D5">
        <w:rPr>
          <w:rFonts w:ascii="Times New Roman" w:hAnsi="Times New Roman" w:cs="Times New Roman"/>
          <w:sz w:val="24"/>
          <w:szCs w:val="24"/>
        </w:rPr>
        <w:t>.</w:t>
      </w:r>
      <w:r>
        <w:rPr>
          <w:rFonts w:ascii="Times New Roman" w:hAnsi="Times New Roman" w:cs="Times New Roman"/>
          <w:sz w:val="24"/>
          <w:szCs w:val="24"/>
        </w:rPr>
        <w:t xml:space="preserve"> </w:t>
      </w:r>
      <w:r w:rsidRPr="005F74D5">
        <w:rPr>
          <w:rFonts w:ascii="Times New Roman" w:hAnsi="Times New Roman" w:cs="Times New Roman"/>
          <w:sz w:val="24"/>
          <w:szCs w:val="24"/>
        </w:rPr>
        <w:t>Решение жилищной комиссии  могут быть обжалованы гражданами, чьи материалы рассматривались жилищной комиссией, в судебном порядке.</w:t>
      </w:r>
    </w:p>
    <w:p w:rsidR="00CF204D" w:rsidRDefault="00CF204D" w:rsidP="00CF204D">
      <w:pPr>
        <w:shd w:val="clear" w:color="auto" w:fill="FFFFFF"/>
        <w:tabs>
          <w:tab w:val="left" w:pos="1094"/>
        </w:tabs>
        <w:spacing w:line="274" w:lineRule="exact"/>
        <w:jc w:val="both"/>
        <w:rPr>
          <w:color w:val="000000"/>
        </w:rPr>
      </w:pPr>
    </w:p>
    <w:p w:rsidR="003E676D" w:rsidRDefault="00CF204D" w:rsidP="003E676D">
      <w:pPr>
        <w:pStyle w:val="ConsPlusNormal"/>
        <w:numPr>
          <w:ilvl w:val="0"/>
          <w:numId w:val="5"/>
        </w:numPr>
        <w:jc w:val="center"/>
        <w:outlineLvl w:val="1"/>
        <w:rPr>
          <w:rFonts w:ascii="Times New Roman" w:hAnsi="Times New Roman" w:cs="Times New Roman"/>
          <w:b/>
          <w:sz w:val="24"/>
          <w:szCs w:val="24"/>
        </w:rPr>
      </w:pPr>
      <w:r w:rsidRPr="005F74D5">
        <w:rPr>
          <w:rFonts w:ascii="Times New Roman" w:hAnsi="Times New Roman" w:cs="Times New Roman"/>
          <w:b/>
          <w:sz w:val="24"/>
          <w:szCs w:val="24"/>
        </w:rPr>
        <w:t>Права и ответственность жилищной комиссии</w:t>
      </w:r>
    </w:p>
    <w:p w:rsidR="003E676D" w:rsidRPr="003E676D" w:rsidRDefault="003E676D" w:rsidP="003E676D">
      <w:pPr>
        <w:pStyle w:val="ConsPlusNormal"/>
        <w:ind w:left="720"/>
        <w:outlineLvl w:val="1"/>
        <w:rPr>
          <w:rFonts w:ascii="Times New Roman" w:hAnsi="Times New Roman" w:cs="Times New Roman"/>
          <w:b/>
          <w:sz w:val="24"/>
          <w:szCs w:val="24"/>
        </w:rPr>
      </w:pP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4.1. Комиссия имеет право:</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 xml:space="preserve">-запрашивать у структурных подразделений администрации городского поселения </w:t>
      </w:r>
      <w:r>
        <w:rPr>
          <w:rFonts w:ascii="Times New Roman" w:hAnsi="Times New Roman" w:cs="Times New Roman"/>
          <w:sz w:val="24"/>
          <w:szCs w:val="24"/>
        </w:rPr>
        <w:t>Талинка</w:t>
      </w:r>
      <w:r w:rsidRPr="005F74D5">
        <w:rPr>
          <w:rFonts w:ascii="Times New Roman" w:hAnsi="Times New Roman" w:cs="Times New Roman"/>
          <w:sz w:val="24"/>
          <w:szCs w:val="24"/>
        </w:rPr>
        <w:t>, предприятий, организаций информацию, необходимую для решения вопросов, отнесенных к компетенции комиссии;</w:t>
      </w:r>
    </w:p>
    <w:p w:rsidR="00CF204D" w:rsidRPr="00F74247" w:rsidRDefault="00CF204D" w:rsidP="00CF204D">
      <w:pPr>
        <w:shd w:val="clear" w:color="auto" w:fill="FFFFFF"/>
        <w:tabs>
          <w:tab w:val="left" w:pos="749"/>
        </w:tabs>
        <w:spacing w:line="274" w:lineRule="exact"/>
        <w:ind w:left="5" w:firstLine="605"/>
        <w:jc w:val="both"/>
      </w:pPr>
      <w:r>
        <w:rPr>
          <w:color w:val="000000"/>
        </w:rPr>
        <w:t>- п</w:t>
      </w:r>
      <w:r w:rsidRPr="00F74247">
        <w:rPr>
          <w:color w:val="000000"/>
          <w:spacing w:val="3"/>
        </w:rPr>
        <w:t>ривлекать к  работе   специалистов жилищно-коммунальных служб, паспортно-</w:t>
      </w:r>
      <w:r w:rsidRPr="00F74247">
        <w:rPr>
          <w:color w:val="000000"/>
          <w:spacing w:val="1"/>
        </w:rPr>
        <w:t xml:space="preserve">визовой   системы   для   решения   вопросов,   связанных   с   численностью   и   составом </w:t>
      </w:r>
      <w:r>
        <w:rPr>
          <w:color w:val="000000"/>
          <w:spacing w:val="1"/>
        </w:rPr>
        <w:t xml:space="preserve"> </w:t>
      </w:r>
      <w:r w:rsidRPr="00F74247">
        <w:rPr>
          <w:color w:val="000000"/>
        </w:rPr>
        <w:t xml:space="preserve">проживающих </w:t>
      </w:r>
      <w:r>
        <w:rPr>
          <w:color w:val="000000"/>
        </w:rPr>
        <w:t xml:space="preserve"> </w:t>
      </w:r>
      <w:r w:rsidRPr="00F74247">
        <w:rPr>
          <w:color w:val="000000"/>
        </w:rPr>
        <w:t xml:space="preserve">в </w:t>
      </w:r>
      <w:r>
        <w:rPr>
          <w:color w:val="000000"/>
        </w:rPr>
        <w:t xml:space="preserve"> </w:t>
      </w:r>
      <w:r w:rsidRPr="00F74247">
        <w:rPr>
          <w:color w:val="000000"/>
        </w:rPr>
        <w:t xml:space="preserve">жилищном </w:t>
      </w:r>
      <w:r>
        <w:rPr>
          <w:color w:val="000000"/>
        </w:rPr>
        <w:t xml:space="preserve"> </w:t>
      </w:r>
      <w:r w:rsidRPr="00F74247">
        <w:rPr>
          <w:color w:val="000000"/>
        </w:rPr>
        <w:t xml:space="preserve">фонде </w:t>
      </w:r>
      <w:r>
        <w:rPr>
          <w:color w:val="000000"/>
        </w:rPr>
        <w:t xml:space="preserve"> </w:t>
      </w:r>
      <w:r w:rsidRPr="00F74247">
        <w:rPr>
          <w:color w:val="000000"/>
        </w:rPr>
        <w:t>граждан</w:t>
      </w:r>
      <w:r>
        <w:rPr>
          <w:color w:val="000000"/>
        </w:rPr>
        <w:t>;</w:t>
      </w:r>
    </w:p>
    <w:p w:rsidR="00CF204D" w:rsidRPr="005F74D5" w:rsidRDefault="00CF204D" w:rsidP="00CF204D">
      <w:pPr>
        <w:shd w:val="clear" w:color="auto" w:fill="FFFFFF"/>
        <w:tabs>
          <w:tab w:val="left" w:pos="1070"/>
        </w:tabs>
        <w:spacing w:line="274" w:lineRule="exact"/>
        <w:ind w:left="5" w:firstLine="547"/>
        <w:jc w:val="both"/>
      </w:pPr>
      <w:r>
        <w:rPr>
          <w:color w:val="000000"/>
          <w:spacing w:val="-7"/>
        </w:rPr>
        <w:t xml:space="preserve">- </w:t>
      </w:r>
      <w:r>
        <w:rPr>
          <w:color w:val="000000"/>
          <w:spacing w:val="3"/>
        </w:rPr>
        <w:t>члены к</w:t>
      </w:r>
      <w:r w:rsidRPr="00F74247">
        <w:rPr>
          <w:color w:val="000000"/>
          <w:spacing w:val="3"/>
        </w:rPr>
        <w:t xml:space="preserve">омиссии вправе проверять жилищные условия  граждан с выходом на </w:t>
      </w:r>
      <w:r>
        <w:rPr>
          <w:color w:val="000000"/>
          <w:spacing w:val="-3"/>
        </w:rPr>
        <w:t>адрес жилого помещения;</w:t>
      </w:r>
      <w:r>
        <w:t xml:space="preserve">   </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-производить проверку поступивших заявлений граждан и предоставляемых документов;</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4.2. Жилищная комиссия несет ответственность:</w:t>
      </w:r>
    </w:p>
    <w:p w:rsidR="00CF204D" w:rsidRPr="005F74D5" w:rsidRDefault="00CF204D" w:rsidP="00CF204D">
      <w:pPr>
        <w:pStyle w:val="ConsPlusNormal"/>
        <w:ind w:firstLine="540"/>
        <w:jc w:val="both"/>
        <w:rPr>
          <w:rFonts w:ascii="Times New Roman" w:hAnsi="Times New Roman" w:cs="Times New Roman"/>
          <w:sz w:val="24"/>
          <w:szCs w:val="24"/>
        </w:rPr>
      </w:pPr>
      <w:r w:rsidRPr="005F74D5">
        <w:rPr>
          <w:rFonts w:ascii="Times New Roman" w:hAnsi="Times New Roman" w:cs="Times New Roman"/>
          <w:sz w:val="24"/>
          <w:szCs w:val="24"/>
        </w:rPr>
        <w:t>-Комиссия несет ответственность за соответствие принятых решений действующему законодательству, своевременное и объективное принятие решений по вопросам, входящим в компетенцию комиссии.</w:t>
      </w:r>
    </w:p>
    <w:p w:rsidR="00CF204D" w:rsidRPr="00F74247" w:rsidRDefault="00CF204D" w:rsidP="00CF204D">
      <w:pPr>
        <w:shd w:val="clear" w:color="auto" w:fill="FFFFFF"/>
        <w:tabs>
          <w:tab w:val="left" w:pos="4635"/>
        </w:tabs>
        <w:spacing w:line="274" w:lineRule="exact"/>
        <w:ind w:left="557"/>
        <w:jc w:val="both"/>
      </w:pPr>
    </w:p>
    <w:p w:rsidR="00CF204D" w:rsidRDefault="00CF204D" w:rsidP="00CF204D">
      <w:pPr>
        <w:shd w:val="clear" w:color="auto" w:fill="FFFFFF"/>
        <w:spacing w:line="274" w:lineRule="exact"/>
        <w:ind w:right="48"/>
      </w:pPr>
      <w:r>
        <w:tab/>
        <w:t xml:space="preserve">                                                                                         </w:t>
      </w:r>
    </w:p>
    <w:p w:rsidR="00C26CC9" w:rsidRDefault="00C26CC9" w:rsidP="00CF204D">
      <w:pPr>
        <w:shd w:val="clear" w:color="auto" w:fill="FFFFFF"/>
        <w:spacing w:line="274" w:lineRule="exact"/>
        <w:ind w:right="48"/>
      </w:pPr>
    </w:p>
    <w:p w:rsidR="00CF204D" w:rsidRDefault="00CF204D" w:rsidP="00CF204D">
      <w:pPr>
        <w:shd w:val="clear" w:color="auto" w:fill="FFFFFF"/>
        <w:spacing w:line="274" w:lineRule="exact"/>
        <w:ind w:right="48"/>
      </w:pPr>
      <w:r>
        <w:t xml:space="preserve">                                                                                                </w:t>
      </w:r>
    </w:p>
    <w:p w:rsidR="00CF204D" w:rsidRDefault="00CF204D" w:rsidP="003E676D">
      <w:pPr>
        <w:shd w:val="clear" w:color="auto" w:fill="FFFFFF"/>
        <w:spacing w:line="274" w:lineRule="exact"/>
        <w:ind w:right="48"/>
        <w:jc w:val="center"/>
      </w:pPr>
      <w:r>
        <w:t xml:space="preserve">                                                                                                                </w:t>
      </w:r>
    </w:p>
    <w:p w:rsidR="00CF204D" w:rsidRPr="00A83162" w:rsidRDefault="00CF204D" w:rsidP="00CF204D">
      <w:pPr>
        <w:shd w:val="clear" w:color="auto" w:fill="FFFFFF"/>
        <w:spacing w:line="274" w:lineRule="exact"/>
        <w:ind w:right="48"/>
        <w:jc w:val="center"/>
        <w:rPr>
          <w:bCs/>
          <w:color w:val="000000"/>
          <w:sz w:val="20"/>
          <w:szCs w:val="20"/>
        </w:rPr>
      </w:pPr>
      <w:r>
        <w:lastRenderedPageBreak/>
        <w:t xml:space="preserve">                                                                                                                 </w:t>
      </w:r>
      <w:r w:rsidRPr="00A83162">
        <w:rPr>
          <w:bCs/>
          <w:color w:val="000000"/>
          <w:sz w:val="20"/>
          <w:szCs w:val="20"/>
        </w:rPr>
        <w:t>Приложение   2 к  постановлению</w:t>
      </w:r>
    </w:p>
    <w:p w:rsidR="00CF204D" w:rsidRPr="00A83162" w:rsidRDefault="003E676D" w:rsidP="00CF204D">
      <w:pPr>
        <w:shd w:val="clear" w:color="auto" w:fill="FFFFFF"/>
        <w:spacing w:line="274" w:lineRule="exact"/>
        <w:ind w:right="48"/>
        <w:jc w:val="right"/>
        <w:rPr>
          <w:bCs/>
          <w:color w:val="000000"/>
          <w:sz w:val="20"/>
          <w:szCs w:val="20"/>
        </w:rPr>
      </w:pPr>
      <w:r>
        <w:rPr>
          <w:bCs/>
          <w:color w:val="000000"/>
          <w:sz w:val="20"/>
          <w:szCs w:val="20"/>
        </w:rPr>
        <w:t xml:space="preserve">   </w:t>
      </w:r>
      <w:r w:rsidR="00CF204D" w:rsidRPr="00A83162">
        <w:rPr>
          <w:bCs/>
          <w:color w:val="000000"/>
          <w:sz w:val="20"/>
          <w:szCs w:val="20"/>
        </w:rPr>
        <w:t xml:space="preserve">главы  городского поселения </w:t>
      </w:r>
      <w:proofErr w:type="spellStart"/>
      <w:r w:rsidR="00CF204D" w:rsidRPr="00A83162">
        <w:rPr>
          <w:bCs/>
          <w:color w:val="000000"/>
          <w:sz w:val="20"/>
          <w:szCs w:val="20"/>
        </w:rPr>
        <w:t>Талинка</w:t>
      </w:r>
      <w:proofErr w:type="spellEnd"/>
    </w:p>
    <w:p w:rsidR="00CF204D" w:rsidRPr="00A83162" w:rsidRDefault="00CF204D" w:rsidP="00CF204D">
      <w:pPr>
        <w:shd w:val="clear" w:color="auto" w:fill="FFFFFF"/>
        <w:tabs>
          <w:tab w:val="left" w:pos="6165"/>
        </w:tabs>
        <w:spacing w:line="274" w:lineRule="exact"/>
        <w:ind w:right="-185"/>
        <w:jc w:val="right"/>
        <w:rPr>
          <w:bCs/>
          <w:color w:val="000000"/>
          <w:sz w:val="20"/>
          <w:szCs w:val="20"/>
        </w:rPr>
      </w:pPr>
      <w:r w:rsidRPr="00A83162">
        <w:rPr>
          <w:bCs/>
          <w:color w:val="000000"/>
          <w:sz w:val="20"/>
          <w:szCs w:val="20"/>
        </w:rPr>
        <w:t xml:space="preserve">                                                                         </w:t>
      </w:r>
      <w:r>
        <w:rPr>
          <w:bCs/>
          <w:color w:val="000000"/>
          <w:sz w:val="20"/>
          <w:szCs w:val="20"/>
        </w:rPr>
        <w:t xml:space="preserve">      </w:t>
      </w:r>
      <w:r w:rsidRPr="00A83162">
        <w:rPr>
          <w:bCs/>
          <w:color w:val="000000"/>
          <w:sz w:val="20"/>
          <w:szCs w:val="20"/>
        </w:rPr>
        <w:t>от «____»___________2014 г. № _____</w:t>
      </w:r>
    </w:p>
    <w:p w:rsidR="00CF204D" w:rsidRDefault="00CF204D" w:rsidP="00CF204D">
      <w:pPr>
        <w:tabs>
          <w:tab w:val="left" w:pos="5898"/>
        </w:tabs>
        <w:jc w:val="center"/>
      </w:pPr>
    </w:p>
    <w:p w:rsidR="00CF204D" w:rsidRDefault="00CF204D" w:rsidP="00CF204D">
      <w:pPr>
        <w:tabs>
          <w:tab w:val="left" w:pos="5898"/>
        </w:tabs>
        <w:jc w:val="center"/>
      </w:pPr>
    </w:p>
    <w:p w:rsidR="00CF204D" w:rsidRPr="009451D1" w:rsidRDefault="00CF204D" w:rsidP="00CF204D">
      <w:pPr>
        <w:tabs>
          <w:tab w:val="left" w:pos="5898"/>
        </w:tabs>
        <w:jc w:val="center"/>
        <w:rPr>
          <w:b/>
        </w:rPr>
      </w:pPr>
      <w:r w:rsidRPr="009451D1">
        <w:rPr>
          <w:b/>
        </w:rPr>
        <w:t xml:space="preserve">Состав жилищной комиссии </w:t>
      </w:r>
    </w:p>
    <w:p w:rsidR="00CF204D" w:rsidRPr="009451D1" w:rsidRDefault="00CF204D" w:rsidP="00CF204D">
      <w:pPr>
        <w:tabs>
          <w:tab w:val="left" w:pos="5898"/>
        </w:tabs>
        <w:jc w:val="center"/>
        <w:rPr>
          <w:b/>
        </w:rPr>
      </w:pPr>
      <w:r w:rsidRPr="009451D1">
        <w:rPr>
          <w:b/>
        </w:rPr>
        <w:t>администрации городского поселения Талинка</w:t>
      </w:r>
    </w:p>
    <w:p w:rsidR="00CF204D" w:rsidRDefault="00CF204D" w:rsidP="00CF204D">
      <w:pPr>
        <w:tabs>
          <w:tab w:val="left" w:pos="5898"/>
        </w:tabs>
        <w:rPr>
          <w:b/>
          <w:sz w:val="28"/>
          <w:szCs w:val="28"/>
        </w:rPr>
      </w:pPr>
    </w:p>
    <w:p w:rsidR="00CF204D" w:rsidRDefault="00CF204D" w:rsidP="00CF204D">
      <w:pPr>
        <w:tabs>
          <w:tab w:val="left" w:pos="5898"/>
        </w:tabs>
        <w:rPr>
          <w:b/>
          <w:sz w:val="28"/>
          <w:szCs w:val="28"/>
        </w:rPr>
      </w:pPr>
    </w:p>
    <w:p w:rsidR="003E676D" w:rsidRDefault="00CF204D" w:rsidP="00C26CC9">
      <w:pPr>
        <w:ind w:left="705"/>
        <w:jc w:val="both"/>
      </w:pPr>
      <w:r>
        <w:t>Донская Ирина Федоровна</w:t>
      </w:r>
      <w:r w:rsidR="00C26CC9">
        <w:t xml:space="preserve">      </w:t>
      </w:r>
      <w:r w:rsidR="003E676D">
        <w:t xml:space="preserve">              </w:t>
      </w:r>
      <w:r w:rsidR="00C26CC9">
        <w:t>за</w:t>
      </w:r>
      <w:r w:rsidRPr="00182BD0">
        <w:t xml:space="preserve">меститель главы </w:t>
      </w:r>
      <w:r w:rsidR="00C26CC9">
        <w:t>по социальным вопросам</w:t>
      </w:r>
      <w:r w:rsidRPr="00182BD0">
        <w:t xml:space="preserve">, </w:t>
      </w:r>
      <w:r>
        <w:t xml:space="preserve"> </w:t>
      </w:r>
    </w:p>
    <w:p w:rsidR="00CF204D" w:rsidRDefault="003E676D" w:rsidP="003E676D">
      <w:pPr>
        <w:ind w:left="705"/>
        <w:jc w:val="both"/>
      </w:pPr>
      <w:r>
        <w:t xml:space="preserve">                                                                  </w:t>
      </w:r>
      <w:r w:rsidR="00CF204D">
        <w:t xml:space="preserve"> </w:t>
      </w:r>
      <w:r w:rsidR="00CF204D" w:rsidRPr="00182BD0">
        <w:t xml:space="preserve">председатель </w:t>
      </w:r>
      <w:r>
        <w:t xml:space="preserve">  </w:t>
      </w:r>
      <w:r w:rsidR="00CF204D" w:rsidRPr="00182BD0">
        <w:t>комиссии;</w:t>
      </w:r>
    </w:p>
    <w:p w:rsidR="00CF204D" w:rsidRPr="00182BD0" w:rsidRDefault="00CF204D" w:rsidP="00CF204D">
      <w:pPr>
        <w:ind w:left="705"/>
        <w:jc w:val="both"/>
      </w:pPr>
    </w:p>
    <w:p w:rsidR="00CF204D" w:rsidRDefault="00CF204D" w:rsidP="00CF204D">
      <w:pPr>
        <w:ind w:left="705"/>
        <w:jc w:val="both"/>
      </w:pPr>
      <w:r>
        <w:t xml:space="preserve">Сафиюлина Вероника Рафаиловна </w:t>
      </w:r>
      <w:r w:rsidRPr="00182BD0">
        <w:t xml:space="preserve"> </w:t>
      </w:r>
      <w:r>
        <w:t xml:space="preserve">     </w:t>
      </w:r>
      <w:r w:rsidRPr="00182BD0">
        <w:t xml:space="preserve">заместитель главы городского поселения </w:t>
      </w:r>
    </w:p>
    <w:p w:rsidR="00CF204D" w:rsidRDefault="00CF204D" w:rsidP="00CF204D">
      <w:pPr>
        <w:ind w:left="705"/>
        <w:jc w:val="both"/>
      </w:pPr>
      <w:r>
        <w:t xml:space="preserve">                                                                   </w:t>
      </w:r>
      <w:r w:rsidRPr="00182BD0">
        <w:t xml:space="preserve">Талинка </w:t>
      </w:r>
      <w:r>
        <w:t xml:space="preserve"> </w:t>
      </w:r>
      <w:r w:rsidRPr="00182BD0">
        <w:t xml:space="preserve">по </w:t>
      </w:r>
      <w:r>
        <w:t xml:space="preserve"> </w:t>
      </w:r>
      <w:r w:rsidRPr="00182BD0">
        <w:t xml:space="preserve">строительству, капитальному </w:t>
      </w:r>
    </w:p>
    <w:p w:rsidR="00CF204D" w:rsidRDefault="00CF204D" w:rsidP="00CF204D">
      <w:pPr>
        <w:ind w:left="705"/>
        <w:jc w:val="both"/>
      </w:pPr>
      <w:r>
        <w:t xml:space="preserve">                                                                   </w:t>
      </w:r>
      <w:r w:rsidRPr="00182BD0">
        <w:t>ремонту, ЖКХ, земельным</w:t>
      </w:r>
      <w:r>
        <w:t xml:space="preserve"> </w:t>
      </w:r>
      <w:r w:rsidRPr="00182BD0">
        <w:t xml:space="preserve">и имущественным </w:t>
      </w:r>
    </w:p>
    <w:p w:rsidR="00CF204D" w:rsidRDefault="00CF204D" w:rsidP="00CF204D">
      <w:pPr>
        <w:ind w:left="705"/>
        <w:jc w:val="both"/>
      </w:pPr>
      <w:r>
        <w:t xml:space="preserve">                                                                   отношениям, </w:t>
      </w:r>
      <w:r w:rsidRPr="00182BD0">
        <w:t>заместитель председателя</w:t>
      </w:r>
    </w:p>
    <w:p w:rsidR="00CF204D" w:rsidRDefault="00CF204D" w:rsidP="00CF204D">
      <w:pPr>
        <w:ind w:left="705"/>
        <w:jc w:val="both"/>
      </w:pPr>
      <w:r>
        <w:t xml:space="preserve">                                                                  </w:t>
      </w:r>
      <w:r w:rsidRPr="00182BD0">
        <w:t xml:space="preserve"> комиссии;</w:t>
      </w:r>
    </w:p>
    <w:p w:rsidR="00CF204D" w:rsidRPr="00182BD0" w:rsidRDefault="00CF204D" w:rsidP="00CF204D">
      <w:pPr>
        <w:ind w:left="705"/>
        <w:jc w:val="both"/>
      </w:pPr>
    </w:p>
    <w:p w:rsidR="00CF204D" w:rsidRDefault="00CF204D" w:rsidP="00CF204D">
      <w:pPr>
        <w:ind w:left="705"/>
        <w:jc w:val="both"/>
      </w:pPr>
      <w:r>
        <w:t>Карась</w:t>
      </w:r>
      <w:r w:rsidRPr="00182BD0">
        <w:t xml:space="preserve"> </w:t>
      </w:r>
      <w:r>
        <w:t xml:space="preserve"> Екатерина Михайловна            </w:t>
      </w:r>
      <w:r w:rsidRPr="00182BD0">
        <w:t xml:space="preserve"> главный специалист по жилищным вопросам </w:t>
      </w:r>
    </w:p>
    <w:p w:rsidR="00CF204D" w:rsidRDefault="00CF204D" w:rsidP="00CF204D">
      <w:pPr>
        <w:ind w:left="705"/>
        <w:jc w:val="both"/>
      </w:pPr>
      <w:r>
        <w:t xml:space="preserve">                                                                   а</w:t>
      </w:r>
      <w:r w:rsidRPr="00182BD0">
        <w:t>дминистрации городского поселе</w:t>
      </w:r>
      <w:r>
        <w:t xml:space="preserve">ния Талинка, </w:t>
      </w:r>
    </w:p>
    <w:p w:rsidR="00CF204D" w:rsidRPr="00182BD0" w:rsidRDefault="00CF204D" w:rsidP="00CF204D">
      <w:pPr>
        <w:ind w:left="705"/>
        <w:jc w:val="both"/>
      </w:pPr>
      <w:r>
        <w:t xml:space="preserve">                                                                   секретарь комиссии.</w:t>
      </w:r>
    </w:p>
    <w:p w:rsidR="00CF204D" w:rsidRDefault="00CF204D" w:rsidP="00CF204D">
      <w:pPr>
        <w:ind w:left="705"/>
        <w:jc w:val="both"/>
      </w:pPr>
    </w:p>
    <w:p w:rsidR="00CF204D" w:rsidRPr="009451D1" w:rsidRDefault="00CF204D" w:rsidP="00CF204D">
      <w:pPr>
        <w:ind w:left="705"/>
        <w:jc w:val="both"/>
        <w:rPr>
          <w:b/>
        </w:rPr>
      </w:pPr>
      <w:r w:rsidRPr="009451D1">
        <w:rPr>
          <w:b/>
        </w:rPr>
        <w:t>Члены комиссии:</w:t>
      </w:r>
    </w:p>
    <w:p w:rsidR="00CF204D" w:rsidRDefault="00CF204D" w:rsidP="00CF204D">
      <w:pPr>
        <w:ind w:left="705"/>
        <w:jc w:val="both"/>
      </w:pPr>
    </w:p>
    <w:p w:rsidR="00CF204D" w:rsidRDefault="00CF204D" w:rsidP="00CF204D">
      <w:pPr>
        <w:ind w:left="705"/>
        <w:jc w:val="both"/>
      </w:pPr>
      <w:r>
        <w:t>Останин Андрей Викторович               начальник юридического отдела администрации</w:t>
      </w:r>
    </w:p>
    <w:p w:rsidR="00CF204D" w:rsidRDefault="00CF204D" w:rsidP="00CF204D">
      <w:pPr>
        <w:ind w:left="705"/>
        <w:jc w:val="both"/>
      </w:pPr>
      <w:r>
        <w:t xml:space="preserve">                                                                  городского поселения Талинка;</w:t>
      </w:r>
    </w:p>
    <w:p w:rsidR="00CF204D" w:rsidRDefault="00CF204D" w:rsidP="00CF204D">
      <w:pPr>
        <w:ind w:left="705"/>
        <w:jc w:val="both"/>
      </w:pPr>
    </w:p>
    <w:p w:rsidR="00CF204D" w:rsidRDefault="00CF204D" w:rsidP="00CF204D">
      <w:pPr>
        <w:ind w:left="705"/>
        <w:jc w:val="both"/>
      </w:pPr>
    </w:p>
    <w:p w:rsidR="00CF204D" w:rsidRDefault="00CF204D" w:rsidP="00CF204D">
      <w:pPr>
        <w:ind w:left="705"/>
        <w:jc w:val="both"/>
      </w:pPr>
      <w:r w:rsidRPr="00182BD0">
        <w:t xml:space="preserve">Фаттахова </w:t>
      </w:r>
      <w:r>
        <w:t>Надежда Ивановна</w:t>
      </w:r>
      <w:r w:rsidRPr="00182BD0">
        <w:t xml:space="preserve"> </w:t>
      </w:r>
      <w:r>
        <w:t xml:space="preserve">            </w:t>
      </w:r>
      <w:r w:rsidR="003E676D">
        <w:t xml:space="preserve"> </w:t>
      </w:r>
      <w:r w:rsidRPr="00182BD0">
        <w:t>директор М</w:t>
      </w:r>
      <w:r w:rsidR="00C26CC9">
        <w:t>Б</w:t>
      </w:r>
      <w:r w:rsidRPr="00182BD0">
        <w:t xml:space="preserve">ОУ СОШ № 7, </w:t>
      </w:r>
      <w:r>
        <w:t>депутат Совета</w:t>
      </w:r>
    </w:p>
    <w:p w:rsidR="00CF204D" w:rsidRDefault="00CF204D" w:rsidP="00CF204D">
      <w:pPr>
        <w:ind w:left="705"/>
        <w:jc w:val="both"/>
      </w:pPr>
      <w:r>
        <w:t xml:space="preserve">                                                                 </w:t>
      </w:r>
      <w:r w:rsidR="003E676D">
        <w:t xml:space="preserve"> </w:t>
      </w:r>
      <w:r w:rsidRPr="00182BD0">
        <w:t xml:space="preserve">Депутатов городского поселения </w:t>
      </w:r>
      <w:proofErr w:type="spellStart"/>
      <w:r w:rsidRPr="00182BD0">
        <w:t>Талинка</w:t>
      </w:r>
      <w:proofErr w:type="spellEnd"/>
      <w:r w:rsidRPr="00182BD0">
        <w:t>;</w:t>
      </w:r>
    </w:p>
    <w:p w:rsidR="00CF204D" w:rsidRPr="00182BD0" w:rsidRDefault="00CF204D" w:rsidP="00CF204D">
      <w:pPr>
        <w:ind w:left="705"/>
        <w:jc w:val="both"/>
      </w:pPr>
    </w:p>
    <w:p w:rsidR="00CF204D" w:rsidRDefault="00CF204D" w:rsidP="00CF204D">
      <w:pPr>
        <w:ind w:left="705"/>
        <w:jc w:val="both"/>
      </w:pPr>
      <w:r>
        <w:t xml:space="preserve">Лушникова Татьяна Александровна   </w:t>
      </w:r>
      <w:r w:rsidR="003E676D">
        <w:t xml:space="preserve">  </w:t>
      </w:r>
      <w:proofErr w:type="gramStart"/>
      <w:r>
        <w:t>старший</w:t>
      </w:r>
      <w:proofErr w:type="gramEnd"/>
      <w:r>
        <w:t xml:space="preserve"> отдела по строительству и капитальному </w:t>
      </w:r>
    </w:p>
    <w:p w:rsidR="00CF204D" w:rsidRDefault="00CF204D" w:rsidP="00CF204D">
      <w:pPr>
        <w:ind w:left="705"/>
        <w:jc w:val="both"/>
      </w:pPr>
      <w:r>
        <w:t xml:space="preserve">                                                              </w:t>
      </w:r>
      <w:r w:rsidR="003E676D">
        <w:t xml:space="preserve">     ремонту</w:t>
      </w:r>
      <w:r>
        <w:t>;</w:t>
      </w:r>
    </w:p>
    <w:p w:rsidR="00CF204D" w:rsidRDefault="003E676D" w:rsidP="00CF204D">
      <w:pPr>
        <w:ind w:left="705"/>
        <w:jc w:val="both"/>
      </w:pPr>
      <w:r>
        <w:t xml:space="preserve"> </w:t>
      </w:r>
    </w:p>
    <w:p w:rsidR="00CF204D" w:rsidRDefault="00CF204D" w:rsidP="00CF204D">
      <w:pPr>
        <w:ind w:left="705"/>
        <w:jc w:val="both"/>
      </w:pPr>
      <w:r>
        <w:t xml:space="preserve">Касьянова </w:t>
      </w:r>
    </w:p>
    <w:p w:rsidR="00CF204D" w:rsidRDefault="00CF204D" w:rsidP="00CF204D">
      <w:pPr>
        <w:ind w:left="705"/>
        <w:jc w:val="both"/>
      </w:pPr>
      <w:r>
        <w:t xml:space="preserve">Валентина  Александровна                </w:t>
      </w:r>
      <w:r w:rsidR="003E676D">
        <w:t xml:space="preserve">    </w:t>
      </w:r>
      <w:r>
        <w:t>председатель  ООПТ «Ветеран»;</w:t>
      </w:r>
    </w:p>
    <w:p w:rsidR="00CF204D" w:rsidRDefault="00CF204D" w:rsidP="00CF204D">
      <w:pPr>
        <w:ind w:left="705"/>
        <w:jc w:val="both"/>
      </w:pPr>
    </w:p>
    <w:p w:rsidR="00CF204D" w:rsidRDefault="00CF204D" w:rsidP="00CF204D">
      <w:pPr>
        <w:ind w:left="705"/>
        <w:jc w:val="both"/>
      </w:pPr>
      <w:r>
        <w:t xml:space="preserve">Чернова Наталья Анатольевна         </w:t>
      </w:r>
      <w:r w:rsidR="003E676D">
        <w:t xml:space="preserve"> </w:t>
      </w:r>
      <w:r>
        <w:t xml:space="preserve">  </w:t>
      </w:r>
      <w:r w:rsidR="003E676D">
        <w:t xml:space="preserve">   </w:t>
      </w:r>
      <w:r>
        <w:t>старший комендант ООО «</w:t>
      </w:r>
      <w:proofErr w:type="spellStart"/>
      <w:r>
        <w:t>Талинское</w:t>
      </w:r>
      <w:proofErr w:type="spellEnd"/>
      <w:r>
        <w:t xml:space="preserve"> </w:t>
      </w:r>
    </w:p>
    <w:p w:rsidR="00CF204D" w:rsidRDefault="00CF204D" w:rsidP="00CF204D">
      <w:pPr>
        <w:ind w:left="705"/>
        <w:jc w:val="both"/>
      </w:pPr>
      <w:r>
        <w:t xml:space="preserve">                                                             </w:t>
      </w:r>
      <w:r w:rsidR="003E676D">
        <w:t xml:space="preserve">  </w:t>
      </w:r>
      <w:r>
        <w:t xml:space="preserve">  </w:t>
      </w:r>
      <w:r w:rsidR="003E676D">
        <w:t xml:space="preserve">   </w:t>
      </w:r>
      <w:r w:rsidR="00F4624C">
        <w:t>Б</w:t>
      </w:r>
      <w:r>
        <w:t>лагоустройство»</w:t>
      </w:r>
      <w:r w:rsidR="002A3F33">
        <w:t xml:space="preserve"> (по согласованию)</w:t>
      </w:r>
      <w:r>
        <w:t>;</w:t>
      </w:r>
    </w:p>
    <w:p w:rsidR="00CF204D" w:rsidRDefault="00CF204D" w:rsidP="00CF204D">
      <w:pPr>
        <w:ind w:left="705"/>
        <w:jc w:val="both"/>
      </w:pPr>
    </w:p>
    <w:p w:rsidR="002A3F33" w:rsidRDefault="00CF204D" w:rsidP="00CF204D">
      <w:pPr>
        <w:ind w:left="705"/>
        <w:jc w:val="both"/>
      </w:pPr>
      <w:proofErr w:type="spellStart"/>
      <w:r>
        <w:t>Оркина</w:t>
      </w:r>
      <w:proofErr w:type="spellEnd"/>
      <w:r>
        <w:t xml:space="preserve"> Светлана Валентиновна</w:t>
      </w:r>
      <w:r>
        <w:tab/>
        <w:t xml:space="preserve">   </w:t>
      </w:r>
      <w:r w:rsidR="003E676D">
        <w:t xml:space="preserve">  </w:t>
      </w:r>
      <w:r>
        <w:t xml:space="preserve"> </w:t>
      </w:r>
      <w:r w:rsidR="003E676D">
        <w:t xml:space="preserve">   </w:t>
      </w:r>
      <w:r>
        <w:t>комендант ООО «</w:t>
      </w:r>
      <w:proofErr w:type="spellStart"/>
      <w:r>
        <w:t>Талинское</w:t>
      </w:r>
      <w:proofErr w:type="spellEnd"/>
      <w:r>
        <w:t xml:space="preserve">  </w:t>
      </w:r>
      <w:r w:rsidR="00F4624C">
        <w:t>Б</w:t>
      </w:r>
      <w:r w:rsidR="003E676D">
        <w:t>лагоустройство»</w:t>
      </w:r>
    </w:p>
    <w:p w:rsidR="00CF204D" w:rsidRPr="00182BD0" w:rsidRDefault="002A3F33" w:rsidP="00CF204D">
      <w:pPr>
        <w:ind w:left="705"/>
        <w:jc w:val="both"/>
      </w:pPr>
      <w:r>
        <w:t xml:space="preserve">                                                                    (по согласованию)</w:t>
      </w:r>
      <w:r w:rsidR="003E676D">
        <w:t>.</w:t>
      </w:r>
    </w:p>
    <w:p w:rsidR="00CF204D" w:rsidRPr="00182BD0" w:rsidRDefault="00CF204D" w:rsidP="00CF204D">
      <w:pPr>
        <w:ind w:left="705"/>
        <w:jc w:val="both"/>
        <w:rPr>
          <w:sz w:val="28"/>
        </w:rPr>
      </w:pPr>
      <w:r>
        <w:t xml:space="preserve"> </w:t>
      </w:r>
    </w:p>
    <w:p w:rsidR="00CF204D" w:rsidRDefault="00CF204D" w:rsidP="00CF204D">
      <w:pPr>
        <w:ind w:left="705"/>
        <w:jc w:val="both"/>
      </w:pPr>
    </w:p>
    <w:p w:rsidR="00CF204D" w:rsidRDefault="00CF204D" w:rsidP="00CF204D">
      <w:pPr>
        <w:tabs>
          <w:tab w:val="left" w:pos="5898"/>
        </w:tabs>
        <w:jc w:val="both"/>
        <w:rPr>
          <w:sz w:val="28"/>
          <w:szCs w:val="28"/>
        </w:rPr>
      </w:pPr>
    </w:p>
    <w:p w:rsidR="00CF204D" w:rsidRDefault="00CF204D" w:rsidP="00CF204D">
      <w:pPr>
        <w:tabs>
          <w:tab w:val="left" w:pos="5898"/>
        </w:tabs>
        <w:jc w:val="both"/>
        <w:rPr>
          <w:sz w:val="28"/>
          <w:szCs w:val="28"/>
        </w:rPr>
      </w:pPr>
    </w:p>
    <w:p w:rsidR="006A6A3B" w:rsidRDefault="006A6A3B" w:rsidP="00CF204D">
      <w:pPr>
        <w:ind w:firstLine="709"/>
      </w:pPr>
    </w:p>
    <w:sectPr w:rsidR="006A6A3B" w:rsidSect="002E1C3F">
      <w:pgSz w:w="11906" w:h="16838"/>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2765"/>
    <w:multiLevelType w:val="multilevel"/>
    <w:tmpl w:val="190059E6"/>
    <w:lvl w:ilvl="0">
      <w:start w:val="1"/>
      <w:numFmt w:val="decimal"/>
      <w:lvlText w:val="%1."/>
      <w:lvlJc w:val="left"/>
      <w:pPr>
        <w:ind w:left="420" w:hanging="420"/>
      </w:pPr>
      <w:rPr>
        <w:rFonts w:hint="default"/>
      </w:rPr>
    </w:lvl>
    <w:lvl w:ilvl="1">
      <w:start w:val="7"/>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1AC47790"/>
    <w:multiLevelType w:val="multilevel"/>
    <w:tmpl w:val="5C6042BA"/>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855"/>
        </w:tabs>
        <w:ind w:left="855" w:hanging="555"/>
      </w:pPr>
      <w:rPr>
        <w:rFonts w:hint="default"/>
      </w:rPr>
    </w:lvl>
    <w:lvl w:ilvl="2">
      <w:start w:val="3"/>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nsid w:val="2F1E4619"/>
    <w:multiLevelType w:val="singleLevel"/>
    <w:tmpl w:val="D3C0206C"/>
    <w:lvl w:ilvl="0">
      <w:start w:val="1"/>
      <w:numFmt w:val="decimal"/>
      <w:lvlText w:val="1.%1."/>
      <w:legacy w:legacy="1" w:legacySpace="0" w:legacyIndent="447"/>
      <w:lvlJc w:val="left"/>
      <w:rPr>
        <w:rFonts w:ascii="Times New Roman" w:hAnsi="Times New Roman" w:cs="Times New Roman" w:hint="default"/>
      </w:rPr>
    </w:lvl>
  </w:abstractNum>
  <w:abstractNum w:abstractNumId="3">
    <w:nsid w:val="5EE962E2"/>
    <w:multiLevelType w:val="hybridMultilevel"/>
    <w:tmpl w:val="ACC218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C322D0"/>
    <w:multiLevelType w:val="singleLevel"/>
    <w:tmpl w:val="5FFA92D4"/>
    <w:lvl w:ilvl="0">
      <w:start w:val="3"/>
      <w:numFmt w:val="decimal"/>
      <w:lvlText w:val="1.%1."/>
      <w:legacy w:legacy="1" w:legacySpace="0" w:legacyIndent="437"/>
      <w:lvlJc w:val="left"/>
      <w:rPr>
        <w:rFonts w:ascii="Times New Roman" w:hAnsi="Times New Roman" w:cs="Times New Roman"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04D"/>
    <w:rsid w:val="002A3F33"/>
    <w:rsid w:val="002E1C3F"/>
    <w:rsid w:val="003E676D"/>
    <w:rsid w:val="00514CD5"/>
    <w:rsid w:val="006A6A3B"/>
    <w:rsid w:val="006C055B"/>
    <w:rsid w:val="00A071BF"/>
    <w:rsid w:val="00A34F9B"/>
    <w:rsid w:val="00C26CC9"/>
    <w:rsid w:val="00CF204D"/>
    <w:rsid w:val="00F46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0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0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F204D"/>
    <w:rPr>
      <w:rFonts w:ascii="Tahoma" w:hAnsi="Tahoma" w:cs="Tahoma"/>
      <w:sz w:val="16"/>
      <w:szCs w:val="16"/>
    </w:rPr>
  </w:style>
  <w:style w:type="character" w:customStyle="1" w:styleId="a4">
    <w:name w:val="Текст выноски Знак"/>
    <w:basedOn w:val="a0"/>
    <w:link w:val="a3"/>
    <w:uiPriority w:val="99"/>
    <w:semiHidden/>
    <w:rsid w:val="00CF204D"/>
    <w:rPr>
      <w:rFonts w:ascii="Tahoma" w:eastAsia="Times New Roman" w:hAnsi="Tahoma" w:cs="Tahoma"/>
      <w:sz w:val="16"/>
      <w:szCs w:val="16"/>
      <w:lang w:eastAsia="ru-RU"/>
    </w:rPr>
  </w:style>
  <w:style w:type="paragraph" w:styleId="a5">
    <w:name w:val="List Paragraph"/>
    <w:basedOn w:val="a"/>
    <w:uiPriority w:val="34"/>
    <w:qFormat/>
    <w:rsid w:val="003E67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2120</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KarasEM</dc:creator>
  <cp:keywords/>
  <dc:description/>
  <cp:lastModifiedBy>KarasEM</cp:lastModifiedBy>
  <cp:revision>7</cp:revision>
  <cp:lastPrinted>2014-10-27T09:47:00Z</cp:lastPrinted>
  <dcterms:created xsi:type="dcterms:W3CDTF">2014-10-16T08:48:00Z</dcterms:created>
  <dcterms:modified xsi:type="dcterms:W3CDTF">2014-10-27T09:51:00Z</dcterms:modified>
</cp:coreProperties>
</file>