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81" w:rsidRPr="00FB2281" w:rsidRDefault="00FF001D" w:rsidP="00FB2281">
      <w:pPr>
        <w:spacing w:line="20" w:lineRule="atLeast"/>
        <w:ind w:left="-900"/>
        <w:contextualSpacing/>
        <w:mirrorIndents/>
        <w:jc w:val="center"/>
        <w:rPr>
          <w:rFonts w:ascii="Times New Roman" w:hAnsi="Times New Roman" w:cs="Times New Roman"/>
          <w:b/>
        </w:rPr>
      </w:pPr>
      <w:r>
        <w:rPr>
          <w:rFonts w:ascii="Times New Roman" w:hAnsi="Times New Roman" w:cs="Times New Roman"/>
          <w:b/>
        </w:rPr>
        <w:t xml:space="preserve"> </w:t>
      </w:r>
      <w:r w:rsidR="00FB2281" w:rsidRPr="00FB2281">
        <w:rPr>
          <w:rFonts w:ascii="Times New Roman" w:hAnsi="Times New Roman" w:cs="Times New Roman"/>
          <w:noProof/>
          <w:lang w:bidi="ar-SA"/>
        </w:rPr>
        <w:drawing>
          <wp:inline distT="0" distB="0" distL="0" distR="0" wp14:anchorId="3B311217" wp14:editId="648FC509">
            <wp:extent cx="552450" cy="685800"/>
            <wp:effectExtent l="0" t="0" r="0" b="0"/>
            <wp:docPr id="2" name="Рисунок 2" descr="C:\Users\IvannikovaVA\Desktop\сайт\каартинки на сайт\герб талинка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IvannikovaVA\Desktop\сайт\каартинки на сайт\герб талинка 201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FB2281" w:rsidRPr="00FB2281" w:rsidRDefault="00FB2281" w:rsidP="00FB2281">
      <w:pPr>
        <w:spacing w:line="20" w:lineRule="atLeast"/>
        <w:ind w:left="-900"/>
        <w:contextualSpacing/>
        <w:mirrorIndents/>
        <w:jc w:val="center"/>
        <w:rPr>
          <w:rFonts w:ascii="Times New Roman" w:hAnsi="Times New Roman" w:cs="Times New Roman"/>
          <w:b/>
        </w:rPr>
      </w:pPr>
      <w:r w:rsidRPr="00FB2281">
        <w:rPr>
          <w:rFonts w:ascii="Times New Roman" w:hAnsi="Times New Roman" w:cs="Times New Roman"/>
          <w:b/>
        </w:rPr>
        <w:t xml:space="preserve">Муниципальное образование городское поселение </w:t>
      </w:r>
      <w:proofErr w:type="spellStart"/>
      <w:r w:rsidRPr="00FB2281">
        <w:rPr>
          <w:rFonts w:ascii="Times New Roman" w:hAnsi="Times New Roman" w:cs="Times New Roman"/>
          <w:b/>
        </w:rPr>
        <w:t>Талинка</w:t>
      </w:r>
      <w:proofErr w:type="spellEnd"/>
    </w:p>
    <w:p w:rsidR="00FB2281" w:rsidRPr="00FB2281" w:rsidRDefault="00FB2281" w:rsidP="00FB2281">
      <w:pPr>
        <w:spacing w:line="20" w:lineRule="atLeast"/>
        <w:ind w:left="-900"/>
        <w:contextualSpacing/>
        <w:mirrorIndents/>
        <w:jc w:val="center"/>
        <w:rPr>
          <w:rFonts w:ascii="Times New Roman" w:hAnsi="Times New Roman" w:cs="Times New Roman"/>
          <w:b/>
        </w:rPr>
      </w:pPr>
      <w:r w:rsidRPr="00FB2281">
        <w:rPr>
          <w:rFonts w:ascii="Times New Roman" w:hAnsi="Times New Roman" w:cs="Times New Roman"/>
          <w:b/>
        </w:rPr>
        <w:t>АДМИНИСТРАЦИЯ</w:t>
      </w:r>
    </w:p>
    <w:p w:rsidR="00FB2281" w:rsidRPr="00FB2281" w:rsidRDefault="00FB2281" w:rsidP="00FB2281">
      <w:pPr>
        <w:spacing w:line="20" w:lineRule="atLeast"/>
        <w:ind w:left="-900"/>
        <w:contextualSpacing/>
        <w:mirrorIndents/>
        <w:jc w:val="center"/>
        <w:rPr>
          <w:rFonts w:ascii="Times New Roman" w:hAnsi="Times New Roman" w:cs="Times New Roman"/>
          <w:b/>
        </w:rPr>
      </w:pPr>
      <w:r w:rsidRPr="00FB2281">
        <w:rPr>
          <w:rFonts w:ascii="Times New Roman" w:hAnsi="Times New Roman" w:cs="Times New Roman"/>
          <w:b/>
        </w:rPr>
        <w:t>ГОРОДСКОГО ПОСЕЛЕНИЯ ТАЛИНКА</w:t>
      </w:r>
    </w:p>
    <w:p w:rsidR="00FB2281" w:rsidRPr="00FB2281" w:rsidRDefault="00FB2281" w:rsidP="00FB2281">
      <w:pPr>
        <w:spacing w:line="20" w:lineRule="atLeast"/>
        <w:ind w:left="-540"/>
        <w:contextualSpacing/>
        <w:mirrorIndents/>
        <w:jc w:val="center"/>
        <w:rPr>
          <w:rFonts w:ascii="Times New Roman" w:hAnsi="Times New Roman" w:cs="Times New Roman"/>
        </w:rPr>
      </w:pPr>
      <w:r w:rsidRPr="00FB2281">
        <w:rPr>
          <w:rFonts w:ascii="Times New Roman" w:hAnsi="Times New Roman" w:cs="Times New Roman"/>
        </w:rPr>
        <w:t>Октябрьского района</w:t>
      </w:r>
    </w:p>
    <w:p w:rsidR="00FB2281" w:rsidRPr="00FB2281" w:rsidRDefault="00FB2281" w:rsidP="00FB2281">
      <w:pPr>
        <w:spacing w:line="20" w:lineRule="atLeast"/>
        <w:ind w:left="-900"/>
        <w:contextualSpacing/>
        <w:mirrorIndents/>
        <w:jc w:val="center"/>
        <w:rPr>
          <w:rFonts w:ascii="Times New Roman" w:hAnsi="Times New Roman" w:cs="Times New Roman"/>
        </w:rPr>
      </w:pPr>
      <w:r w:rsidRPr="00FB2281">
        <w:rPr>
          <w:rFonts w:ascii="Times New Roman" w:hAnsi="Times New Roman" w:cs="Times New Roman"/>
        </w:rPr>
        <w:t xml:space="preserve">Ханты-Мансийского автономного округа </w:t>
      </w:r>
      <w:proofErr w:type="gramStart"/>
      <w:r w:rsidRPr="00FB2281">
        <w:rPr>
          <w:rFonts w:ascii="Times New Roman" w:hAnsi="Times New Roman" w:cs="Times New Roman"/>
        </w:rPr>
        <w:t>–Ю</w:t>
      </w:r>
      <w:proofErr w:type="gramEnd"/>
      <w:r w:rsidRPr="00FB2281">
        <w:rPr>
          <w:rFonts w:ascii="Times New Roman" w:hAnsi="Times New Roman" w:cs="Times New Roman"/>
        </w:rPr>
        <w:t>гры</w:t>
      </w:r>
    </w:p>
    <w:p w:rsidR="00FB2281" w:rsidRPr="00FB2281" w:rsidRDefault="00FB2281" w:rsidP="00FB2281">
      <w:pPr>
        <w:spacing w:line="20" w:lineRule="atLeast"/>
        <w:ind w:left="-900"/>
        <w:contextualSpacing/>
        <w:mirrorIndents/>
        <w:jc w:val="center"/>
        <w:rPr>
          <w:rFonts w:ascii="Times New Roman" w:hAnsi="Times New Roman" w:cs="Times New Roman"/>
          <w:b/>
        </w:rPr>
      </w:pPr>
    </w:p>
    <w:p w:rsidR="00FB2281" w:rsidRPr="00FB2281" w:rsidRDefault="00FB2281" w:rsidP="00FB2281">
      <w:pPr>
        <w:spacing w:line="20" w:lineRule="atLeast"/>
        <w:ind w:left="-900"/>
        <w:contextualSpacing/>
        <w:mirrorIndents/>
        <w:jc w:val="center"/>
        <w:rPr>
          <w:rFonts w:ascii="Times New Roman" w:hAnsi="Times New Roman" w:cs="Times New Roman"/>
          <w:b/>
        </w:rPr>
      </w:pPr>
      <w:r w:rsidRPr="00FB2281">
        <w:rPr>
          <w:rFonts w:ascii="Times New Roman" w:hAnsi="Times New Roman" w:cs="Times New Roman"/>
          <w:b/>
        </w:rPr>
        <w:t>ПОСТАНОВЛЕНИЕ</w:t>
      </w:r>
    </w:p>
    <w:p w:rsidR="00FB2281" w:rsidRPr="00FB2281" w:rsidRDefault="00FB2281" w:rsidP="00FB2281">
      <w:pPr>
        <w:pStyle w:val="western"/>
        <w:shd w:val="clear" w:color="auto" w:fill="FFFFFF"/>
        <w:spacing w:before="0" w:beforeAutospacing="0" w:after="0" w:afterAutospacing="0"/>
        <w:ind w:firstLine="709"/>
        <w:rPr>
          <w:color w:val="212121"/>
        </w:rPr>
      </w:pPr>
      <w:r w:rsidRPr="00FB2281">
        <w:rPr>
          <w:color w:val="212121"/>
        </w:rPr>
        <w:t> </w:t>
      </w:r>
    </w:p>
    <w:p w:rsidR="00FB2281" w:rsidRPr="00FB2281" w:rsidRDefault="00FB2281" w:rsidP="00FB2281">
      <w:pPr>
        <w:jc w:val="both"/>
        <w:rPr>
          <w:rFonts w:ascii="Times New Roman" w:eastAsia="Times New Roman" w:hAnsi="Times New Roman" w:cs="Times New Roman"/>
        </w:rPr>
      </w:pPr>
      <w:r w:rsidRPr="00FB2281">
        <w:rPr>
          <w:rFonts w:ascii="Times New Roman" w:eastAsia="Times New Roman" w:hAnsi="Times New Roman" w:cs="Times New Roman"/>
        </w:rPr>
        <w:t>«</w:t>
      </w:r>
      <w:r w:rsidR="00180232">
        <w:rPr>
          <w:rFonts w:ascii="Times New Roman" w:eastAsia="Times New Roman" w:hAnsi="Times New Roman" w:cs="Times New Roman"/>
        </w:rPr>
        <w:t>31</w:t>
      </w:r>
      <w:r w:rsidRPr="00FB2281">
        <w:rPr>
          <w:rFonts w:ascii="Times New Roman" w:eastAsia="Times New Roman" w:hAnsi="Times New Roman" w:cs="Times New Roman"/>
        </w:rPr>
        <w:t xml:space="preserve">» </w:t>
      </w:r>
      <w:r>
        <w:rPr>
          <w:rFonts w:ascii="Times New Roman" w:eastAsia="Times New Roman" w:hAnsi="Times New Roman" w:cs="Times New Roman"/>
        </w:rPr>
        <w:t xml:space="preserve">октября </w:t>
      </w:r>
      <w:r w:rsidRPr="00FB2281">
        <w:rPr>
          <w:rFonts w:ascii="Times New Roman" w:eastAsia="Times New Roman" w:hAnsi="Times New Roman" w:cs="Times New Roman"/>
        </w:rPr>
        <w:t xml:space="preserve"> 2022года</w:t>
      </w:r>
      <w:r w:rsidRPr="00FB2281">
        <w:rPr>
          <w:rFonts w:ascii="Times New Roman" w:eastAsia="Times New Roman" w:hAnsi="Times New Roman" w:cs="Times New Roman"/>
        </w:rPr>
        <w:tab/>
      </w:r>
      <w:r w:rsidRPr="00FB2281">
        <w:rPr>
          <w:rFonts w:ascii="Times New Roman" w:eastAsia="Times New Roman" w:hAnsi="Times New Roman" w:cs="Times New Roman"/>
        </w:rPr>
        <w:tab/>
      </w:r>
      <w:r w:rsidRPr="00FB2281">
        <w:rPr>
          <w:rFonts w:ascii="Times New Roman" w:eastAsia="Times New Roman" w:hAnsi="Times New Roman" w:cs="Times New Roman"/>
        </w:rPr>
        <w:tab/>
      </w:r>
      <w:r w:rsidRPr="00FB2281">
        <w:rPr>
          <w:rFonts w:ascii="Times New Roman" w:eastAsia="Times New Roman" w:hAnsi="Times New Roman" w:cs="Times New Roman"/>
        </w:rPr>
        <w:tab/>
      </w:r>
      <w:r w:rsidRPr="00FB2281">
        <w:rPr>
          <w:rFonts w:ascii="Times New Roman" w:eastAsia="Times New Roman" w:hAnsi="Times New Roman" w:cs="Times New Roman"/>
        </w:rPr>
        <w:tab/>
        <w:t xml:space="preserve">                              № </w:t>
      </w:r>
      <w:r>
        <w:rPr>
          <w:rFonts w:ascii="Times New Roman" w:eastAsia="Times New Roman" w:hAnsi="Times New Roman" w:cs="Times New Roman"/>
        </w:rPr>
        <w:t>___</w:t>
      </w:r>
      <w:r w:rsidR="00180232">
        <w:rPr>
          <w:rFonts w:ascii="Times New Roman" w:eastAsia="Times New Roman" w:hAnsi="Times New Roman" w:cs="Times New Roman"/>
        </w:rPr>
        <w:t>385</w:t>
      </w:r>
      <w:r>
        <w:rPr>
          <w:rFonts w:ascii="Times New Roman" w:eastAsia="Times New Roman" w:hAnsi="Times New Roman" w:cs="Times New Roman"/>
        </w:rPr>
        <w:t>___</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tblGrid>
      <w:tr w:rsidR="00FB2281" w:rsidRPr="00FB2281" w:rsidTr="00FB2281">
        <w:trPr>
          <w:trHeight w:val="3001"/>
        </w:trPr>
        <w:tc>
          <w:tcPr>
            <w:tcW w:w="47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B2281" w:rsidRPr="00FB2281" w:rsidRDefault="00FB2281" w:rsidP="00FB2281">
            <w:pPr>
              <w:jc w:val="both"/>
              <w:rPr>
                <w:rFonts w:ascii="Times New Roman" w:hAnsi="Times New Roman" w:cs="Times New Roman"/>
              </w:rPr>
            </w:pPr>
          </w:p>
          <w:p w:rsidR="00FB2281" w:rsidRPr="00FB2281" w:rsidRDefault="00FB2281" w:rsidP="00FB2281">
            <w:pPr>
              <w:rPr>
                <w:rFonts w:ascii="Times New Roman" w:hAnsi="Times New Roman" w:cs="Times New Roman"/>
              </w:rPr>
            </w:pPr>
            <w:r>
              <w:rPr>
                <w:rFonts w:ascii="Times New Roman" w:hAnsi="Times New Roman" w:cs="Times New Roman"/>
              </w:rPr>
              <w:t xml:space="preserve">Об утверждении Административного </w:t>
            </w:r>
            <w:r w:rsidRPr="00FB2281">
              <w:rPr>
                <w:rFonts w:ascii="Times New Roman" w:hAnsi="Times New Roman" w:cs="Times New Roman"/>
              </w:rPr>
              <w:t>регламент</w:t>
            </w:r>
            <w:r>
              <w:rPr>
                <w:rFonts w:ascii="Times New Roman" w:hAnsi="Times New Roman" w:cs="Times New Roman"/>
              </w:rPr>
              <w:t>а</w:t>
            </w:r>
            <w:r w:rsidRPr="00FB2281">
              <w:rPr>
                <w:rFonts w:ascii="Times New Roman" w:hAnsi="Times New Roman" w:cs="Times New Roman"/>
              </w:rPr>
              <w:t xml:space="preserve"> предоставления </w:t>
            </w:r>
            <w:r>
              <w:rPr>
                <w:rFonts w:ascii="Times New Roman" w:hAnsi="Times New Roman" w:cs="Times New Roman"/>
              </w:rPr>
              <w:br/>
              <w:t>муниципальной</w:t>
            </w:r>
            <w:r w:rsidRPr="00FB2281">
              <w:rPr>
                <w:rFonts w:ascii="Times New Roman" w:hAnsi="Times New Roman" w:cs="Times New Roman"/>
              </w:rPr>
              <w:t xml:space="preserve"> услуги «Передача в собственность граждан занимаемых ими</w:t>
            </w:r>
            <w:r w:rsidRPr="00FB2281">
              <w:rPr>
                <w:rFonts w:ascii="Times New Roman" w:hAnsi="Times New Roman" w:cs="Times New Roman"/>
              </w:rPr>
              <w:br/>
              <w:t>жилых помещений жилищного фонда (приватизация жилищного фонда)»</w:t>
            </w:r>
          </w:p>
          <w:p w:rsidR="00FB2281" w:rsidRPr="00FB2281" w:rsidRDefault="00FB2281" w:rsidP="00FB2281">
            <w:pPr>
              <w:rPr>
                <w:rFonts w:ascii="Times New Roman" w:hAnsi="Times New Roman" w:cs="Times New Roman"/>
              </w:rPr>
            </w:pPr>
          </w:p>
        </w:tc>
      </w:tr>
    </w:tbl>
    <w:p w:rsidR="00FB2281" w:rsidRDefault="00136B72" w:rsidP="00FB2281">
      <w:pPr>
        <w:pStyle w:val="ac"/>
        <w:ind w:firstLine="709"/>
        <w:jc w:val="both"/>
        <w:rPr>
          <w:rFonts w:ascii="Times New Roman" w:hAnsi="Times New Roman" w:cs="Times New Roman"/>
        </w:rPr>
      </w:pPr>
      <w:bookmarkStart w:id="0" w:name="sub_1"/>
      <w:r>
        <w:rPr>
          <w:rFonts w:ascii="Times New Roman" w:hAnsi="Times New Roman" w:cs="Times New Roman"/>
        </w:rPr>
        <w:t>В</w:t>
      </w:r>
      <w:r w:rsidR="00FB2281">
        <w:rPr>
          <w:rFonts w:ascii="Times New Roman" w:hAnsi="Times New Roman" w:cs="Times New Roman"/>
        </w:rPr>
        <w:t xml:space="preserve"> соответствии с Федеральным законом от 27.07.2010 №210-ФЗ «Об организации предоставления государственных и муниципальных услуг», руководствуясь распоряжением Правительства   Ханты-Мансийского     автономного округа – Югры от 08.10.2021 №566-рп «О мерах по увеличению доли массовых социально значимых услуг, доступных в электронном виде </w:t>
      </w:r>
      <w:proofErr w:type="gramStart"/>
      <w:r w:rsidR="00FB2281">
        <w:rPr>
          <w:rFonts w:ascii="Times New Roman" w:hAnsi="Times New Roman" w:cs="Times New Roman"/>
        </w:rPr>
        <w:t>в</w:t>
      </w:r>
      <w:proofErr w:type="gramEnd"/>
      <w:r w:rsidR="00FB2281">
        <w:rPr>
          <w:rFonts w:ascii="Times New Roman" w:hAnsi="Times New Roman" w:cs="Times New Roman"/>
        </w:rPr>
        <w:t xml:space="preserve"> </w:t>
      </w:r>
      <w:proofErr w:type="gramStart"/>
      <w:r w:rsidR="00FB2281">
        <w:rPr>
          <w:rFonts w:ascii="Times New Roman" w:hAnsi="Times New Roman" w:cs="Times New Roman"/>
        </w:rPr>
        <w:t>Ханты-Мансийском</w:t>
      </w:r>
      <w:proofErr w:type="gramEnd"/>
      <w:r w:rsidR="00FB2281">
        <w:rPr>
          <w:rFonts w:ascii="Times New Roman" w:hAnsi="Times New Roman" w:cs="Times New Roman"/>
        </w:rPr>
        <w:t xml:space="preserve"> автономном округе – Югре», Уставом городского поселения </w:t>
      </w:r>
      <w:proofErr w:type="spellStart"/>
      <w:r w:rsidR="00FB2281">
        <w:rPr>
          <w:rFonts w:ascii="Times New Roman" w:hAnsi="Times New Roman" w:cs="Times New Roman"/>
        </w:rPr>
        <w:t>Талинка</w:t>
      </w:r>
      <w:proofErr w:type="spellEnd"/>
      <w:r w:rsidR="00FB2281">
        <w:rPr>
          <w:rFonts w:ascii="Times New Roman" w:hAnsi="Times New Roman" w:cs="Times New Roman"/>
        </w:rPr>
        <w:t>:</w:t>
      </w:r>
    </w:p>
    <w:p w:rsidR="00FB2281" w:rsidRPr="00FB2281" w:rsidRDefault="00FB2281" w:rsidP="00FB2281">
      <w:pPr>
        <w:ind w:firstLine="709"/>
        <w:jc w:val="both"/>
        <w:rPr>
          <w:rFonts w:ascii="Times New Roman" w:eastAsia="Calibri" w:hAnsi="Times New Roman" w:cs="Times New Roman"/>
        </w:rPr>
      </w:pPr>
      <w:r>
        <w:rPr>
          <w:rFonts w:ascii="Times New Roman" w:hAnsi="Times New Roman" w:cs="Times New Roman"/>
        </w:rPr>
        <w:t>1.</w:t>
      </w:r>
      <w:r w:rsidR="00C42FA7">
        <w:rPr>
          <w:rFonts w:ascii="Times New Roman" w:hAnsi="Times New Roman" w:cs="Times New Roman"/>
        </w:rPr>
        <w:t xml:space="preserve"> </w:t>
      </w:r>
      <w:r w:rsidRPr="00FB2281">
        <w:rPr>
          <w:rFonts w:ascii="Times New Roman" w:hAnsi="Times New Roman" w:cs="Times New Roman"/>
        </w:rPr>
        <w:t xml:space="preserve">Утвердить Административный регламент предоставления </w:t>
      </w:r>
      <w:r>
        <w:rPr>
          <w:rFonts w:ascii="Times New Roman" w:hAnsi="Times New Roman" w:cs="Times New Roman"/>
        </w:rPr>
        <w:t>муниципальной</w:t>
      </w:r>
      <w:r w:rsidRPr="00FB2281">
        <w:rPr>
          <w:rFonts w:ascii="Times New Roman" w:hAnsi="Times New Roman" w:cs="Times New Roman"/>
        </w:rPr>
        <w:t xml:space="preserve"> услуги «Передача в собст</w:t>
      </w:r>
      <w:r w:rsidR="00C42FA7">
        <w:rPr>
          <w:rFonts w:ascii="Times New Roman" w:hAnsi="Times New Roman" w:cs="Times New Roman"/>
        </w:rPr>
        <w:t xml:space="preserve">венность граждан занимаемых ими </w:t>
      </w:r>
      <w:r w:rsidRPr="00FB2281">
        <w:rPr>
          <w:rFonts w:ascii="Times New Roman" w:hAnsi="Times New Roman" w:cs="Times New Roman"/>
        </w:rPr>
        <w:t>жилых помещений жилищного фонда (приватизация жилищного фонда)»</w:t>
      </w:r>
      <w:r w:rsidRPr="00FB2281">
        <w:rPr>
          <w:rFonts w:ascii="Times New Roman" w:eastAsia="Calibri" w:hAnsi="Times New Roman" w:cs="Times New Roman"/>
        </w:rPr>
        <w:t>,</w:t>
      </w:r>
      <w:r w:rsidRPr="00FB2281">
        <w:rPr>
          <w:rFonts w:ascii="Times New Roman" w:hAnsi="Times New Roman" w:cs="Times New Roman"/>
        </w:rPr>
        <w:t xml:space="preserve"> согласно приложению.</w:t>
      </w:r>
    </w:p>
    <w:p w:rsidR="00FB2281" w:rsidRDefault="00FB2281" w:rsidP="00FB2281">
      <w:pPr>
        <w:ind w:firstLine="709"/>
        <w:jc w:val="both"/>
        <w:rPr>
          <w:rFonts w:ascii="Times New Roman" w:eastAsia="Courier New" w:hAnsi="Times New Roman" w:cs="Times New Roman"/>
        </w:rPr>
      </w:pPr>
      <w:r>
        <w:rPr>
          <w:rFonts w:ascii="Times New Roman" w:hAnsi="Times New Roman" w:cs="Times New Roman"/>
        </w:rPr>
        <w:t>2.</w:t>
      </w:r>
      <w:r w:rsidR="00C42FA7">
        <w:rPr>
          <w:rFonts w:ascii="Times New Roman" w:hAnsi="Times New Roman" w:cs="Times New Roman"/>
        </w:rPr>
        <w:t xml:space="preserve">    </w:t>
      </w:r>
      <w:r>
        <w:rPr>
          <w:rFonts w:ascii="Times New Roman" w:hAnsi="Times New Roman" w:cs="Times New Roman"/>
        </w:rPr>
        <w:t>Считать утратившими силу:</w:t>
      </w:r>
    </w:p>
    <w:p w:rsidR="00FB2281" w:rsidRDefault="00FB2281" w:rsidP="00FB2281">
      <w:pPr>
        <w:ind w:firstLine="709"/>
        <w:jc w:val="both"/>
        <w:rPr>
          <w:rFonts w:ascii="Times New Roman" w:hAnsi="Times New Roman" w:cs="Times New Roman"/>
          <w:bCs/>
          <w:color w:val="auto"/>
        </w:rPr>
      </w:pPr>
      <w:r>
        <w:rPr>
          <w:rFonts w:ascii="Times New Roman" w:hAnsi="Times New Roman" w:cs="Times New Roman"/>
          <w:bCs/>
          <w:color w:val="auto"/>
        </w:rPr>
        <w:t>-</w:t>
      </w:r>
      <w:r>
        <w:rPr>
          <w:rFonts w:ascii="Times New Roman" w:hAnsi="Times New Roman" w:cs="Times New Roman"/>
        </w:rPr>
        <w:t xml:space="preserve"> постановление администрации городского поселения </w:t>
      </w:r>
      <w:proofErr w:type="spellStart"/>
      <w:r>
        <w:rPr>
          <w:rFonts w:ascii="Times New Roman" w:hAnsi="Times New Roman" w:cs="Times New Roman"/>
        </w:rPr>
        <w:t>Талинка</w:t>
      </w:r>
      <w:proofErr w:type="spellEnd"/>
      <w:r w:rsidR="00C42FA7">
        <w:rPr>
          <w:rFonts w:ascii="Times New Roman" w:hAnsi="Times New Roman" w:cs="Times New Roman"/>
          <w:bCs/>
          <w:color w:val="auto"/>
        </w:rPr>
        <w:t xml:space="preserve"> от 21 апреля 2016 года N 166</w:t>
      </w:r>
      <w:proofErr w:type="gramStart"/>
      <w:r>
        <w:rPr>
          <w:rFonts w:ascii="Times New Roman" w:hAnsi="Times New Roman" w:cs="Times New Roman"/>
          <w:bCs/>
          <w:color w:val="auto"/>
        </w:rPr>
        <w:t xml:space="preserve"> </w:t>
      </w:r>
      <w:r w:rsidR="00C42FA7">
        <w:rPr>
          <w:rFonts w:ascii="Times New Roman" w:hAnsi="Times New Roman" w:cs="Times New Roman"/>
          <w:bCs/>
          <w:color w:val="auto"/>
        </w:rPr>
        <w:t>О</w:t>
      </w:r>
      <w:proofErr w:type="gramEnd"/>
      <w:r w:rsidR="00C42FA7">
        <w:rPr>
          <w:rFonts w:ascii="Times New Roman" w:hAnsi="Times New Roman" w:cs="Times New Roman"/>
          <w:bCs/>
          <w:color w:val="auto"/>
        </w:rPr>
        <w:t>б утверждении Административного регламента предоставления муниципальной услуги «</w:t>
      </w:r>
      <w:r w:rsidR="00C42FA7" w:rsidRPr="00C42FA7">
        <w:rPr>
          <w:rFonts w:ascii="Times New Roman" w:hAnsi="Times New Roman" w:cs="Times New Roman"/>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C42FA7">
        <w:rPr>
          <w:rFonts w:ascii="Times New Roman" w:hAnsi="Times New Roman" w:cs="Times New Roman"/>
          <w:bCs/>
          <w:color w:val="auto"/>
        </w:rPr>
        <w:t>»;</w:t>
      </w:r>
    </w:p>
    <w:p w:rsidR="005E7B90" w:rsidRDefault="005E7B90" w:rsidP="005E7B90">
      <w:pPr>
        <w:pStyle w:val="ad"/>
        <w:autoSpaceDE w:val="0"/>
        <w:autoSpaceDN w:val="0"/>
        <w:adjustRightInd w:val="0"/>
        <w:ind w:left="709"/>
        <w:jc w:val="both"/>
        <w:rPr>
          <w:rFonts w:ascii="Times New Roman" w:hAnsi="Times New Roman" w:cs="Times New Roman"/>
        </w:rPr>
      </w:pPr>
      <w:r>
        <w:rPr>
          <w:rFonts w:ascii="Times New Roman" w:hAnsi="Times New Roman" w:cs="Times New Roman"/>
          <w:bCs/>
        </w:rPr>
        <w:t>- пункт 10</w:t>
      </w:r>
      <w:r w:rsidRPr="005E7B90">
        <w:rPr>
          <w:rFonts w:ascii="Times New Roman" w:hAnsi="Times New Roman" w:cs="Times New Roman"/>
          <w:bCs/>
        </w:rPr>
        <w:t xml:space="preserve"> </w:t>
      </w:r>
      <w:r w:rsidRPr="005E7B90">
        <w:rPr>
          <w:rFonts w:ascii="Times New Roman" w:hAnsi="Times New Roman" w:cs="Times New Roman"/>
        </w:rPr>
        <w:t xml:space="preserve">постановления администрации городского поселения </w:t>
      </w:r>
      <w:proofErr w:type="spellStart"/>
      <w:r w:rsidRPr="005E7B90">
        <w:rPr>
          <w:rFonts w:ascii="Times New Roman" w:hAnsi="Times New Roman" w:cs="Times New Roman"/>
        </w:rPr>
        <w:t>Талинка</w:t>
      </w:r>
      <w:proofErr w:type="spellEnd"/>
      <w:r w:rsidRPr="005E7B90">
        <w:rPr>
          <w:rFonts w:ascii="Times New Roman" w:hAnsi="Times New Roman" w:cs="Times New Roman"/>
        </w:rPr>
        <w:t xml:space="preserve"> </w:t>
      </w:r>
      <w:r>
        <w:rPr>
          <w:rFonts w:ascii="Times New Roman" w:hAnsi="Times New Roman" w:cs="Times New Roman"/>
        </w:rPr>
        <w:t>от 11 июля 2017 года N 183</w:t>
      </w:r>
      <w:r w:rsidRPr="005E7B90">
        <w:rPr>
          <w:rFonts w:ascii="Times New Roman" w:hAnsi="Times New Roman" w:cs="Times New Roman"/>
        </w:rPr>
        <w:t xml:space="preserve"> «О внесении изменений в некоторые постановления администрации городского поселения </w:t>
      </w:r>
      <w:proofErr w:type="spellStart"/>
      <w:r w:rsidRPr="005E7B90">
        <w:rPr>
          <w:rFonts w:ascii="Times New Roman" w:hAnsi="Times New Roman" w:cs="Times New Roman"/>
        </w:rPr>
        <w:t>Талинка</w:t>
      </w:r>
      <w:proofErr w:type="spellEnd"/>
      <w:r>
        <w:rPr>
          <w:rFonts w:ascii="Times New Roman" w:hAnsi="Times New Roman" w:cs="Times New Roman"/>
        </w:rPr>
        <w:t>»;</w:t>
      </w:r>
    </w:p>
    <w:p w:rsidR="005E7B90" w:rsidRPr="005E7B90" w:rsidRDefault="005E7B90" w:rsidP="005E7B90">
      <w:pPr>
        <w:pStyle w:val="ad"/>
        <w:autoSpaceDE w:val="0"/>
        <w:autoSpaceDN w:val="0"/>
        <w:adjustRightInd w:val="0"/>
        <w:ind w:left="709"/>
        <w:jc w:val="both"/>
        <w:rPr>
          <w:rFonts w:ascii="Times New Roman" w:hAnsi="Times New Roman" w:cs="Times New Roman"/>
        </w:rPr>
      </w:pPr>
      <w:r>
        <w:rPr>
          <w:rFonts w:ascii="Times New Roman" w:hAnsi="Times New Roman" w:cs="Times New Roman"/>
          <w:bCs/>
        </w:rPr>
        <w:t>- пункт 2</w:t>
      </w:r>
      <w:r w:rsidRPr="005E7B90">
        <w:rPr>
          <w:rFonts w:ascii="Times New Roman" w:hAnsi="Times New Roman" w:cs="Times New Roman"/>
          <w:bCs/>
        </w:rPr>
        <w:t xml:space="preserve"> </w:t>
      </w:r>
      <w:r w:rsidRPr="005E7B90">
        <w:rPr>
          <w:rFonts w:ascii="Times New Roman" w:hAnsi="Times New Roman" w:cs="Times New Roman"/>
        </w:rPr>
        <w:t xml:space="preserve">постановления администрации городского поселения </w:t>
      </w:r>
      <w:proofErr w:type="spellStart"/>
      <w:r w:rsidRPr="005E7B90">
        <w:rPr>
          <w:rFonts w:ascii="Times New Roman" w:hAnsi="Times New Roman" w:cs="Times New Roman"/>
        </w:rPr>
        <w:t>Талинка</w:t>
      </w:r>
      <w:proofErr w:type="spellEnd"/>
      <w:r w:rsidRPr="005E7B90">
        <w:rPr>
          <w:rFonts w:ascii="Times New Roman" w:hAnsi="Times New Roman" w:cs="Times New Roman"/>
        </w:rPr>
        <w:t xml:space="preserve"> </w:t>
      </w:r>
      <w:r>
        <w:rPr>
          <w:rFonts w:ascii="Times New Roman" w:hAnsi="Times New Roman" w:cs="Times New Roman"/>
        </w:rPr>
        <w:t>от 06 апреля 2018 года N 90</w:t>
      </w:r>
      <w:r w:rsidRPr="005E7B90">
        <w:rPr>
          <w:rFonts w:ascii="Times New Roman" w:hAnsi="Times New Roman" w:cs="Times New Roman"/>
        </w:rPr>
        <w:t xml:space="preserve"> «О внесении изменений в </w:t>
      </w:r>
      <w:r>
        <w:rPr>
          <w:rFonts w:ascii="Times New Roman" w:hAnsi="Times New Roman" w:cs="Times New Roman"/>
        </w:rPr>
        <w:t>отдельные</w:t>
      </w:r>
      <w:r w:rsidRPr="005E7B90">
        <w:rPr>
          <w:rFonts w:ascii="Times New Roman" w:hAnsi="Times New Roman" w:cs="Times New Roman"/>
        </w:rPr>
        <w:t xml:space="preserve"> постановления администрации городского поселения </w:t>
      </w:r>
      <w:proofErr w:type="spellStart"/>
      <w:r w:rsidRPr="005E7B90">
        <w:rPr>
          <w:rFonts w:ascii="Times New Roman" w:hAnsi="Times New Roman" w:cs="Times New Roman"/>
        </w:rPr>
        <w:t>Талинка</w:t>
      </w:r>
      <w:proofErr w:type="spellEnd"/>
      <w:r>
        <w:rPr>
          <w:rFonts w:ascii="Times New Roman" w:hAnsi="Times New Roman" w:cs="Times New Roman"/>
        </w:rPr>
        <w:t>»;</w:t>
      </w:r>
    </w:p>
    <w:p w:rsidR="00FB2281" w:rsidRDefault="00C42FA7" w:rsidP="00C42FA7">
      <w:pPr>
        <w:ind w:firstLine="709"/>
        <w:jc w:val="both"/>
        <w:rPr>
          <w:rFonts w:ascii="Times New Roman" w:hAnsi="Times New Roman" w:cs="Times New Roman"/>
        </w:rPr>
      </w:pPr>
      <w:r>
        <w:rPr>
          <w:rFonts w:ascii="Times New Roman" w:hAnsi="Times New Roman" w:cs="Times New Roman"/>
          <w:bCs/>
          <w:color w:val="auto"/>
        </w:rPr>
        <w:t>3.</w:t>
      </w:r>
      <w:bookmarkStart w:id="1" w:name="sub_2"/>
      <w:bookmarkEnd w:id="0"/>
      <w:r>
        <w:rPr>
          <w:rFonts w:ascii="Times New Roman" w:hAnsi="Times New Roman" w:cs="Times New Roman"/>
          <w:bCs/>
          <w:color w:val="auto"/>
        </w:rPr>
        <w:t xml:space="preserve">    </w:t>
      </w:r>
      <w:r w:rsidR="00FB2281" w:rsidRPr="00FB2281">
        <w:rPr>
          <w:rFonts w:ascii="Times New Roman" w:hAnsi="Times New Roman" w:cs="Times New Roman"/>
        </w:rPr>
        <w:t>Настоящее постановление вступает в силу после его официального опубликования.</w:t>
      </w:r>
    </w:p>
    <w:p w:rsidR="00FB2281" w:rsidRPr="00C42FA7" w:rsidRDefault="00C42FA7" w:rsidP="00C42FA7">
      <w:pPr>
        <w:tabs>
          <w:tab w:val="left" w:pos="567"/>
          <w:tab w:val="left" w:pos="851"/>
        </w:tabs>
        <w:ind w:firstLine="709"/>
        <w:jc w:val="both"/>
        <w:rPr>
          <w:rFonts w:ascii="Times New Roman" w:hAnsi="Times New Roman" w:cs="Times New Roman"/>
          <w:bCs/>
          <w:color w:val="auto"/>
        </w:rPr>
      </w:pPr>
      <w:r>
        <w:rPr>
          <w:rFonts w:ascii="Times New Roman" w:hAnsi="Times New Roman" w:cs="Times New Roman"/>
        </w:rPr>
        <w:t>4.</w:t>
      </w:r>
      <w:bookmarkEnd w:id="1"/>
      <w:r>
        <w:rPr>
          <w:rFonts w:ascii="Times New Roman" w:hAnsi="Times New Roman" w:cs="Times New Roman"/>
        </w:rPr>
        <w:t xml:space="preserve"> </w:t>
      </w:r>
      <w:r w:rsidR="00FB2281" w:rsidRPr="00FB2281">
        <w:rPr>
          <w:rFonts w:ascii="Times New Roman" w:hAnsi="Times New Roman" w:cs="Times New Roman"/>
        </w:rPr>
        <w:t xml:space="preserve">Контроль за  выполнением постановления возложить на заместителя главы муниципального образования </w:t>
      </w:r>
      <w:proofErr w:type="spellStart"/>
      <w:r w:rsidR="00FB2281" w:rsidRPr="00FB2281">
        <w:rPr>
          <w:rFonts w:ascii="Times New Roman" w:hAnsi="Times New Roman" w:cs="Times New Roman"/>
        </w:rPr>
        <w:t>гп</w:t>
      </w:r>
      <w:proofErr w:type="gramStart"/>
      <w:r w:rsidR="00FB2281" w:rsidRPr="00FB2281">
        <w:rPr>
          <w:rFonts w:ascii="Times New Roman" w:hAnsi="Times New Roman" w:cs="Times New Roman"/>
        </w:rPr>
        <w:t>.Т</w:t>
      </w:r>
      <w:proofErr w:type="gramEnd"/>
      <w:r w:rsidR="00FB2281" w:rsidRPr="00FB2281">
        <w:rPr>
          <w:rFonts w:ascii="Times New Roman" w:hAnsi="Times New Roman" w:cs="Times New Roman"/>
        </w:rPr>
        <w:t>алинка</w:t>
      </w:r>
      <w:proofErr w:type="spellEnd"/>
      <w:r w:rsidR="00FB2281" w:rsidRPr="00FB2281">
        <w:rPr>
          <w:rFonts w:ascii="Times New Roman" w:hAnsi="Times New Roman" w:cs="Times New Roman"/>
        </w:rPr>
        <w:t xml:space="preserve"> по строительству, капитальному ремонту, ЖКХ, земельным и имущественным отношениям В.Р. </w:t>
      </w:r>
      <w:proofErr w:type="spellStart"/>
      <w:r w:rsidR="00FB2281" w:rsidRPr="00FB2281">
        <w:rPr>
          <w:rFonts w:ascii="Times New Roman" w:hAnsi="Times New Roman" w:cs="Times New Roman"/>
        </w:rPr>
        <w:t>Сафиюлину</w:t>
      </w:r>
      <w:proofErr w:type="spellEnd"/>
      <w:r w:rsidR="00FB2281" w:rsidRPr="00FB2281">
        <w:rPr>
          <w:rFonts w:ascii="Times New Roman" w:hAnsi="Times New Roman" w:cs="Times New Roman"/>
        </w:rPr>
        <w:t>.</w:t>
      </w:r>
    </w:p>
    <w:p w:rsidR="00FB2281" w:rsidRPr="00FB2281" w:rsidRDefault="00FB2281" w:rsidP="00FB2281">
      <w:pPr>
        <w:rPr>
          <w:rFonts w:ascii="Times New Roman" w:hAnsi="Times New Roman" w:cs="Times New Roman"/>
        </w:rPr>
      </w:pPr>
    </w:p>
    <w:p w:rsidR="00C42FA7" w:rsidRDefault="00C42FA7" w:rsidP="00FB2281">
      <w:pPr>
        <w:rPr>
          <w:rFonts w:ascii="Times New Roman" w:hAnsi="Times New Roman" w:cs="Times New Roman"/>
        </w:rPr>
      </w:pPr>
    </w:p>
    <w:p w:rsidR="00FB2281" w:rsidRPr="00FB2281" w:rsidRDefault="00C42FA7" w:rsidP="00FB2281">
      <w:pPr>
        <w:rPr>
          <w:rFonts w:ascii="Times New Roman" w:hAnsi="Times New Roman" w:cs="Times New Roman"/>
        </w:rPr>
      </w:pPr>
      <w:r>
        <w:rPr>
          <w:rFonts w:ascii="Times New Roman" w:hAnsi="Times New Roman" w:cs="Times New Roman"/>
        </w:rPr>
        <w:t>Глава</w:t>
      </w:r>
      <w:r w:rsidR="00FB2281" w:rsidRPr="00FB2281">
        <w:rPr>
          <w:rFonts w:ascii="Times New Roman" w:hAnsi="Times New Roman" w:cs="Times New Roman"/>
        </w:rPr>
        <w:t xml:space="preserve"> городского поселения </w:t>
      </w:r>
      <w:proofErr w:type="spellStart"/>
      <w:r w:rsidR="00FB2281" w:rsidRPr="00FB2281">
        <w:rPr>
          <w:rFonts w:ascii="Times New Roman" w:hAnsi="Times New Roman" w:cs="Times New Roman"/>
        </w:rPr>
        <w:t>Талинка</w:t>
      </w:r>
      <w:proofErr w:type="spellEnd"/>
      <w:r w:rsidR="00FB2281" w:rsidRPr="00FB2281">
        <w:rPr>
          <w:rFonts w:ascii="Times New Roman" w:hAnsi="Times New Roman" w:cs="Times New Roman"/>
        </w:rPr>
        <w:t xml:space="preserve">                                                </w:t>
      </w:r>
      <w:r>
        <w:rPr>
          <w:rFonts w:ascii="Times New Roman" w:hAnsi="Times New Roman" w:cs="Times New Roman"/>
        </w:rPr>
        <w:t xml:space="preserve">                                              И.К. Криворученко</w:t>
      </w:r>
      <w:r w:rsidR="00FB2281" w:rsidRPr="00FB2281">
        <w:rPr>
          <w:rFonts w:ascii="Times New Roman" w:hAnsi="Times New Roman" w:cs="Times New Roman"/>
        </w:rPr>
        <w:t xml:space="preserve">                                                  </w:t>
      </w:r>
    </w:p>
    <w:p w:rsidR="00136B72" w:rsidRPr="00B835F8" w:rsidRDefault="00FB2281" w:rsidP="005E7B90">
      <w:pPr>
        <w:autoSpaceDE w:val="0"/>
        <w:autoSpaceDN w:val="0"/>
        <w:adjustRightInd w:val="0"/>
        <w:jc w:val="center"/>
        <w:outlineLvl w:val="0"/>
        <w:rPr>
          <w:rFonts w:eastAsia="Calibri" w:cs="Times New Roman"/>
        </w:rPr>
      </w:pPr>
      <w:r w:rsidRPr="00B835F8">
        <w:rPr>
          <w:rFonts w:eastAsia="Calibri" w:cs="Times New Roman"/>
        </w:rPr>
        <w:t xml:space="preserve">                                                   </w:t>
      </w:r>
      <w:r w:rsidR="005E7B90">
        <w:rPr>
          <w:rFonts w:eastAsia="Calibri" w:cs="Times New Roman"/>
        </w:rPr>
        <w:t xml:space="preserve">                       </w:t>
      </w:r>
    </w:p>
    <w:p w:rsidR="00FB2281" w:rsidRDefault="00FB2281" w:rsidP="00FB2281">
      <w:pPr>
        <w:autoSpaceDE w:val="0"/>
        <w:autoSpaceDN w:val="0"/>
        <w:adjustRightInd w:val="0"/>
        <w:outlineLvl w:val="0"/>
        <w:rPr>
          <w:rFonts w:eastAsia="Calibri" w:cs="Times New Roman"/>
        </w:rPr>
      </w:pPr>
    </w:p>
    <w:p w:rsidR="003E60F5" w:rsidRPr="00C6095E" w:rsidRDefault="003E60F5" w:rsidP="003E60F5">
      <w:pPr>
        <w:autoSpaceDE w:val="0"/>
        <w:autoSpaceDN w:val="0"/>
        <w:adjustRightInd w:val="0"/>
        <w:jc w:val="right"/>
        <w:outlineLvl w:val="0"/>
        <w:rPr>
          <w:rFonts w:ascii="Times New Roman" w:hAnsi="Times New Roman" w:cs="Times New Roman"/>
        </w:rPr>
      </w:pPr>
      <w:r w:rsidRPr="00C6095E">
        <w:rPr>
          <w:rFonts w:ascii="Times New Roman" w:hAnsi="Times New Roman" w:cs="Times New Roman"/>
        </w:rPr>
        <w:t>Приложение к постановлению</w:t>
      </w:r>
    </w:p>
    <w:p w:rsidR="003E60F5" w:rsidRPr="00C6095E" w:rsidRDefault="003E60F5" w:rsidP="003E60F5">
      <w:pPr>
        <w:autoSpaceDE w:val="0"/>
        <w:autoSpaceDN w:val="0"/>
        <w:adjustRightInd w:val="0"/>
        <w:jc w:val="right"/>
        <w:rPr>
          <w:rFonts w:ascii="Times New Roman" w:hAnsi="Times New Roman" w:cs="Times New Roman"/>
        </w:rPr>
      </w:pPr>
      <w:r w:rsidRPr="00C6095E">
        <w:rPr>
          <w:rFonts w:ascii="Times New Roman" w:hAnsi="Times New Roman" w:cs="Times New Roman"/>
        </w:rPr>
        <w:t xml:space="preserve">                                                                              администрации городского поселения </w:t>
      </w:r>
      <w:proofErr w:type="spellStart"/>
      <w:r w:rsidRPr="00C6095E">
        <w:rPr>
          <w:rFonts w:ascii="Times New Roman" w:hAnsi="Times New Roman" w:cs="Times New Roman"/>
        </w:rPr>
        <w:t>Талинка</w:t>
      </w:r>
      <w:proofErr w:type="spellEnd"/>
    </w:p>
    <w:p w:rsidR="003E60F5" w:rsidRPr="00C6095E" w:rsidRDefault="003E60F5" w:rsidP="003E60F5">
      <w:pPr>
        <w:autoSpaceDE w:val="0"/>
        <w:autoSpaceDN w:val="0"/>
        <w:adjustRightInd w:val="0"/>
        <w:jc w:val="right"/>
        <w:rPr>
          <w:rFonts w:ascii="Times New Roman" w:hAnsi="Times New Roman" w:cs="Times New Roman"/>
          <w:i/>
        </w:rPr>
      </w:pPr>
      <w:r w:rsidRPr="00C6095E">
        <w:rPr>
          <w:rFonts w:ascii="Times New Roman" w:hAnsi="Times New Roman" w:cs="Times New Roman"/>
        </w:rPr>
        <w:t xml:space="preserve">                                                                </w:t>
      </w:r>
      <w:r w:rsidR="00180232">
        <w:rPr>
          <w:rFonts w:ascii="Times New Roman" w:hAnsi="Times New Roman" w:cs="Times New Roman"/>
        </w:rPr>
        <w:t xml:space="preserve">                          от 31</w:t>
      </w:r>
      <w:r w:rsidRPr="00C6095E">
        <w:rPr>
          <w:rFonts w:ascii="Times New Roman" w:hAnsi="Times New Roman" w:cs="Times New Roman"/>
        </w:rPr>
        <w:t>.10.2022 №__</w:t>
      </w:r>
      <w:r w:rsidR="00180232">
        <w:rPr>
          <w:rFonts w:ascii="Times New Roman" w:hAnsi="Times New Roman" w:cs="Times New Roman"/>
        </w:rPr>
        <w:t>385</w:t>
      </w:r>
      <w:r w:rsidRPr="00C6095E">
        <w:rPr>
          <w:rFonts w:ascii="Times New Roman" w:hAnsi="Times New Roman" w:cs="Times New Roman"/>
        </w:rPr>
        <w:t>___</w:t>
      </w:r>
    </w:p>
    <w:p w:rsidR="003E60F5" w:rsidRPr="00C6095E" w:rsidRDefault="003E60F5" w:rsidP="003E60F5">
      <w:pPr>
        <w:jc w:val="right"/>
        <w:rPr>
          <w:rFonts w:ascii="Times New Roman" w:hAnsi="Times New Roman" w:cs="Times New Roman"/>
          <w:b/>
          <w:bCs/>
          <w:color w:val="FF0000"/>
          <w:highlight w:val="yellow"/>
        </w:rPr>
      </w:pPr>
    </w:p>
    <w:p w:rsidR="003E60F5" w:rsidRPr="00C6095E" w:rsidRDefault="003E60F5" w:rsidP="003E60F5">
      <w:pPr>
        <w:autoSpaceDE w:val="0"/>
        <w:autoSpaceDN w:val="0"/>
        <w:adjustRightInd w:val="0"/>
        <w:jc w:val="center"/>
        <w:outlineLvl w:val="0"/>
        <w:rPr>
          <w:rFonts w:ascii="Times New Roman" w:hAnsi="Times New Roman" w:cs="Times New Roman"/>
          <w:bCs/>
        </w:rPr>
      </w:pPr>
      <w:r w:rsidRPr="00C6095E">
        <w:rPr>
          <w:rFonts w:ascii="Times New Roman" w:hAnsi="Times New Roman" w:cs="Times New Roman"/>
          <w:bCs/>
        </w:rPr>
        <w:t>АДМИНИСТРАТИВНЫЙ РЕГЛАМЕНТ</w:t>
      </w:r>
    </w:p>
    <w:p w:rsidR="003E60F5" w:rsidRPr="00C6095E" w:rsidRDefault="003E60F5" w:rsidP="003E60F5">
      <w:pPr>
        <w:autoSpaceDE w:val="0"/>
        <w:autoSpaceDN w:val="0"/>
        <w:adjustRightInd w:val="0"/>
        <w:jc w:val="center"/>
        <w:outlineLvl w:val="0"/>
        <w:rPr>
          <w:rFonts w:ascii="Times New Roman" w:hAnsi="Times New Roman" w:cs="Times New Roman"/>
          <w:bCs/>
        </w:rPr>
      </w:pPr>
      <w:r w:rsidRPr="00C6095E">
        <w:rPr>
          <w:rFonts w:ascii="Times New Roman" w:hAnsi="Times New Roman" w:cs="Times New Roman"/>
          <w:bCs/>
        </w:rPr>
        <w:t xml:space="preserve">предоставления муниципальной услуги </w:t>
      </w:r>
    </w:p>
    <w:p w:rsidR="003E60F5" w:rsidRPr="00C6095E" w:rsidRDefault="003E60F5" w:rsidP="003E60F5">
      <w:pPr>
        <w:pStyle w:val="1"/>
        <w:shd w:val="clear" w:color="auto" w:fill="auto"/>
        <w:spacing w:after="280"/>
        <w:ind w:firstLine="0"/>
        <w:jc w:val="center"/>
        <w:rPr>
          <w:sz w:val="24"/>
          <w:szCs w:val="24"/>
        </w:rPr>
      </w:pPr>
      <w:r w:rsidRPr="00C6095E">
        <w:rPr>
          <w:sz w:val="24"/>
          <w:szCs w:val="24"/>
        </w:rPr>
        <w:t>«Передача в собственность граждан занимаемых ими</w:t>
      </w:r>
      <w:r w:rsidRPr="00C6095E">
        <w:rPr>
          <w:sz w:val="24"/>
          <w:szCs w:val="24"/>
        </w:rPr>
        <w:br/>
        <w:t>жилых помещений жилищного фонда (приватизация жилищного фонда)»</w:t>
      </w:r>
    </w:p>
    <w:p w:rsidR="00FB2281" w:rsidRPr="00C6095E" w:rsidRDefault="003E60F5" w:rsidP="003E60F5">
      <w:pPr>
        <w:pStyle w:val="ad"/>
        <w:numPr>
          <w:ilvl w:val="0"/>
          <w:numId w:val="21"/>
        </w:numPr>
        <w:autoSpaceDE w:val="0"/>
        <w:autoSpaceDN w:val="0"/>
        <w:adjustRightInd w:val="0"/>
        <w:jc w:val="center"/>
        <w:outlineLvl w:val="0"/>
        <w:rPr>
          <w:rFonts w:ascii="Times New Roman" w:hAnsi="Times New Roman" w:cs="Times New Roman"/>
        </w:rPr>
      </w:pPr>
      <w:r w:rsidRPr="00C6095E">
        <w:rPr>
          <w:rFonts w:ascii="Times New Roman" w:hAnsi="Times New Roman" w:cs="Times New Roman"/>
        </w:rPr>
        <w:t>Общие положения</w:t>
      </w:r>
    </w:p>
    <w:p w:rsidR="003E60F5" w:rsidRPr="00C6095E" w:rsidRDefault="003E60F5" w:rsidP="003E60F5">
      <w:pPr>
        <w:pStyle w:val="ad"/>
        <w:autoSpaceDE w:val="0"/>
        <w:autoSpaceDN w:val="0"/>
        <w:adjustRightInd w:val="0"/>
        <w:ind w:left="1080"/>
        <w:outlineLvl w:val="0"/>
        <w:rPr>
          <w:rFonts w:ascii="Times New Roman" w:hAnsi="Times New Roman" w:cs="Times New Roman"/>
        </w:rPr>
      </w:pPr>
    </w:p>
    <w:p w:rsidR="007C35E9" w:rsidRPr="00C6095E" w:rsidRDefault="00FB2281">
      <w:pPr>
        <w:pStyle w:val="1"/>
        <w:numPr>
          <w:ilvl w:val="0"/>
          <w:numId w:val="2"/>
        </w:numPr>
        <w:shd w:val="clear" w:color="auto" w:fill="auto"/>
        <w:tabs>
          <w:tab w:val="left" w:pos="1356"/>
        </w:tabs>
        <w:spacing w:after="280"/>
        <w:ind w:firstLine="560"/>
        <w:jc w:val="both"/>
        <w:rPr>
          <w:sz w:val="24"/>
          <w:szCs w:val="24"/>
        </w:rPr>
      </w:pPr>
      <w:r w:rsidRPr="00C6095E">
        <w:rPr>
          <w:sz w:val="24"/>
          <w:szCs w:val="24"/>
        </w:rPr>
        <w:t xml:space="preserve">Административный регламент предоставления </w:t>
      </w:r>
      <w:r w:rsidR="003E60F5" w:rsidRPr="00C6095E">
        <w:rPr>
          <w:sz w:val="24"/>
          <w:szCs w:val="24"/>
        </w:rPr>
        <w:t>муниципальной</w:t>
      </w:r>
      <w:r w:rsidRPr="00C6095E">
        <w:rPr>
          <w:sz w:val="24"/>
          <w:szCs w:val="24"/>
        </w:rPr>
        <w:t xml:space="preserve"> услуги «Передача в собственность граждан </w:t>
      </w:r>
      <w:bookmarkStart w:id="2" w:name="_GoBack"/>
      <w:r w:rsidRPr="00C6095E">
        <w:rPr>
          <w:sz w:val="24"/>
          <w:szCs w:val="24"/>
        </w:rPr>
        <w:t xml:space="preserve">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Pr="00C6095E">
        <w:rPr>
          <w:sz w:val="24"/>
          <w:szCs w:val="24"/>
        </w:rPr>
        <w:t xml:space="preserve">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w:t>
      </w:r>
      <w:bookmarkEnd w:id="2"/>
      <w:r w:rsidRPr="00C6095E">
        <w:rPr>
          <w:sz w:val="24"/>
          <w:szCs w:val="24"/>
        </w:rPr>
        <w:t>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C6095E">
        <w:rPr>
          <w:sz w:val="24"/>
          <w:szCs w:val="24"/>
        </w:rPr>
        <w:t xml:space="preserve"> «Об организации предоставления государственных и муниципальных услуг».</w:t>
      </w:r>
    </w:p>
    <w:p w:rsidR="007C35E9" w:rsidRPr="00C6095E" w:rsidRDefault="00FB2281">
      <w:pPr>
        <w:pStyle w:val="1"/>
        <w:shd w:val="clear" w:color="auto" w:fill="auto"/>
        <w:spacing w:after="140"/>
        <w:ind w:firstLine="0"/>
        <w:jc w:val="center"/>
        <w:rPr>
          <w:sz w:val="24"/>
          <w:szCs w:val="24"/>
        </w:rPr>
      </w:pPr>
      <w:r w:rsidRPr="00C6095E">
        <w:rPr>
          <w:sz w:val="24"/>
          <w:szCs w:val="24"/>
        </w:rPr>
        <w:t>Круг Заявителей</w:t>
      </w:r>
    </w:p>
    <w:p w:rsidR="007C35E9" w:rsidRDefault="00FB2281">
      <w:pPr>
        <w:pStyle w:val="1"/>
        <w:numPr>
          <w:ilvl w:val="0"/>
          <w:numId w:val="2"/>
        </w:numPr>
        <w:shd w:val="clear" w:color="auto" w:fill="auto"/>
        <w:tabs>
          <w:tab w:val="left" w:pos="1356"/>
        </w:tabs>
        <w:ind w:firstLine="720"/>
        <w:jc w:val="both"/>
        <w:rPr>
          <w:sz w:val="24"/>
          <w:szCs w:val="24"/>
        </w:rPr>
      </w:pPr>
      <w:r w:rsidRPr="00C6095E">
        <w:rPr>
          <w:sz w:val="24"/>
          <w:szCs w:val="24"/>
        </w:rPr>
        <w:t xml:space="preserve">Заявителями на получение </w:t>
      </w:r>
      <w:r w:rsidR="003E60F5" w:rsidRPr="00C6095E">
        <w:rPr>
          <w:sz w:val="24"/>
          <w:szCs w:val="24"/>
        </w:rPr>
        <w:t>муниципальной</w:t>
      </w:r>
      <w:r w:rsidRPr="00C6095E">
        <w:rPr>
          <w:sz w:val="24"/>
          <w:szCs w:val="24"/>
        </w:rPr>
        <w:t xml:space="preserve">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4801B5" w:rsidRPr="004801B5" w:rsidRDefault="004801B5" w:rsidP="004801B5">
      <w:pPr>
        <w:pStyle w:val="1"/>
        <w:shd w:val="clear" w:color="auto" w:fill="auto"/>
        <w:tabs>
          <w:tab w:val="left" w:pos="1356"/>
        </w:tabs>
        <w:ind w:firstLine="720"/>
        <w:jc w:val="both"/>
        <w:rPr>
          <w:sz w:val="24"/>
          <w:szCs w:val="24"/>
        </w:rPr>
      </w:pPr>
      <w:proofErr w:type="gramStart"/>
      <w:r w:rsidRPr="004801B5">
        <w:rPr>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4801B5">
        <w:rPr>
          <w:sz w:val="24"/>
          <w:szCs w:val="24"/>
        </w:rP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r>
        <w:rPr>
          <w:sz w:val="24"/>
          <w:szCs w:val="24"/>
        </w:rPr>
        <w:t>.</w:t>
      </w:r>
    </w:p>
    <w:p w:rsidR="007C35E9" w:rsidRPr="00C6095E" w:rsidRDefault="00FB2281">
      <w:pPr>
        <w:pStyle w:val="1"/>
        <w:numPr>
          <w:ilvl w:val="0"/>
          <w:numId w:val="2"/>
        </w:numPr>
        <w:shd w:val="clear" w:color="auto" w:fill="auto"/>
        <w:tabs>
          <w:tab w:val="left" w:pos="1505"/>
        </w:tabs>
        <w:spacing w:after="280"/>
        <w:ind w:firstLine="720"/>
        <w:jc w:val="both"/>
        <w:rPr>
          <w:sz w:val="24"/>
          <w:szCs w:val="24"/>
        </w:rPr>
      </w:pPr>
      <w:r w:rsidRPr="00C6095E">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C35E9" w:rsidRPr="00C6095E" w:rsidRDefault="00FB2281">
      <w:pPr>
        <w:pStyle w:val="1"/>
        <w:shd w:val="clear" w:color="auto" w:fill="auto"/>
        <w:spacing w:after="140" w:line="262" w:lineRule="auto"/>
        <w:ind w:firstLine="0"/>
        <w:jc w:val="center"/>
        <w:rPr>
          <w:sz w:val="24"/>
          <w:szCs w:val="24"/>
        </w:rPr>
      </w:pPr>
      <w:r w:rsidRPr="00C6095E">
        <w:rPr>
          <w:sz w:val="24"/>
          <w:szCs w:val="24"/>
        </w:rPr>
        <w:t>Требования к порядку информирования о предоставлении</w:t>
      </w:r>
      <w:r w:rsidRPr="00C6095E">
        <w:rPr>
          <w:sz w:val="24"/>
          <w:szCs w:val="24"/>
        </w:rPr>
        <w:br/>
      </w:r>
      <w:r w:rsidR="00AB4907"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2"/>
        </w:numPr>
        <w:shd w:val="clear" w:color="auto" w:fill="auto"/>
        <w:tabs>
          <w:tab w:val="left" w:pos="1505"/>
        </w:tabs>
        <w:ind w:firstLine="720"/>
        <w:jc w:val="both"/>
        <w:rPr>
          <w:sz w:val="24"/>
          <w:szCs w:val="24"/>
        </w:rPr>
      </w:pPr>
      <w:r w:rsidRPr="00C6095E">
        <w:rPr>
          <w:sz w:val="24"/>
          <w:szCs w:val="24"/>
        </w:rPr>
        <w:t xml:space="preserve">Информирование о порядке предоставления </w:t>
      </w:r>
      <w:r w:rsidR="00AB4907" w:rsidRPr="00C6095E">
        <w:rPr>
          <w:sz w:val="24"/>
          <w:szCs w:val="24"/>
        </w:rPr>
        <w:t>муниципальной</w:t>
      </w:r>
      <w:r w:rsidRPr="00C6095E">
        <w:rPr>
          <w:sz w:val="24"/>
          <w:szCs w:val="24"/>
        </w:rPr>
        <w:t xml:space="preserve"> услуги осуществляется:</w:t>
      </w:r>
    </w:p>
    <w:p w:rsidR="00AB4754" w:rsidRPr="00C6095E" w:rsidRDefault="00AB4754" w:rsidP="00AB4754">
      <w:pPr>
        <w:pStyle w:val="ad"/>
        <w:numPr>
          <w:ilvl w:val="0"/>
          <w:numId w:val="3"/>
        </w:numPr>
        <w:jc w:val="both"/>
        <w:rPr>
          <w:rFonts w:ascii="Times New Roman" w:hAnsi="Times New Roman" w:cs="Times New Roman"/>
        </w:rPr>
      </w:pPr>
      <w:r w:rsidRPr="00C6095E">
        <w:rPr>
          <w:rFonts w:ascii="Times New Roman" w:hAnsi="Times New Roman" w:cs="Times New Roman"/>
        </w:rPr>
        <w:lastRenderedPageBreak/>
        <w:t xml:space="preserve">непосредственно при личном приеме заявителя в отделе по земельным и имущественным отношениям администрации городского поселения </w:t>
      </w:r>
      <w:proofErr w:type="spellStart"/>
      <w:r w:rsidRPr="00C6095E">
        <w:rPr>
          <w:rFonts w:ascii="Times New Roman" w:hAnsi="Times New Roman" w:cs="Times New Roman"/>
        </w:rPr>
        <w:t>Талинка</w:t>
      </w:r>
      <w:proofErr w:type="spellEnd"/>
      <w:r w:rsidRPr="00C6095E">
        <w:rPr>
          <w:rFonts w:ascii="Times New Roman" w:hAnsi="Times New Roman" w:cs="Times New Roman"/>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C35E9" w:rsidRPr="00C6095E" w:rsidRDefault="00FB2281" w:rsidP="00AB4907">
      <w:pPr>
        <w:pStyle w:val="1"/>
        <w:numPr>
          <w:ilvl w:val="0"/>
          <w:numId w:val="3"/>
        </w:numPr>
        <w:shd w:val="clear" w:color="auto" w:fill="auto"/>
        <w:tabs>
          <w:tab w:val="left" w:pos="1172"/>
        </w:tabs>
        <w:ind w:firstLine="740"/>
        <w:jc w:val="both"/>
        <w:rPr>
          <w:sz w:val="24"/>
          <w:szCs w:val="24"/>
        </w:rPr>
      </w:pPr>
      <w:r w:rsidRPr="00C6095E">
        <w:rPr>
          <w:sz w:val="24"/>
          <w:szCs w:val="24"/>
        </w:rPr>
        <w:t xml:space="preserve">по телефону </w:t>
      </w:r>
      <w:proofErr w:type="gramStart"/>
      <w:r w:rsidRPr="00C6095E">
        <w:rPr>
          <w:sz w:val="24"/>
          <w:szCs w:val="24"/>
        </w:rPr>
        <w:t>Уполномоченном</w:t>
      </w:r>
      <w:proofErr w:type="gramEnd"/>
      <w:r w:rsidRPr="00C6095E">
        <w:rPr>
          <w:sz w:val="24"/>
          <w:szCs w:val="24"/>
        </w:rPr>
        <w:t xml:space="preserve"> органе или многофункциональном центре;</w:t>
      </w:r>
    </w:p>
    <w:p w:rsidR="007C35E9" w:rsidRPr="00C6095E" w:rsidRDefault="00FB2281" w:rsidP="00AB4907">
      <w:pPr>
        <w:pStyle w:val="1"/>
        <w:numPr>
          <w:ilvl w:val="0"/>
          <w:numId w:val="3"/>
        </w:numPr>
        <w:shd w:val="clear" w:color="auto" w:fill="auto"/>
        <w:tabs>
          <w:tab w:val="left" w:pos="1137"/>
        </w:tabs>
        <w:ind w:firstLine="740"/>
        <w:jc w:val="both"/>
        <w:rPr>
          <w:sz w:val="24"/>
          <w:szCs w:val="24"/>
        </w:rPr>
      </w:pPr>
      <w:r w:rsidRPr="00C6095E">
        <w:rPr>
          <w:sz w:val="24"/>
          <w:szCs w:val="24"/>
        </w:rPr>
        <w:t>письменно, в том числе посредством электронной почты, факсимильной связи;</w:t>
      </w:r>
    </w:p>
    <w:p w:rsidR="007C35E9" w:rsidRPr="00C6095E" w:rsidRDefault="00FB2281">
      <w:pPr>
        <w:pStyle w:val="1"/>
        <w:numPr>
          <w:ilvl w:val="0"/>
          <w:numId w:val="3"/>
        </w:numPr>
        <w:shd w:val="clear" w:color="auto" w:fill="auto"/>
        <w:tabs>
          <w:tab w:val="left" w:pos="1172"/>
        </w:tabs>
        <w:ind w:firstLine="740"/>
        <w:jc w:val="both"/>
        <w:rPr>
          <w:sz w:val="24"/>
          <w:szCs w:val="24"/>
        </w:rPr>
      </w:pPr>
      <w:r w:rsidRPr="00C6095E">
        <w:rPr>
          <w:sz w:val="24"/>
          <w:szCs w:val="24"/>
        </w:rPr>
        <w:t>посредством размещения в открытой и доступной форме информации:</w:t>
      </w:r>
    </w:p>
    <w:p w:rsidR="007C35E9" w:rsidRPr="00C6095E" w:rsidRDefault="00FB2281">
      <w:pPr>
        <w:pStyle w:val="1"/>
        <w:shd w:val="clear" w:color="auto" w:fill="auto"/>
        <w:ind w:firstLine="740"/>
        <w:jc w:val="both"/>
        <w:rPr>
          <w:sz w:val="24"/>
          <w:szCs w:val="24"/>
        </w:rPr>
      </w:pPr>
      <w:r w:rsidRPr="00C6095E">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C6095E">
        <w:rPr>
          <w:sz w:val="24"/>
          <w:szCs w:val="24"/>
          <w:lang w:eastAsia="en-US" w:bidi="en-US"/>
        </w:rPr>
        <w:t>(</w:t>
      </w:r>
      <w:hyperlink r:id="rId10" w:history="1">
        <w:r w:rsidRPr="00C6095E">
          <w:rPr>
            <w:sz w:val="24"/>
            <w:szCs w:val="24"/>
            <w:lang w:val="en-US" w:eastAsia="en-US" w:bidi="en-US"/>
          </w:rPr>
          <w:t>https</w:t>
        </w:r>
        <w:r w:rsidRPr="00C6095E">
          <w:rPr>
            <w:sz w:val="24"/>
            <w:szCs w:val="24"/>
            <w:lang w:eastAsia="en-US" w:bidi="en-US"/>
          </w:rPr>
          <w:t>://</w:t>
        </w:r>
        <w:r w:rsidRPr="00C6095E">
          <w:rPr>
            <w:sz w:val="24"/>
            <w:szCs w:val="24"/>
            <w:lang w:val="en-US" w:eastAsia="en-US" w:bidi="en-US"/>
          </w:rPr>
          <w:t>www</w:t>
        </w:r>
        <w:r w:rsidRPr="00C6095E">
          <w:rPr>
            <w:sz w:val="24"/>
            <w:szCs w:val="24"/>
            <w:lang w:eastAsia="en-US" w:bidi="en-US"/>
          </w:rPr>
          <w:t>.</w:t>
        </w:r>
        <w:proofErr w:type="spellStart"/>
        <w:r w:rsidRPr="00C6095E">
          <w:rPr>
            <w:sz w:val="24"/>
            <w:szCs w:val="24"/>
            <w:lang w:val="en-US" w:eastAsia="en-US" w:bidi="en-US"/>
          </w:rPr>
          <w:t>gosuslugi</w:t>
        </w:r>
        <w:proofErr w:type="spellEnd"/>
        <w:r w:rsidRPr="00C6095E">
          <w:rPr>
            <w:sz w:val="24"/>
            <w:szCs w:val="24"/>
            <w:lang w:eastAsia="en-US" w:bidi="en-US"/>
          </w:rPr>
          <w:t>.</w:t>
        </w:r>
        <w:proofErr w:type="spellStart"/>
        <w:r w:rsidRPr="00C6095E">
          <w:rPr>
            <w:sz w:val="24"/>
            <w:szCs w:val="24"/>
            <w:lang w:val="en-US" w:eastAsia="en-US" w:bidi="en-US"/>
          </w:rPr>
          <w:t>ru</w:t>
        </w:r>
        <w:proofErr w:type="spellEnd"/>
        <w:r w:rsidRPr="00C6095E">
          <w:rPr>
            <w:sz w:val="24"/>
            <w:szCs w:val="24"/>
            <w:lang w:eastAsia="en-US" w:bidi="en-US"/>
          </w:rPr>
          <w:t>/</w:t>
        </w:r>
      </w:hyperlink>
      <w:r w:rsidRPr="00C6095E">
        <w:rPr>
          <w:sz w:val="24"/>
          <w:szCs w:val="24"/>
          <w:lang w:eastAsia="en-US" w:bidi="en-US"/>
        </w:rPr>
        <w:t xml:space="preserve">) </w:t>
      </w:r>
      <w:r w:rsidRPr="00C6095E">
        <w:rPr>
          <w:sz w:val="24"/>
          <w:szCs w:val="24"/>
        </w:rPr>
        <w:t>(далее - ЕПГУ);</w:t>
      </w:r>
    </w:p>
    <w:p w:rsidR="007C35E9" w:rsidRPr="00C6095E" w:rsidRDefault="00FB2281">
      <w:pPr>
        <w:pStyle w:val="1"/>
        <w:shd w:val="clear" w:color="auto" w:fill="auto"/>
        <w:ind w:firstLine="740"/>
        <w:jc w:val="both"/>
        <w:rPr>
          <w:sz w:val="24"/>
          <w:szCs w:val="24"/>
        </w:rPr>
      </w:pPr>
      <w:r w:rsidRPr="00C6095E">
        <w:rPr>
          <w:sz w:val="24"/>
          <w:szCs w:val="24"/>
        </w:rPr>
        <w:t xml:space="preserve">на официальном сайте Уполномоченного </w:t>
      </w:r>
      <w:r w:rsidRPr="00C6095E">
        <w:rPr>
          <w:color w:val="000000" w:themeColor="text1"/>
          <w:sz w:val="24"/>
          <w:szCs w:val="24"/>
        </w:rPr>
        <w:t>органа</w:t>
      </w:r>
      <w:r w:rsidR="00AB4754" w:rsidRPr="00C6095E">
        <w:rPr>
          <w:color w:val="000000" w:themeColor="text1"/>
          <w:sz w:val="24"/>
          <w:szCs w:val="24"/>
        </w:rPr>
        <w:t xml:space="preserve"> www.adm</w:t>
      </w:r>
      <w:proofErr w:type="spellStart"/>
      <w:r w:rsidR="00AB4754" w:rsidRPr="00C6095E">
        <w:rPr>
          <w:color w:val="000000" w:themeColor="text1"/>
          <w:sz w:val="24"/>
          <w:szCs w:val="24"/>
          <w:lang w:val="en-US"/>
        </w:rPr>
        <w:t>talinka</w:t>
      </w:r>
      <w:proofErr w:type="spellEnd"/>
      <w:r w:rsidR="00AB4754" w:rsidRPr="00C6095E">
        <w:rPr>
          <w:color w:val="000000" w:themeColor="text1"/>
          <w:sz w:val="24"/>
          <w:szCs w:val="24"/>
        </w:rPr>
        <w:t>.</w:t>
      </w:r>
      <w:proofErr w:type="spellStart"/>
      <w:r w:rsidR="00AB4754" w:rsidRPr="00C6095E">
        <w:rPr>
          <w:color w:val="000000" w:themeColor="text1"/>
          <w:sz w:val="24"/>
          <w:szCs w:val="24"/>
        </w:rPr>
        <w:t>ru</w:t>
      </w:r>
      <w:proofErr w:type="spellEnd"/>
      <w:r w:rsidRPr="00C6095E">
        <w:rPr>
          <w:color w:val="000000" w:themeColor="text1"/>
          <w:sz w:val="24"/>
          <w:szCs w:val="24"/>
        </w:rPr>
        <w:t xml:space="preserve"> </w:t>
      </w:r>
      <w:r w:rsidRPr="00C6095E">
        <w:rPr>
          <w:sz w:val="24"/>
          <w:szCs w:val="24"/>
        </w:rPr>
        <w:t>(</w:t>
      </w:r>
      <w:proofErr w:type="spellStart"/>
      <w:r w:rsidR="00AB4754" w:rsidRPr="00C6095E">
        <w:rPr>
          <w:sz w:val="24"/>
          <w:szCs w:val="24"/>
        </w:rPr>
        <w:t>далелее</w:t>
      </w:r>
      <w:proofErr w:type="spellEnd"/>
      <w:r w:rsidR="00AB4754" w:rsidRPr="00C6095E">
        <w:rPr>
          <w:sz w:val="24"/>
          <w:szCs w:val="24"/>
        </w:rPr>
        <w:t xml:space="preserve"> – официальный сайт</w:t>
      </w:r>
      <w:r w:rsidRPr="00C6095E">
        <w:rPr>
          <w:sz w:val="24"/>
          <w:szCs w:val="24"/>
        </w:rPr>
        <w:t>);</w:t>
      </w:r>
    </w:p>
    <w:p w:rsidR="007C35E9" w:rsidRPr="00C6095E" w:rsidRDefault="00FB2281">
      <w:pPr>
        <w:pStyle w:val="1"/>
        <w:numPr>
          <w:ilvl w:val="0"/>
          <w:numId w:val="3"/>
        </w:numPr>
        <w:shd w:val="clear" w:color="auto" w:fill="auto"/>
        <w:tabs>
          <w:tab w:val="left" w:pos="1137"/>
        </w:tabs>
        <w:ind w:firstLine="740"/>
        <w:jc w:val="both"/>
        <w:rPr>
          <w:sz w:val="24"/>
          <w:szCs w:val="24"/>
        </w:rPr>
      </w:pPr>
      <w:r w:rsidRPr="00C6095E">
        <w:rPr>
          <w:sz w:val="24"/>
          <w:szCs w:val="24"/>
        </w:rPr>
        <w:t>посредством размещения информации на информационных стендах Уполномоченного органа или многофункционального центра.</w:t>
      </w:r>
    </w:p>
    <w:p w:rsidR="007C35E9" w:rsidRPr="00C6095E" w:rsidRDefault="00FB2281">
      <w:pPr>
        <w:pStyle w:val="1"/>
        <w:numPr>
          <w:ilvl w:val="0"/>
          <w:numId w:val="2"/>
        </w:numPr>
        <w:shd w:val="clear" w:color="auto" w:fill="auto"/>
        <w:tabs>
          <w:tab w:val="left" w:pos="1359"/>
        </w:tabs>
        <w:ind w:firstLine="740"/>
        <w:jc w:val="both"/>
        <w:rPr>
          <w:sz w:val="24"/>
          <w:szCs w:val="24"/>
        </w:rPr>
      </w:pPr>
      <w:r w:rsidRPr="00C6095E">
        <w:rPr>
          <w:sz w:val="24"/>
          <w:szCs w:val="24"/>
        </w:rPr>
        <w:t>Информирование осуществляется по вопросам, касающимся:</w:t>
      </w:r>
    </w:p>
    <w:p w:rsidR="007C35E9" w:rsidRPr="00C6095E" w:rsidRDefault="00FB2281">
      <w:pPr>
        <w:pStyle w:val="1"/>
        <w:shd w:val="clear" w:color="auto" w:fill="auto"/>
        <w:ind w:firstLine="740"/>
        <w:jc w:val="both"/>
        <w:rPr>
          <w:sz w:val="24"/>
          <w:szCs w:val="24"/>
        </w:rPr>
      </w:pPr>
      <w:r w:rsidRPr="00C6095E">
        <w:rPr>
          <w:sz w:val="24"/>
          <w:szCs w:val="24"/>
        </w:rPr>
        <w:t xml:space="preserve">способов подачи заявления о предоставлении </w:t>
      </w:r>
      <w:r w:rsidR="00AB4754"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740"/>
        <w:jc w:val="both"/>
        <w:rPr>
          <w:sz w:val="24"/>
          <w:szCs w:val="24"/>
        </w:rPr>
      </w:pPr>
      <w:r w:rsidRPr="00C6095E">
        <w:rPr>
          <w:sz w:val="24"/>
          <w:szCs w:val="24"/>
        </w:rPr>
        <w:t>адресов Уполномоченного органа и многофункциональных центров, обращение в которые необходимо для предоставления муници</w:t>
      </w:r>
      <w:r w:rsidR="00AB4754" w:rsidRPr="00C6095E">
        <w:rPr>
          <w:sz w:val="24"/>
          <w:szCs w:val="24"/>
        </w:rPr>
        <w:t>пальной</w:t>
      </w:r>
      <w:r w:rsidRPr="00C6095E">
        <w:rPr>
          <w:sz w:val="24"/>
          <w:szCs w:val="24"/>
        </w:rPr>
        <w:t xml:space="preserve"> услуги;</w:t>
      </w:r>
    </w:p>
    <w:p w:rsidR="007C35E9" w:rsidRPr="00C6095E" w:rsidRDefault="00FB2281">
      <w:pPr>
        <w:pStyle w:val="1"/>
        <w:shd w:val="clear" w:color="auto" w:fill="auto"/>
        <w:ind w:firstLine="740"/>
        <w:jc w:val="both"/>
        <w:rPr>
          <w:sz w:val="24"/>
          <w:szCs w:val="24"/>
        </w:rPr>
      </w:pPr>
      <w:r w:rsidRPr="00C6095E">
        <w:rPr>
          <w:sz w:val="24"/>
          <w:szCs w:val="24"/>
        </w:rPr>
        <w:t>справочной информации о работе Уполномоченного органа (структурных подразделений Уполномоченного органа);</w:t>
      </w:r>
    </w:p>
    <w:p w:rsidR="007C35E9" w:rsidRPr="00C6095E" w:rsidRDefault="00FB2281">
      <w:pPr>
        <w:pStyle w:val="1"/>
        <w:shd w:val="clear" w:color="auto" w:fill="auto"/>
        <w:ind w:firstLine="740"/>
        <w:jc w:val="both"/>
        <w:rPr>
          <w:sz w:val="24"/>
          <w:szCs w:val="24"/>
        </w:rPr>
      </w:pPr>
      <w:r w:rsidRPr="00C6095E">
        <w:rPr>
          <w:sz w:val="24"/>
          <w:szCs w:val="24"/>
        </w:rPr>
        <w:t xml:space="preserve">документов, необходимых для предоставления </w:t>
      </w:r>
      <w:r w:rsidR="00AB4754" w:rsidRPr="00C6095E">
        <w:rPr>
          <w:sz w:val="24"/>
          <w:szCs w:val="24"/>
        </w:rPr>
        <w:t>муниципальной</w:t>
      </w:r>
      <w:r w:rsidRPr="00C6095E">
        <w:rPr>
          <w:sz w:val="24"/>
          <w:szCs w:val="24"/>
        </w:rPr>
        <w:t xml:space="preserve"> услуги и услуг, которые являются необходимыми и обязательными для предоставления </w:t>
      </w:r>
      <w:r w:rsidR="00AB4754"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740"/>
        <w:jc w:val="both"/>
        <w:rPr>
          <w:sz w:val="24"/>
          <w:szCs w:val="24"/>
        </w:rPr>
      </w:pPr>
      <w:r w:rsidRPr="00C6095E">
        <w:rPr>
          <w:sz w:val="24"/>
          <w:szCs w:val="24"/>
        </w:rPr>
        <w:t xml:space="preserve">порядка и сроков предоставления </w:t>
      </w:r>
      <w:r w:rsidR="00AB4754"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740"/>
        <w:jc w:val="both"/>
        <w:rPr>
          <w:sz w:val="24"/>
          <w:szCs w:val="24"/>
        </w:rPr>
      </w:pPr>
      <w:r w:rsidRPr="00C6095E">
        <w:rPr>
          <w:sz w:val="24"/>
          <w:szCs w:val="24"/>
        </w:rPr>
        <w:t xml:space="preserve">порядка получения сведений о ходе рассмотрения заявления о предоставлении </w:t>
      </w:r>
      <w:r w:rsidR="00AB4754" w:rsidRPr="00C6095E">
        <w:rPr>
          <w:sz w:val="24"/>
          <w:szCs w:val="24"/>
        </w:rPr>
        <w:t>муниципальной</w:t>
      </w:r>
      <w:r w:rsidRPr="00C6095E">
        <w:rPr>
          <w:sz w:val="24"/>
          <w:szCs w:val="24"/>
        </w:rPr>
        <w:t xml:space="preserve"> услуги и о результатах предоставления муниципальной услуги;</w:t>
      </w:r>
    </w:p>
    <w:p w:rsidR="007C35E9" w:rsidRPr="00C6095E" w:rsidRDefault="00FB2281">
      <w:pPr>
        <w:pStyle w:val="1"/>
        <w:shd w:val="clear" w:color="auto" w:fill="auto"/>
        <w:ind w:firstLine="740"/>
        <w:jc w:val="both"/>
        <w:rPr>
          <w:sz w:val="24"/>
          <w:szCs w:val="24"/>
        </w:rPr>
      </w:pPr>
      <w:r w:rsidRPr="00C6095E">
        <w:rPr>
          <w:sz w:val="24"/>
          <w:szCs w:val="24"/>
        </w:rPr>
        <w:t xml:space="preserve">по вопросам предоставления услуг, которые являются необходимыми и обязательными для предоставления </w:t>
      </w:r>
      <w:r w:rsidR="00AB4754"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740"/>
        <w:jc w:val="both"/>
        <w:rPr>
          <w:sz w:val="24"/>
          <w:szCs w:val="24"/>
        </w:rPr>
      </w:pPr>
      <w:r w:rsidRPr="00C6095E">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7C35E9" w:rsidRPr="00C6095E" w:rsidRDefault="00FB2281">
      <w:pPr>
        <w:pStyle w:val="1"/>
        <w:shd w:val="clear" w:color="auto" w:fill="auto"/>
        <w:ind w:firstLine="740"/>
        <w:jc w:val="both"/>
        <w:rPr>
          <w:sz w:val="24"/>
          <w:szCs w:val="24"/>
        </w:rPr>
      </w:pPr>
      <w:r w:rsidRPr="00C6095E">
        <w:rPr>
          <w:sz w:val="24"/>
          <w:szCs w:val="24"/>
        </w:rPr>
        <w:t xml:space="preserve">Получение информации по вопросам предоставления </w:t>
      </w:r>
      <w:r w:rsidR="00AB4754" w:rsidRPr="00C6095E">
        <w:rPr>
          <w:sz w:val="24"/>
          <w:szCs w:val="24"/>
        </w:rPr>
        <w:t>муниципальной</w:t>
      </w:r>
      <w:r w:rsidRPr="00C6095E">
        <w:rPr>
          <w:sz w:val="24"/>
          <w:szCs w:val="24"/>
        </w:rPr>
        <w:t xml:space="preserve"> услуги и услуг, которые являются необходимыми и обязательными для предоставления </w:t>
      </w:r>
      <w:r w:rsidR="00AB4754" w:rsidRPr="00C6095E">
        <w:rPr>
          <w:sz w:val="24"/>
          <w:szCs w:val="24"/>
        </w:rPr>
        <w:t>муниципальной</w:t>
      </w:r>
      <w:r w:rsidRPr="00C6095E">
        <w:rPr>
          <w:sz w:val="24"/>
          <w:szCs w:val="24"/>
        </w:rPr>
        <w:t xml:space="preserve"> услуги осуществляется бесплатно.</w:t>
      </w:r>
    </w:p>
    <w:p w:rsidR="007C35E9" w:rsidRPr="00C6095E" w:rsidRDefault="00FB2281">
      <w:pPr>
        <w:pStyle w:val="1"/>
        <w:numPr>
          <w:ilvl w:val="0"/>
          <w:numId w:val="2"/>
        </w:numPr>
        <w:shd w:val="clear" w:color="auto" w:fill="auto"/>
        <w:tabs>
          <w:tab w:val="left" w:pos="1334"/>
        </w:tabs>
        <w:ind w:firstLine="740"/>
        <w:jc w:val="both"/>
        <w:rPr>
          <w:sz w:val="24"/>
          <w:szCs w:val="24"/>
        </w:rPr>
      </w:pPr>
      <w:r w:rsidRPr="00C6095E">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6095E">
        <w:rPr>
          <w:sz w:val="24"/>
          <w:szCs w:val="24"/>
        </w:rPr>
        <w:t>обратившихся</w:t>
      </w:r>
      <w:proofErr w:type="gramEnd"/>
      <w:r w:rsidRPr="00C6095E">
        <w:rPr>
          <w:sz w:val="24"/>
          <w:szCs w:val="24"/>
        </w:rPr>
        <w:t xml:space="preserve"> по интересующим вопросам.</w:t>
      </w:r>
    </w:p>
    <w:p w:rsidR="007C35E9" w:rsidRPr="00C6095E" w:rsidRDefault="00FB2281">
      <w:pPr>
        <w:pStyle w:val="1"/>
        <w:shd w:val="clear" w:color="auto" w:fill="auto"/>
        <w:ind w:firstLine="740"/>
        <w:jc w:val="both"/>
        <w:rPr>
          <w:sz w:val="24"/>
          <w:szCs w:val="24"/>
        </w:rPr>
      </w:pPr>
      <w:r w:rsidRPr="00C6095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C35E9" w:rsidRPr="00C6095E" w:rsidRDefault="00FB2281">
      <w:pPr>
        <w:pStyle w:val="1"/>
        <w:shd w:val="clear" w:color="auto" w:fill="auto"/>
        <w:ind w:firstLine="720"/>
        <w:jc w:val="both"/>
        <w:rPr>
          <w:sz w:val="24"/>
          <w:szCs w:val="24"/>
        </w:rPr>
      </w:pPr>
      <w:r w:rsidRPr="00C6095E">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C35E9" w:rsidRPr="00C6095E" w:rsidRDefault="00FB2281">
      <w:pPr>
        <w:pStyle w:val="1"/>
        <w:shd w:val="clear" w:color="auto" w:fill="auto"/>
        <w:ind w:firstLine="720"/>
        <w:jc w:val="both"/>
        <w:rPr>
          <w:sz w:val="24"/>
          <w:szCs w:val="24"/>
        </w:rPr>
      </w:pPr>
      <w:r w:rsidRPr="00C6095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C35E9" w:rsidRPr="00C6095E" w:rsidRDefault="00FB2281">
      <w:pPr>
        <w:pStyle w:val="1"/>
        <w:shd w:val="clear" w:color="auto" w:fill="auto"/>
        <w:ind w:firstLine="720"/>
        <w:jc w:val="both"/>
        <w:rPr>
          <w:sz w:val="24"/>
          <w:szCs w:val="24"/>
        </w:rPr>
      </w:pPr>
      <w:r w:rsidRPr="00C6095E">
        <w:rPr>
          <w:sz w:val="24"/>
          <w:szCs w:val="24"/>
        </w:rPr>
        <w:t>изложить обращение в письменной форме;</w:t>
      </w:r>
    </w:p>
    <w:p w:rsidR="007C35E9" w:rsidRPr="00C6095E" w:rsidRDefault="00FB2281">
      <w:pPr>
        <w:pStyle w:val="1"/>
        <w:shd w:val="clear" w:color="auto" w:fill="auto"/>
        <w:ind w:firstLine="720"/>
        <w:jc w:val="both"/>
        <w:rPr>
          <w:sz w:val="24"/>
          <w:szCs w:val="24"/>
        </w:rPr>
      </w:pPr>
      <w:r w:rsidRPr="00C6095E">
        <w:rPr>
          <w:sz w:val="24"/>
          <w:szCs w:val="24"/>
        </w:rPr>
        <w:t>назначить другое время для консультаций.</w:t>
      </w:r>
    </w:p>
    <w:p w:rsidR="007C35E9" w:rsidRPr="00C6095E" w:rsidRDefault="00FB2281">
      <w:pPr>
        <w:pStyle w:val="1"/>
        <w:shd w:val="clear" w:color="auto" w:fill="auto"/>
        <w:ind w:firstLine="720"/>
        <w:jc w:val="both"/>
        <w:rPr>
          <w:sz w:val="24"/>
          <w:szCs w:val="24"/>
        </w:rPr>
      </w:pPr>
      <w:r w:rsidRPr="00C6095E">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5120E" w:rsidRPr="00C6095E">
        <w:rPr>
          <w:sz w:val="24"/>
          <w:szCs w:val="24"/>
        </w:rPr>
        <w:t>муниципальной</w:t>
      </w:r>
      <w:r w:rsidRPr="00C6095E">
        <w:rPr>
          <w:sz w:val="24"/>
          <w:szCs w:val="24"/>
        </w:rPr>
        <w:t xml:space="preserve"> услуги, и влияющее прямо или косвенно на принимаемое решение.</w:t>
      </w:r>
    </w:p>
    <w:p w:rsidR="007C35E9" w:rsidRPr="00C6095E" w:rsidRDefault="00FB2281">
      <w:pPr>
        <w:pStyle w:val="1"/>
        <w:shd w:val="clear" w:color="auto" w:fill="auto"/>
        <w:ind w:firstLine="720"/>
        <w:jc w:val="both"/>
        <w:rPr>
          <w:sz w:val="24"/>
          <w:szCs w:val="24"/>
        </w:rPr>
      </w:pPr>
      <w:r w:rsidRPr="00C6095E">
        <w:rPr>
          <w:sz w:val="24"/>
          <w:szCs w:val="24"/>
        </w:rPr>
        <w:t>Продолжительность информирования по телефону не должна превышать 10 минут.</w:t>
      </w:r>
    </w:p>
    <w:p w:rsidR="007C35E9" w:rsidRPr="00C6095E" w:rsidRDefault="00FB2281">
      <w:pPr>
        <w:pStyle w:val="1"/>
        <w:shd w:val="clear" w:color="auto" w:fill="auto"/>
        <w:ind w:firstLine="720"/>
        <w:jc w:val="both"/>
        <w:rPr>
          <w:sz w:val="24"/>
          <w:szCs w:val="24"/>
        </w:rPr>
      </w:pPr>
      <w:r w:rsidRPr="00C6095E">
        <w:rPr>
          <w:sz w:val="24"/>
          <w:szCs w:val="24"/>
        </w:rPr>
        <w:lastRenderedPageBreak/>
        <w:t>Информирование осуществляется в соответствии с графиком приема граждан.</w:t>
      </w:r>
    </w:p>
    <w:p w:rsidR="007C35E9" w:rsidRPr="00C6095E" w:rsidRDefault="00FB2281">
      <w:pPr>
        <w:pStyle w:val="1"/>
        <w:numPr>
          <w:ilvl w:val="0"/>
          <w:numId w:val="2"/>
        </w:numPr>
        <w:shd w:val="clear" w:color="auto" w:fill="auto"/>
        <w:tabs>
          <w:tab w:val="left" w:pos="1270"/>
        </w:tabs>
        <w:ind w:firstLine="720"/>
        <w:jc w:val="both"/>
        <w:rPr>
          <w:sz w:val="24"/>
          <w:szCs w:val="24"/>
        </w:rPr>
      </w:pPr>
      <w:r w:rsidRPr="00C6095E">
        <w:rPr>
          <w:sz w:val="24"/>
          <w:szCs w:val="24"/>
        </w:rPr>
        <w:t xml:space="preserve">По письменному обращению должностное лицо Уполномоченного органа, ответственный за предоставление </w:t>
      </w:r>
      <w:r w:rsidR="0045120E" w:rsidRPr="00C6095E">
        <w:rPr>
          <w:sz w:val="24"/>
          <w:szCs w:val="24"/>
        </w:rPr>
        <w:t>муниципальной</w:t>
      </w:r>
      <w:r w:rsidRPr="00C6095E">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C35E9" w:rsidRPr="00C6095E" w:rsidRDefault="00FB2281">
      <w:pPr>
        <w:pStyle w:val="1"/>
        <w:numPr>
          <w:ilvl w:val="0"/>
          <w:numId w:val="2"/>
        </w:numPr>
        <w:shd w:val="clear" w:color="auto" w:fill="auto"/>
        <w:tabs>
          <w:tab w:val="left" w:pos="1270"/>
        </w:tabs>
        <w:ind w:firstLine="720"/>
        <w:jc w:val="both"/>
        <w:rPr>
          <w:sz w:val="24"/>
          <w:szCs w:val="24"/>
        </w:rPr>
      </w:pPr>
      <w:r w:rsidRPr="00C6095E">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5120E" w:rsidRPr="00C6095E">
        <w:rPr>
          <w:sz w:val="24"/>
          <w:szCs w:val="24"/>
        </w:rPr>
        <w:t xml:space="preserve">                   </w:t>
      </w:r>
      <w:r w:rsidRPr="00C6095E">
        <w:rPr>
          <w:sz w:val="24"/>
          <w:szCs w:val="24"/>
        </w:rPr>
        <w:t>№ 861.</w:t>
      </w:r>
    </w:p>
    <w:p w:rsidR="007C35E9" w:rsidRPr="00C6095E" w:rsidRDefault="00FB2281">
      <w:pPr>
        <w:pStyle w:val="1"/>
        <w:shd w:val="clear" w:color="auto" w:fill="auto"/>
        <w:ind w:firstLine="720"/>
        <w:jc w:val="both"/>
        <w:rPr>
          <w:sz w:val="24"/>
          <w:szCs w:val="24"/>
        </w:rPr>
      </w:pPr>
      <w:r w:rsidRPr="00C6095E">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5E9" w:rsidRPr="00C6095E" w:rsidRDefault="00FB2281">
      <w:pPr>
        <w:pStyle w:val="1"/>
        <w:numPr>
          <w:ilvl w:val="0"/>
          <w:numId w:val="2"/>
        </w:numPr>
        <w:shd w:val="clear" w:color="auto" w:fill="auto"/>
        <w:tabs>
          <w:tab w:val="left" w:pos="1270"/>
        </w:tabs>
        <w:ind w:firstLine="720"/>
        <w:jc w:val="both"/>
        <w:rPr>
          <w:sz w:val="24"/>
          <w:szCs w:val="24"/>
        </w:rPr>
      </w:pPr>
      <w:r w:rsidRPr="00C6095E">
        <w:rPr>
          <w:sz w:val="24"/>
          <w:szCs w:val="24"/>
        </w:rPr>
        <w:t xml:space="preserve">На официальном сайте Уполномоченного органа, на стендах в местах предоставления </w:t>
      </w:r>
      <w:r w:rsidR="0045120E" w:rsidRPr="00C6095E">
        <w:rPr>
          <w:sz w:val="24"/>
          <w:szCs w:val="24"/>
        </w:rPr>
        <w:t>муниципальной</w:t>
      </w:r>
      <w:r w:rsidRPr="00C6095E">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C35E9" w:rsidRPr="00C6095E" w:rsidRDefault="00FB2281">
      <w:pPr>
        <w:pStyle w:val="1"/>
        <w:shd w:val="clear" w:color="auto" w:fill="auto"/>
        <w:ind w:firstLine="720"/>
        <w:jc w:val="both"/>
        <w:rPr>
          <w:sz w:val="24"/>
          <w:szCs w:val="24"/>
        </w:rPr>
      </w:pPr>
      <w:r w:rsidRPr="00C6095E">
        <w:rPr>
          <w:sz w:val="24"/>
          <w:szCs w:val="24"/>
        </w:rPr>
        <w:t>о месте нахождения и графике работы Уполномоченного органа и их структурных подразделений, ответственных за предоставление</w:t>
      </w:r>
      <w:r w:rsidR="0045120E" w:rsidRPr="00C6095E">
        <w:rPr>
          <w:sz w:val="24"/>
          <w:szCs w:val="24"/>
        </w:rPr>
        <w:t xml:space="preserve"> муниципальной</w:t>
      </w:r>
      <w:r w:rsidRPr="00C6095E">
        <w:rPr>
          <w:sz w:val="24"/>
          <w:szCs w:val="24"/>
        </w:rPr>
        <w:t xml:space="preserve"> услуги, а также многофункциональных центров;</w:t>
      </w:r>
    </w:p>
    <w:p w:rsidR="007C35E9" w:rsidRPr="00C6095E" w:rsidRDefault="00FB2281">
      <w:pPr>
        <w:pStyle w:val="1"/>
        <w:shd w:val="clear" w:color="auto" w:fill="auto"/>
        <w:ind w:firstLine="720"/>
        <w:jc w:val="both"/>
        <w:rPr>
          <w:sz w:val="24"/>
          <w:szCs w:val="24"/>
        </w:rPr>
      </w:pPr>
      <w:r w:rsidRPr="00C6095E">
        <w:rPr>
          <w:sz w:val="24"/>
          <w:szCs w:val="24"/>
        </w:rPr>
        <w:t xml:space="preserve">справочные телефоны структурных подразделений Уполномоченного органа, ответственных за предоставление </w:t>
      </w:r>
      <w:r w:rsidR="0045120E" w:rsidRPr="00C6095E">
        <w:rPr>
          <w:sz w:val="24"/>
          <w:szCs w:val="24"/>
        </w:rPr>
        <w:t>муниципальной</w:t>
      </w:r>
      <w:r w:rsidRPr="00C6095E">
        <w:rPr>
          <w:sz w:val="24"/>
          <w:szCs w:val="24"/>
        </w:rPr>
        <w:t xml:space="preserve"> услуги, в том числе номер телефона-автоинформатора (при наличии);</w:t>
      </w:r>
    </w:p>
    <w:p w:rsidR="007C35E9" w:rsidRPr="00C6095E" w:rsidRDefault="00FB2281">
      <w:pPr>
        <w:pStyle w:val="1"/>
        <w:shd w:val="clear" w:color="auto" w:fill="auto"/>
        <w:ind w:firstLine="720"/>
        <w:jc w:val="both"/>
        <w:rPr>
          <w:sz w:val="24"/>
          <w:szCs w:val="24"/>
        </w:rPr>
      </w:pPr>
      <w:r w:rsidRPr="00C6095E">
        <w:rPr>
          <w:sz w:val="24"/>
          <w:szCs w:val="24"/>
        </w:rPr>
        <w:t>адрес официального сайта, а также электронной почты и (или) формы обратной связи Уполномоченного органа в сети «Интернет».</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Информация о месте нахождения, справочных телефонах, графике работы, адресах электронной почты Уполномоченного органа, участвующего в предоставлении муниципальной услуги.</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 xml:space="preserve">Местонахождение Уполномоченного органа, предоставляющего муниципальную услугу: 628195, городское поселение </w:t>
      </w:r>
      <w:proofErr w:type="spellStart"/>
      <w:r w:rsidRPr="00C6095E">
        <w:rPr>
          <w:rFonts w:ascii="Times New Roman" w:hAnsi="Times New Roman" w:cs="Times New Roman"/>
        </w:rPr>
        <w:t>Талинка</w:t>
      </w:r>
      <w:proofErr w:type="spellEnd"/>
      <w:r w:rsidRPr="00C6095E">
        <w:rPr>
          <w:rFonts w:ascii="Times New Roman" w:hAnsi="Times New Roman" w:cs="Times New Roman"/>
        </w:rPr>
        <w:t>, центральный микрорайон, дом 27.</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Телефон/факс Уполномоченного органа: 8 (34672) 26103 доб.19, 20.</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 xml:space="preserve">Адрес электронной почты Уполномоченного органа: </w:t>
      </w:r>
      <w:proofErr w:type="spellStart"/>
      <w:r w:rsidRPr="00C6095E">
        <w:rPr>
          <w:rFonts w:ascii="Times New Roman" w:hAnsi="Times New Roman" w:cs="Times New Roman"/>
          <w:lang w:val="en-US"/>
        </w:rPr>
        <w:t>admtalinka</w:t>
      </w:r>
      <w:proofErr w:type="spellEnd"/>
      <w:r w:rsidRPr="00C6095E">
        <w:rPr>
          <w:rFonts w:ascii="Times New Roman" w:hAnsi="Times New Roman" w:cs="Times New Roman"/>
        </w:rPr>
        <w:t>@</w:t>
      </w:r>
      <w:r w:rsidRPr="00C6095E">
        <w:rPr>
          <w:rFonts w:ascii="Times New Roman" w:hAnsi="Times New Roman" w:cs="Times New Roman"/>
          <w:lang w:val="en-US"/>
        </w:rPr>
        <w:t>mail</w:t>
      </w:r>
      <w:r w:rsidRPr="00C6095E">
        <w:rPr>
          <w:rFonts w:ascii="Times New Roman" w:hAnsi="Times New Roman" w:cs="Times New Roman"/>
        </w:rPr>
        <w:t>.</w:t>
      </w:r>
      <w:proofErr w:type="spellStart"/>
      <w:r w:rsidRPr="00C6095E">
        <w:rPr>
          <w:rFonts w:ascii="Times New Roman" w:hAnsi="Times New Roman" w:cs="Times New Roman"/>
        </w:rPr>
        <w:t>ru</w:t>
      </w:r>
      <w:proofErr w:type="spellEnd"/>
      <w:r w:rsidRPr="00C6095E">
        <w:rPr>
          <w:rFonts w:ascii="Times New Roman" w:hAnsi="Times New Roman" w:cs="Times New Roman"/>
        </w:rPr>
        <w:t>,</w:t>
      </w:r>
      <w:r w:rsidRPr="00C6095E">
        <w:rPr>
          <w:rFonts w:ascii="Times New Roman" w:hAnsi="Times New Roman" w:cs="Times New Roman"/>
          <w:color w:val="0000FF"/>
        </w:rPr>
        <w:t xml:space="preserve"> BekhmetovaIV@admtalinka.ru</w:t>
      </w:r>
      <w:r w:rsidRPr="00C6095E">
        <w:rPr>
          <w:rFonts w:ascii="Times New Roman" w:hAnsi="Times New Roman" w:cs="Times New Roman"/>
        </w:rPr>
        <w:t xml:space="preserve"> </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Информация по вопросам предоставления муниципальной услуги, сведений о ходе ее оказания, предоставляется по месту нахождения Уполномоченного органа.</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 xml:space="preserve">График работы: </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понедельник-пятница: с 8:30 до 17:15;</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приемные дни: вторник, среда, четверг: с 08:30 до 17:00;</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обеденный перерыв: с 12:30 до 14:00;</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суббота, воскресенье – выходные дни.</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Выходные и нерабочие праздничные дни устанавливаются в соответствии с Трудовым кодексом Российской Федерации.</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 xml:space="preserve">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многофункционального центра в городском поселении </w:t>
      </w:r>
      <w:proofErr w:type="spellStart"/>
      <w:r w:rsidRPr="00C6095E">
        <w:rPr>
          <w:rFonts w:ascii="Times New Roman" w:hAnsi="Times New Roman" w:cs="Times New Roman"/>
        </w:rPr>
        <w:t>Талинка</w:t>
      </w:r>
      <w:proofErr w:type="spellEnd"/>
      <w:r w:rsidRPr="00C6095E">
        <w:rPr>
          <w:rFonts w:ascii="Times New Roman" w:hAnsi="Times New Roman" w:cs="Times New Roman"/>
        </w:rPr>
        <w:t>.</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 xml:space="preserve">Многофункциональный центр в городском поселении </w:t>
      </w:r>
      <w:proofErr w:type="spellStart"/>
      <w:r w:rsidRPr="00C6095E">
        <w:rPr>
          <w:rFonts w:ascii="Times New Roman" w:hAnsi="Times New Roman" w:cs="Times New Roman"/>
        </w:rPr>
        <w:t>Талинка</w:t>
      </w:r>
      <w:proofErr w:type="spellEnd"/>
      <w:r w:rsidRPr="00C6095E">
        <w:rPr>
          <w:rFonts w:ascii="Times New Roman" w:hAnsi="Times New Roman" w:cs="Times New Roman"/>
        </w:rPr>
        <w:t xml:space="preserve"> находится по адресу: 628195, Ханты-Мансийский автономный округ – Югра, городское поселение </w:t>
      </w:r>
      <w:proofErr w:type="spellStart"/>
      <w:r w:rsidRPr="00C6095E">
        <w:rPr>
          <w:rFonts w:ascii="Times New Roman" w:hAnsi="Times New Roman" w:cs="Times New Roman"/>
        </w:rPr>
        <w:t>Талинка</w:t>
      </w:r>
      <w:proofErr w:type="spellEnd"/>
      <w:r w:rsidRPr="00C6095E">
        <w:rPr>
          <w:rFonts w:ascii="Times New Roman" w:hAnsi="Times New Roman" w:cs="Times New Roman"/>
        </w:rPr>
        <w:t>, микрорайон центральный, дом 27.</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lastRenderedPageBreak/>
        <w:t xml:space="preserve">Телефон/факс 8 (34672) </w:t>
      </w:r>
      <w:r w:rsidRPr="00C6095E">
        <w:rPr>
          <w:rFonts w:ascii="Times New Roman" w:eastAsia="Times New Roman" w:hAnsi="Times New Roman" w:cs="Times New Roman"/>
        </w:rPr>
        <w:t>26352</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 xml:space="preserve">Адрес официального сайта: </w:t>
      </w:r>
      <w:hyperlink r:id="rId11" w:history="1">
        <w:r w:rsidRPr="00C6095E">
          <w:rPr>
            <w:rFonts w:ascii="Times New Roman" w:hAnsi="Times New Roman" w:cs="Times New Roman"/>
          </w:rPr>
          <w:t>https://mfc.admhmao.ru/</w:t>
        </w:r>
      </w:hyperlink>
      <w:r w:rsidRPr="00C6095E">
        <w:rPr>
          <w:rFonts w:ascii="Times New Roman" w:hAnsi="Times New Roman" w:cs="Times New Roman"/>
        </w:rPr>
        <w:t>.</w:t>
      </w:r>
    </w:p>
    <w:p w:rsidR="0045120E" w:rsidRPr="00C6095E" w:rsidRDefault="0045120E" w:rsidP="0045120E">
      <w:pPr>
        <w:ind w:firstLine="709"/>
        <w:jc w:val="both"/>
        <w:rPr>
          <w:rFonts w:ascii="Times New Roman" w:hAnsi="Times New Roman" w:cs="Times New Roman"/>
        </w:rPr>
      </w:pPr>
      <w:r w:rsidRPr="00C6095E">
        <w:rPr>
          <w:rFonts w:ascii="Times New Roman" w:hAnsi="Times New Roman" w:cs="Times New Roman"/>
        </w:rPr>
        <w:t>График работы: понедельник-пятница с 8:00 до 20:00; суббота с 10:00 до 16:00, воскресенье – выходной день.</w:t>
      </w:r>
    </w:p>
    <w:p w:rsidR="007C35E9" w:rsidRPr="00C6095E" w:rsidRDefault="00FB2281">
      <w:pPr>
        <w:pStyle w:val="1"/>
        <w:numPr>
          <w:ilvl w:val="0"/>
          <w:numId w:val="2"/>
        </w:numPr>
        <w:shd w:val="clear" w:color="auto" w:fill="auto"/>
        <w:tabs>
          <w:tab w:val="left" w:pos="1415"/>
        </w:tabs>
        <w:ind w:firstLine="720"/>
        <w:jc w:val="both"/>
        <w:rPr>
          <w:sz w:val="24"/>
          <w:szCs w:val="24"/>
        </w:rPr>
      </w:pPr>
      <w:r w:rsidRPr="00C6095E">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C35E9" w:rsidRPr="00C6095E" w:rsidRDefault="00FB2281">
      <w:pPr>
        <w:pStyle w:val="1"/>
        <w:numPr>
          <w:ilvl w:val="0"/>
          <w:numId w:val="2"/>
        </w:numPr>
        <w:shd w:val="clear" w:color="auto" w:fill="auto"/>
        <w:tabs>
          <w:tab w:val="left" w:pos="1415"/>
        </w:tabs>
        <w:ind w:firstLine="720"/>
        <w:jc w:val="both"/>
        <w:rPr>
          <w:sz w:val="24"/>
          <w:szCs w:val="24"/>
        </w:rPr>
      </w:pPr>
      <w:r w:rsidRPr="00C6095E">
        <w:rPr>
          <w:sz w:val="24"/>
          <w:szCs w:val="24"/>
        </w:rPr>
        <w:t xml:space="preserve">Размещение информации о порядке предоставления </w:t>
      </w:r>
      <w:r w:rsidR="0045120E" w:rsidRPr="00C6095E">
        <w:rPr>
          <w:sz w:val="24"/>
          <w:szCs w:val="24"/>
        </w:rPr>
        <w:t>муниципальной</w:t>
      </w:r>
      <w:r w:rsidRPr="00C6095E">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C35E9" w:rsidRPr="00C6095E" w:rsidRDefault="00FB2281">
      <w:pPr>
        <w:pStyle w:val="1"/>
        <w:numPr>
          <w:ilvl w:val="0"/>
          <w:numId w:val="2"/>
        </w:numPr>
        <w:shd w:val="clear" w:color="auto" w:fill="auto"/>
        <w:tabs>
          <w:tab w:val="left" w:pos="1415"/>
        </w:tabs>
        <w:spacing w:after="280"/>
        <w:ind w:firstLine="720"/>
        <w:jc w:val="both"/>
        <w:rPr>
          <w:sz w:val="24"/>
          <w:szCs w:val="24"/>
        </w:rPr>
      </w:pPr>
      <w:r w:rsidRPr="00C6095E">
        <w:rPr>
          <w:sz w:val="24"/>
          <w:szCs w:val="24"/>
        </w:rPr>
        <w:t xml:space="preserve">Информация о ходе рассмотрения заявления о предоставлении </w:t>
      </w:r>
      <w:r w:rsidR="0045120E" w:rsidRPr="00C6095E">
        <w:rPr>
          <w:sz w:val="24"/>
          <w:szCs w:val="24"/>
        </w:rPr>
        <w:t>муниципальной</w:t>
      </w:r>
      <w:r w:rsidRPr="00C6095E">
        <w:rPr>
          <w:sz w:val="24"/>
          <w:szCs w:val="24"/>
        </w:rPr>
        <w:t xml:space="preserve"> услуги и о результатах предоставления </w:t>
      </w:r>
      <w:r w:rsidR="0045120E" w:rsidRPr="00C6095E">
        <w:rPr>
          <w:sz w:val="24"/>
          <w:szCs w:val="24"/>
        </w:rPr>
        <w:t>муниципальной</w:t>
      </w:r>
      <w:r w:rsidRPr="00C6095E">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C35E9" w:rsidRPr="00C6095E" w:rsidRDefault="00FB2281" w:rsidP="00C26F95">
      <w:pPr>
        <w:pStyle w:val="1"/>
        <w:shd w:val="clear" w:color="auto" w:fill="auto"/>
        <w:spacing w:after="140"/>
        <w:ind w:firstLine="720"/>
        <w:jc w:val="center"/>
        <w:rPr>
          <w:sz w:val="24"/>
          <w:szCs w:val="24"/>
        </w:rPr>
      </w:pPr>
      <w:r w:rsidRPr="00C6095E">
        <w:rPr>
          <w:sz w:val="24"/>
          <w:szCs w:val="24"/>
          <w:lang w:val="en-US" w:eastAsia="en-US" w:bidi="en-US"/>
        </w:rPr>
        <w:t>II</w:t>
      </w:r>
      <w:r w:rsidRPr="00C6095E">
        <w:rPr>
          <w:sz w:val="24"/>
          <w:szCs w:val="24"/>
          <w:lang w:eastAsia="en-US" w:bidi="en-US"/>
        </w:rPr>
        <w:t xml:space="preserve">. </w:t>
      </w:r>
      <w:r w:rsidRPr="00C6095E">
        <w:rPr>
          <w:sz w:val="24"/>
          <w:szCs w:val="24"/>
        </w:rPr>
        <w:t xml:space="preserve">Стандарт предоставления </w:t>
      </w:r>
      <w:r w:rsidR="00C26F95"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spacing w:after="140"/>
        <w:ind w:firstLine="0"/>
        <w:jc w:val="center"/>
        <w:rPr>
          <w:sz w:val="24"/>
          <w:szCs w:val="24"/>
        </w:rPr>
      </w:pPr>
      <w:r w:rsidRPr="00C6095E">
        <w:rPr>
          <w:sz w:val="24"/>
          <w:szCs w:val="24"/>
        </w:rPr>
        <w:t xml:space="preserve">Наименование </w:t>
      </w:r>
      <w:r w:rsidR="00C26F95" w:rsidRPr="00C6095E">
        <w:rPr>
          <w:sz w:val="24"/>
          <w:szCs w:val="24"/>
        </w:rPr>
        <w:t>муниципальной</w:t>
      </w:r>
      <w:r w:rsidRPr="00C6095E">
        <w:rPr>
          <w:sz w:val="24"/>
          <w:szCs w:val="24"/>
        </w:rPr>
        <w:t xml:space="preserve"> услуги</w:t>
      </w:r>
    </w:p>
    <w:p w:rsidR="007C35E9" w:rsidRPr="00C6095E" w:rsidRDefault="00C26F95">
      <w:pPr>
        <w:pStyle w:val="1"/>
        <w:numPr>
          <w:ilvl w:val="0"/>
          <w:numId w:val="4"/>
        </w:numPr>
        <w:shd w:val="clear" w:color="auto" w:fill="auto"/>
        <w:tabs>
          <w:tab w:val="left" w:pos="1415"/>
        </w:tabs>
        <w:spacing w:after="140" w:line="262" w:lineRule="auto"/>
        <w:ind w:firstLine="720"/>
        <w:jc w:val="both"/>
        <w:rPr>
          <w:sz w:val="24"/>
          <w:szCs w:val="24"/>
        </w:rPr>
      </w:pPr>
      <w:r w:rsidRPr="00C6095E">
        <w:rPr>
          <w:sz w:val="24"/>
          <w:szCs w:val="24"/>
        </w:rPr>
        <w:t>Муниципальная</w:t>
      </w:r>
      <w:r w:rsidR="00FB2281" w:rsidRPr="00C6095E">
        <w:rPr>
          <w:sz w:val="24"/>
          <w:szCs w:val="24"/>
        </w:rPr>
        <w:t xml:space="preserve"> услуга Передача в собственность граждан занимаемых ими жилых помещений жилищного фонда (приватизация жилищного фонда).</w:t>
      </w:r>
    </w:p>
    <w:p w:rsidR="007C35E9" w:rsidRPr="00C6095E" w:rsidRDefault="00FB2281">
      <w:pPr>
        <w:pStyle w:val="1"/>
        <w:shd w:val="clear" w:color="auto" w:fill="auto"/>
        <w:spacing w:after="140" w:line="259" w:lineRule="auto"/>
        <w:ind w:firstLine="0"/>
        <w:jc w:val="center"/>
        <w:rPr>
          <w:sz w:val="24"/>
          <w:szCs w:val="24"/>
        </w:rPr>
      </w:pPr>
      <w:r w:rsidRPr="00C6095E">
        <w:rPr>
          <w:sz w:val="24"/>
          <w:szCs w:val="24"/>
        </w:rPr>
        <w:t>Наименование органа  местного</w:t>
      </w:r>
      <w:r w:rsidRPr="00C6095E">
        <w:rPr>
          <w:sz w:val="24"/>
          <w:szCs w:val="24"/>
        </w:rPr>
        <w:br/>
        <w:t xml:space="preserve">самоуправления (организации), предоставляющего </w:t>
      </w:r>
      <w:r w:rsidRPr="00C6095E">
        <w:rPr>
          <w:sz w:val="24"/>
          <w:szCs w:val="24"/>
        </w:rPr>
        <w:br/>
      </w:r>
      <w:r w:rsidR="00C26F95" w:rsidRPr="00C6095E">
        <w:rPr>
          <w:sz w:val="24"/>
          <w:szCs w:val="24"/>
        </w:rPr>
        <w:t>муниципальную</w:t>
      </w:r>
      <w:r w:rsidRPr="00C6095E">
        <w:rPr>
          <w:sz w:val="24"/>
          <w:szCs w:val="24"/>
        </w:rPr>
        <w:t xml:space="preserve"> услугу</w:t>
      </w:r>
    </w:p>
    <w:p w:rsidR="007C35E9" w:rsidRPr="00C6095E" w:rsidRDefault="00C26F95" w:rsidP="00DC51B4">
      <w:pPr>
        <w:pStyle w:val="1"/>
        <w:numPr>
          <w:ilvl w:val="0"/>
          <w:numId w:val="4"/>
        </w:numPr>
        <w:shd w:val="clear" w:color="auto" w:fill="auto"/>
        <w:tabs>
          <w:tab w:val="left" w:pos="1276"/>
        </w:tabs>
        <w:ind w:firstLine="720"/>
        <w:jc w:val="both"/>
        <w:rPr>
          <w:sz w:val="24"/>
          <w:szCs w:val="24"/>
        </w:rPr>
      </w:pPr>
      <w:r w:rsidRPr="00C6095E">
        <w:rPr>
          <w:sz w:val="24"/>
          <w:szCs w:val="24"/>
        </w:rPr>
        <w:t>Муниципальная</w:t>
      </w:r>
      <w:r w:rsidR="00FB2281" w:rsidRPr="00C6095E">
        <w:rPr>
          <w:sz w:val="24"/>
          <w:szCs w:val="24"/>
        </w:rPr>
        <w:t xml:space="preserve"> услуга предоставляется Уполномоченным органом</w:t>
      </w:r>
      <w:r w:rsidR="00DC51B4" w:rsidRPr="00C6095E">
        <w:rPr>
          <w:sz w:val="24"/>
          <w:szCs w:val="24"/>
        </w:rPr>
        <w:t xml:space="preserve"> – отдел по земельным и имущественным отношениям администрации городского поселения </w:t>
      </w:r>
      <w:proofErr w:type="spellStart"/>
      <w:r w:rsidR="00DC51B4" w:rsidRPr="00C6095E">
        <w:rPr>
          <w:sz w:val="24"/>
          <w:szCs w:val="24"/>
        </w:rPr>
        <w:t>Талинка</w:t>
      </w:r>
      <w:proofErr w:type="spellEnd"/>
      <w:r w:rsidR="00FB2281" w:rsidRPr="00C6095E">
        <w:rPr>
          <w:sz w:val="24"/>
          <w:szCs w:val="24"/>
        </w:rPr>
        <w:t>.</w:t>
      </w:r>
    </w:p>
    <w:p w:rsidR="007C35E9" w:rsidRPr="00C6095E" w:rsidRDefault="00FB2281">
      <w:pPr>
        <w:pStyle w:val="1"/>
        <w:numPr>
          <w:ilvl w:val="0"/>
          <w:numId w:val="4"/>
        </w:numPr>
        <w:shd w:val="clear" w:color="auto" w:fill="auto"/>
        <w:tabs>
          <w:tab w:val="left" w:pos="1274"/>
        </w:tabs>
        <w:ind w:firstLine="720"/>
        <w:jc w:val="both"/>
        <w:rPr>
          <w:sz w:val="24"/>
          <w:szCs w:val="24"/>
        </w:rPr>
      </w:pPr>
      <w:r w:rsidRPr="00C6095E">
        <w:rPr>
          <w:sz w:val="24"/>
          <w:szCs w:val="24"/>
        </w:rPr>
        <w:t>В предоставлении муниципальной услуги принимают участи</w:t>
      </w:r>
      <w:r w:rsidR="00DC51B4" w:rsidRPr="00C6095E">
        <w:rPr>
          <w:sz w:val="24"/>
          <w:szCs w:val="24"/>
        </w:rPr>
        <w:t>е Уполномоченный орган, многофункциональные центры.</w:t>
      </w:r>
      <w:r w:rsidR="00557A4D" w:rsidRPr="00C6095E">
        <w:rPr>
          <w:sz w:val="24"/>
          <w:szCs w:val="24"/>
        </w:rPr>
        <w:t xml:space="preserve"> </w:t>
      </w:r>
    </w:p>
    <w:p w:rsidR="007C35E9" w:rsidRPr="00C6095E" w:rsidRDefault="00FB2281">
      <w:pPr>
        <w:pStyle w:val="1"/>
        <w:shd w:val="clear" w:color="auto" w:fill="auto"/>
        <w:spacing w:after="140"/>
        <w:ind w:firstLine="720"/>
        <w:jc w:val="both"/>
        <w:rPr>
          <w:sz w:val="24"/>
          <w:szCs w:val="24"/>
        </w:rPr>
      </w:pPr>
      <w:r w:rsidRPr="00C6095E">
        <w:rPr>
          <w:sz w:val="24"/>
          <w:szCs w:val="24"/>
        </w:rPr>
        <w:t xml:space="preserve">При предоставлении </w:t>
      </w:r>
      <w:r w:rsidR="004C03E3" w:rsidRPr="00C6095E">
        <w:rPr>
          <w:sz w:val="24"/>
          <w:szCs w:val="24"/>
        </w:rPr>
        <w:t>муниципальной</w:t>
      </w:r>
      <w:r w:rsidRPr="00C6095E">
        <w:rPr>
          <w:sz w:val="24"/>
          <w:szCs w:val="24"/>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C35E9" w:rsidRPr="00C6095E" w:rsidRDefault="00FB2281">
      <w:pPr>
        <w:pStyle w:val="1"/>
        <w:shd w:val="clear" w:color="auto" w:fill="auto"/>
        <w:ind w:firstLine="720"/>
        <w:jc w:val="both"/>
        <w:rPr>
          <w:sz w:val="24"/>
          <w:szCs w:val="24"/>
        </w:rPr>
      </w:pPr>
      <w:r w:rsidRPr="00C6095E">
        <w:rPr>
          <w:sz w:val="24"/>
          <w:szCs w:val="24"/>
        </w:rPr>
        <w:t>1. Сведения о регистрационном учете по месту жительства или месту пребывания - МВД России;</w:t>
      </w:r>
    </w:p>
    <w:p w:rsidR="007C35E9" w:rsidRPr="00C6095E" w:rsidRDefault="00FB2281">
      <w:pPr>
        <w:pStyle w:val="1"/>
        <w:numPr>
          <w:ilvl w:val="0"/>
          <w:numId w:val="5"/>
        </w:numPr>
        <w:shd w:val="clear" w:color="auto" w:fill="auto"/>
        <w:tabs>
          <w:tab w:val="left" w:pos="1088"/>
        </w:tabs>
        <w:ind w:firstLine="720"/>
        <w:jc w:val="both"/>
        <w:rPr>
          <w:sz w:val="24"/>
          <w:szCs w:val="24"/>
        </w:rPr>
      </w:pPr>
      <w:r w:rsidRPr="00C6095E">
        <w:rPr>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7C35E9" w:rsidRPr="00C6095E" w:rsidRDefault="00FB2281">
      <w:pPr>
        <w:pStyle w:val="1"/>
        <w:numPr>
          <w:ilvl w:val="0"/>
          <w:numId w:val="5"/>
        </w:numPr>
        <w:shd w:val="clear" w:color="auto" w:fill="auto"/>
        <w:tabs>
          <w:tab w:val="left" w:pos="1074"/>
        </w:tabs>
        <w:ind w:firstLine="720"/>
        <w:jc w:val="both"/>
        <w:rPr>
          <w:sz w:val="24"/>
          <w:szCs w:val="24"/>
        </w:rPr>
      </w:pPr>
      <w:r w:rsidRPr="00C6095E">
        <w:rPr>
          <w:sz w:val="24"/>
          <w:szCs w:val="24"/>
        </w:rPr>
        <w:t>Предоставление из ЕГР ЗАГС по запросу сведений о рождении - ФНС;</w:t>
      </w:r>
    </w:p>
    <w:p w:rsidR="007C35E9" w:rsidRPr="00C6095E" w:rsidRDefault="00FB2281">
      <w:pPr>
        <w:pStyle w:val="1"/>
        <w:numPr>
          <w:ilvl w:val="0"/>
          <w:numId w:val="5"/>
        </w:numPr>
        <w:shd w:val="clear" w:color="auto" w:fill="auto"/>
        <w:tabs>
          <w:tab w:val="left" w:pos="1079"/>
        </w:tabs>
        <w:ind w:firstLine="720"/>
        <w:jc w:val="both"/>
        <w:rPr>
          <w:sz w:val="24"/>
          <w:szCs w:val="24"/>
        </w:rPr>
      </w:pPr>
      <w:r w:rsidRPr="00C6095E">
        <w:rPr>
          <w:sz w:val="24"/>
          <w:szCs w:val="24"/>
        </w:rPr>
        <w:t>Сведения о действительности Паспорта Гражданина РФ - МВД РФ;</w:t>
      </w:r>
    </w:p>
    <w:p w:rsidR="007C35E9" w:rsidRPr="00C6095E" w:rsidRDefault="00FB2281">
      <w:pPr>
        <w:pStyle w:val="1"/>
        <w:numPr>
          <w:ilvl w:val="0"/>
          <w:numId w:val="5"/>
        </w:numPr>
        <w:shd w:val="clear" w:color="auto" w:fill="auto"/>
        <w:tabs>
          <w:tab w:val="left" w:pos="1069"/>
        </w:tabs>
        <w:ind w:firstLine="720"/>
        <w:jc w:val="both"/>
        <w:rPr>
          <w:sz w:val="24"/>
          <w:szCs w:val="24"/>
        </w:rPr>
      </w:pPr>
      <w:r w:rsidRPr="00C6095E">
        <w:rPr>
          <w:sz w:val="24"/>
          <w:szCs w:val="24"/>
        </w:rPr>
        <w:t>О соответствии фамильно-именной группы, даты рождения, пола и СНИЛС - ПФР;</w:t>
      </w:r>
    </w:p>
    <w:p w:rsidR="007C35E9" w:rsidRPr="00C6095E" w:rsidRDefault="00FB2281">
      <w:pPr>
        <w:pStyle w:val="1"/>
        <w:numPr>
          <w:ilvl w:val="0"/>
          <w:numId w:val="5"/>
        </w:numPr>
        <w:shd w:val="clear" w:color="auto" w:fill="auto"/>
        <w:tabs>
          <w:tab w:val="left" w:pos="1084"/>
        </w:tabs>
        <w:ind w:firstLine="720"/>
        <w:jc w:val="both"/>
        <w:rPr>
          <w:sz w:val="24"/>
          <w:szCs w:val="24"/>
        </w:rPr>
      </w:pPr>
      <w:r w:rsidRPr="00C6095E">
        <w:rPr>
          <w:sz w:val="24"/>
          <w:szCs w:val="24"/>
        </w:rPr>
        <w:t>Сведения из ЕГР ЗАГС о перемене фамилии, имени, отчестве - ФНС;</w:t>
      </w:r>
    </w:p>
    <w:p w:rsidR="007C35E9" w:rsidRPr="00C6095E" w:rsidRDefault="00FB2281">
      <w:pPr>
        <w:pStyle w:val="1"/>
        <w:numPr>
          <w:ilvl w:val="0"/>
          <w:numId w:val="5"/>
        </w:numPr>
        <w:shd w:val="clear" w:color="auto" w:fill="auto"/>
        <w:tabs>
          <w:tab w:val="left" w:pos="1069"/>
        </w:tabs>
        <w:ind w:firstLine="720"/>
        <w:jc w:val="both"/>
        <w:rPr>
          <w:sz w:val="24"/>
          <w:szCs w:val="24"/>
        </w:rPr>
      </w:pPr>
      <w:r w:rsidRPr="00C6095E">
        <w:rPr>
          <w:sz w:val="24"/>
          <w:szCs w:val="24"/>
        </w:rPr>
        <w:t>Сведения о наличии приватизируемого жилого помещения в реестре муниципальной собственности - орган государственной власти (местного самоуправления), ответственный за ведение реестра муниципальной собственности;</w:t>
      </w:r>
    </w:p>
    <w:p w:rsidR="007C35E9" w:rsidRPr="00C6095E" w:rsidRDefault="00FB2281">
      <w:pPr>
        <w:pStyle w:val="1"/>
        <w:numPr>
          <w:ilvl w:val="0"/>
          <w:numId w:val="5"/>
        </w:numPr>
        <w:shd w:val="clear" w:color="auto" w:fill="auto"/>
        <w:tabs>
          <w:tab w:val="left" w:pos="1069"/>
        </w:tabs>
        <w:ind w:firstLine="720"/>
        <w:jc w:val="both"/>
        <w:rPr>
          <w:sz w:val="24"/>
          <w:szCs w:val="24"/>
        </w:rPr>
      </w:pPr>
      <w:r w:rsidRPr="00C6095E">
        <w:rPr>
          <w:sz w:val="24"/>
          <w:szCs w:val="24"/>
        </w:rPr>
        <w:t xml:space="preserve">Сведения, подтверждающие, что ранее право заявителя на приватизацию не было </w:t>
      </w:r>
      <w:r w:rsidRPr="00C6095E">
        <w:rPr>
          <w:sz w:val="24"/>
          <w:szCs w:val="24"/>
        </w:rPr>
        <w:lastRenderedPageBreak/>
        <w:t>использовано - орган государственной власти (местного самоуправления), осуществляющий заключение договора на приватизацию;</w:t>
      </w:r>
    </w:p>
    <w:p w:rsidR="007C35E9" w:rsidRPr="00C6095E" w:rsidRDefault="00FB2281">
      <w:pPr>
        <w:pStyle w:val="1"/>
        <w:numPr>
          <w:ilvl w:val="0"/>
          <w:numId w:val="5"/>
        </w:numPr>
        <w:shd w:val="clear" w:color="auto" w:fill="auto"/>
        <w:tabs>
          <w:tab w:val="left" w:pos="1069"/>
        </w:tabs>
        <w:ind w:firstLine="720"/>
        <w:jc w:val="both"/>
        <w:rPr>
          <w:sz w:val="24"/>
          <w:szCs w:val="24"/>
        </w:rPr>
      </w:pPr>
      <w:r w:rsidRPr="00C6095E">
        <w:rPr>
          <w:sz w:val="24"/>
          <w:szCs w:val="24"/>
        </w:rPr>
        <w:t>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собственности;</w:t>
      </w:r>
    </w:p>
    <w:p w:rsidR="007C35E9" w:rsidRPr="00C6095E" w:rsidRDefault="00FB2281">
      <w:pPr>
        <w:pStyle w:val="1"/>
        <w:numPr>
          <w:ilvl w:val="0"/>
          <w:numId w:val="5"/>
        </w:numPr>
        <w:shd w:val="clear" w:color="auto" w:fill="auto"/>
        <w:tabs>
          <w:tab w:val="left" w:pos="1199"/>
        </w:tabs>
        <w:ind w:firstLine="720"/>
        <w:jc w:val="both"/>
        <w:rPr>
          <w:sz w:val="24"/>
          <w:szCs w:val="24"/>
        </w:rPr>
      </w:pPr>
      <w:r w:rsidRPr="00C6095E">
        <w:rPr>
          <w:sz w:val="24"/>
          <w:szCs w:val="24"/>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7C35E9" w:rsidRPr="00C6095E" w:rsidRDefault="00FB2281">
      <w:pPr>
        <w:pStyle w:val="1"/>
        <w:numPr>
          <w:ilvl w:val="0"/>
          <w:numId w:val="4"/>
        </w:numPr>
        <w:shd w:val="clear" w:color="auto" w:fill="auto"/>
        <w:tabs>
          <w:tab w:val="left" w:pos="1423"/>
        </w:tabs>
        <w:spacing w:after="300"/>
        <w:ind w:firstLine="720"/>
        <w:jc w:val="both"/>
        <w:rPr>
          <w:sz w:val="24"/>
          <w:szCs w:val="24"/>
        </w:rPr>
      </w:pPr>
      <w:r w:rsidRPr="00C6095E">
        <w:rPr>
          <w:sz w:val="24"/>
          <w:szCs w:val="24"/>
        </w:rPr>
        <w:t xml:space="preserve">При предоставлении </w:t>
      </w:r>
      <w:r w:rsidR="004C03E3" w:rsidRPr="00C6095E">
        <w:rPr>
          <w:sz w:val="24"/>
          <w:szCs w:val="24"/>
        </w:rPr>
        <w:t>муниципальной</w:t>
      </w:r>
      <w:r w:rsidRPr="00C6095E">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4C03E3" w:rsidRPr="00C6095E">
        <w:rPr>
          <w:sz w:val="24"/>
          <w:szCs w:val="24"/>
        </w:rPr>
        <w:t>муниципальной</w:t>
      </w:r>
      <w:r w:rsidRPr="00C6095E">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C03E3"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spacing w:after="460" w:line="262" w:lineRule="auto"/>
        <w:ind w:firstLine="0"/>
        <w:jc w:val="center"/>
        <w:rPr>
          <w:sz w:val="24"/>
          <w:szCs w:val="24"/>
        </w:rPr>
      </w:pPr>
      <w:r w:rsidRPr="00C6095E">
        <w:rPr>
          <w:sz w:val="24"/>
          <w:szCs w:val="24"/>
        </w:rPr>
        <w:t>Описание результата предоставления муниципал</w:t>
      </w:r>
      <w:r w:rsidR="004C03E3" w:rsidRPr="00C6095E">
        <w:rPr>
          <w:sz w:val="24"/>
          <w:szCs w:val="24"/>
        </w:rPr>
        <w:t>ьной</w:t>
      </w:r>
      <w:r w:rsidRPr="00C6095E">
        <w:rPr>
          <w:sz w:val="24"/>
          <w:szCs w:val="24"/>
        </w:rPr>
        <w:br/>
        <w:t>услуги</w:t>
      </w:r>
    </w:p>
    <w:p w:rsidR="007C35E9" w:rsidRPr="00C6095E" w:rsidRDefault="00FB2281">
      <w:pPr>
        <w:pStyle w:val="1"/>
        <w:numPr>
          <w:ilvl w:val="0"/>
          <w:numId w:val="4"/>
        </w:numPr>
        <w:shd w:val="clear" w:color="auto" w:fill="auto"/>
        <w:tabs>
          <w:tab w:val="left" w:pos="1103"/>
        </w:tabs>
        <w:ind w:firstLine="560"/>
        <w:jc w:val="both"/>
        <w:rPr>
          <w:sz w:val="24"/>
          <w:szCs w:val="24"/>
        </w:rPr>
      </w:pPr>
      <w:r w:rsidRPr="00C6095E">
        <w:rPr>
          <w:sz w:val="24"/>
          <w:szCs w:val="24"/>
        </w:rPr>
        <w:t xml:space="preserve">Результатом предоставления </w:t>
      </w:r>
      <w:r w:rsidR="004C03E3" w:rsidRPr="00C6095E">
        <w:rPr>
          <w:sz w:val="24"/>
          <w:szCs w:val="24"/>
        </w:rPr>
        <w:t>муниципальной</w:t>
      </w:r>
      <w:r w:rsidRPr="00C6095E">
        <w:rPr>
          <w:sz w:val="24"/>
          <w:szCs w:val="24"/>
        </w:rPr>
        <w:t xml:space="preserve"> услуги является один из следующих документов:</w:t>
      </w:r>
    </w:p>
    <w:p w:rsidR="007C35E9" w:rsidRPr="0008712C" w:rsidRDefault="00FB2281">
      <w:pPr>
        <w:pStyle w:val="1"/>
        <w:numPr>
          <w:ilvl w:val="0"/>
          <w:numId w:val="6"/>
        </w:numPr>
        <w:shd w:val="clear" w:color="auto" w:fill="auto"/>
        <w:tabs>
          <w:tab w:val="left" w:pos="1423"/>
        </w:tabs>
        <w:ind w:firstLine="560"/>
        <w:jc w:val="both"/>
        <w:rPr>
          <w:color w:val="000000" w:themeColor="text1"/>
          <w:sz w:val="24"/>
          <w:szCs w:val="24"/>
        </w:rPr>
      </w:pPr>
      <w:r w:rsidRPr="0008712C">
        <w:rPr>
          <w:color w:val="000000" w:themeColor="text1"/>
          <w:sz w:val="24"/>
          <w:szCs w:val="24"/>
        </w:rPr>
        <w:t xml:space="preserve">Решение </w:t>
      </w:r>
      <w:proofErr w:type="gramStart"/>
      <w:r w:rsidRPr="0008712C">
        <w:rPr>
          <w:color w:val="000000" w:themeColor="text1"/>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08712C">
        <w:rPr>
          <w:color w:val="000000" w:themeColor="text1"/>
          <w:sz w:val="24"/>
          <w:szCs w:val="24"/>
        </w:rPr>
        <w:t xml:space="preserve"> жилого помещения в собственность граждан в форме электронного документа, подписанного усиленной электронной подписью.</w:t>
      </w:r>
    </w:p>
    <w:p w:rsidR="007C35E9" w:rsidRPr="0008712C" w:rsidRDefault="00FB2281">
      <w:pPr>
        <w:pStyle w:val="1"/>
        <w:shd w:val="clear" w:color="auto" w:fill="auto"/>
        <w:spacing w:after="380"/>
        <w:ind w:firstLine="560"/>
        <w:jc w:val="both"/>
        <w:rPr>
          <w:color w:val="000000" w:themeColor="text1"/>
          <w:sz w:val="24"/>
          <w:szCs w:val="24"/>
        </w:rPr>
      </w:pPr>
      <w:r w:rsidRPr="0008712C">
        <w:rPr>
          <w:color w:val="000000" w:themeColor="text1"/>
          <w:sz w:val="24"/>
          <w:szCs w:val="24"/>
        </w:rPr>
        <w:t xml:space="preserve">2.5.2 Решение об отказе в предоставлении </w:t>
      </w:r>
      <w:r w:rsidR="004C03E3" w:rsidRPr="0008712C">
        <w:rPr>
          <w:color w:val="000000" w:themeColor="text1"/>
          <w:sz w:val="24"/>
          <w:szCs w:val="24"/>
        </w:rPr>
        <w:t>муниципальной</w:t>
      </w:r>
      <w:r w:rsidRPr="0008712C">
        <w:rPr>
          <w:color w:val="000000" w:themeColor="text1"/>
          <w:sz w:val="24"/>
          <w:szCs w:val="24"/>
        </w:rPr>
        <w:t xml:space="preserve"> услуги.</w:t>
      </w:r>
    </w:p>
    <w:p w:rsidR="007C35E9" w:rsidRPr="00C6095E" w:rsidRDefault="00FB2281">
      <w:pPr>
        <w:pStyle w:val="1"/>
        <w:shd w:val="clear" w:color="auto" w:fill="auto"/>
        <w:spacing w:after="140" w:line="259" w:lineRule="auto"/>
        <w:ind w:firstLine="0"/>
        <w:jc w:val="center"/>
        <w:rPr>
          <w:sz w:val="24"/>
          <w:szCs w:val="24"/>
        </w:rPr>
      </w:pPr>
      <w:r w:rsidRPr="00C6095E">
        <w:rPr>
          <w:sz w:val="24"/>
          <w:szCs w:val="24"/>
        </w:rPr>
        <w:t xml:space="preserve">Срок предоставления </w:t>
      </w:r>
      <w:r w:rsidR="00A12930" w:rsidRPr="00C6095E">
        <w:rPr>
          <w:sz w:val="24"/>
          <w:szCs w:val="24"/>
        </w:rPr>
        <w:t>муниципальной</w:t>
      </w:r>
      <w:r w:rsidRPr="00C6095E">
        <w:rPr>
          <w:sz w:val="24"/>
          <w:szCs w:val="24"/>
        </w:rPr>
        <w:t xml:space="preserve"> услуги, в том</w:t>
      </w:r>
      <w:r w:rsidRPr="00C6095E">
        <w:rPr>
          <w:sz w:val="24"/>
          <w:szCs w:val="24"/>
        </w:rPr>
        <w:br/>
        <w:t>числе с учетом необходимости обращения в организации, участвующие в</w:t>
      </w:r>
      <w:r w:rsidRPr="00C6095E">
        <w:rPr>
          <w:sz w:val="24"/>
          <w:szCs w:val="24"/>
        </w:rPr>
        <w:br/>
        <w:t xml:space="preserve">предоставлении </w:t>
      </w:r>
      <w:r w:rsidR="00A12930" w:rsidRPr="00C6095E">
        <w:rPr>
          <w:sz w:val="24"/>
          <w:szCs w:val="24"/>
        </w:rPr>
        <w:t>муниципальной</w:t>
      </w:r>
      <w:r w:rsidRPr="00C6095E">
        <w:rPr>
          <w:sz w:val="24"/>
          <w:szCs w:val="24"/>
        </w:rPr>
        <w:t xml:space="preserve"> услуги, срок</w:t>
      </w:r>
      <w:r w:rsidRPr="00C6095E">
        <w:rPr>
          <w:sz w:val="24"/>
          <w:szCs w:val="24"/>
        </w:rPr>
        <w:br/>
        <w:t xml:space="preserve">приостановления предоставления </w:t>
      </w:r>
      <w:r w:rsidR="00A12930" w:rsidRPr="00C6095E">
        <w:rPr>
          <w:sz w:val="24"/>
          <w:szCs w:val="24"/>
        </w:rPr>
        <w:t>муниципальной</w:t>
      </w:r>
      <w:r w:rsidRPr="00C6095E">
        <w:rPr>
          <w:sz w:val="24"/>
          <w:szCs w:val="24"/>
        </w:rPr>
        <w:t xml:space="preserve"> услуги,</w:t>
      </w:r>
      <w:r w:rsidRPr="00C6095E">
        <w:rPr>
          <w:sz w:val="24"/>
          <w:szCs w:val="24"/>
        </w:rPr>
        <w:br/>
        <w:t>срок выдачи (направления) документов, являющихся результатом</w:t>
      </w:r>
      <w:r w:rsidRPr="00C6095E">
        <w:rPr>
          <w:sz w:val="24"/>
          <w:szCs w:val="24"/>
        </w:rPr>
        <w:br/>
        <w:t>предоставления м</w:t>
      </w:r>
      <w:r w:rsidR="00A12930" w:rsidRPr="00C6095E">
        <w:rPr>
          <w:sz w:val="24"/>
          <w:szCs w:val="24"/>
        </w:rPr>
        <w:t xml:space="preserve">униципальной </w:t>
      </w:r>
      <w:r w:rsidRPr="00C6095E">
        <w:rPr>
          <w:sz w:val="24"/>
          <w:szCs w:val="24"/>
        </w:rPr>
        <w:t>услуги</w:t>
      </w:r>
    </w:p>
    <w:p w:rsidR="007C35E9" w:rsidRPr="00C6095E" w:rsidRDefault="00FB2281">
      <w:pPr>
        <w:pStyle w:val="1"/>
        <w:numPr>
          <w:ilvl w:val="0"/>
          <w:numId w:val="4"/>
        </w:numPr>
        <w:shd w:val="clear" w:color="auto" w:fill="auto"/>
        <w:tabs>
          <w:tab w:val="left" w:pos="1268"/>
        </w:tabs>
        <w:spacing w:after="280"/>
        <w:ind w:firstLine="720"/>
        <w:jc w:val="both"/>
        <w:rPr>
          <w:sz w:val="24"/>
          <w:szCs w:val="24"/>
        </w:rPr>
      </w:pPr>
      <w:r w:rsidRPr="00C6095E">
        <w:rPr>
          <w:sz w:val="24"/>
          <w:szCs w:val="24"/>
        </w:rPr>
        <w:t xml:space="preserve">Уполномоченный орган в течение 35 рабочих дней со дня регистрации заявления и документов, необходимых для предоставления </w:t>
      </w:r>
      <w:r w:rsidR="00A12930" w:rsidRPr="00C6095E">
        <w:rPr>
          <w:sz w:val="24"/>
          <w:szCs w:val="24"/>
        </w:rPr>
        <w:t>муниципальной</w:t>
      </w:r>
      <w:r w:rsidRPr="00C6095E">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7C35E9" w:rsidRPr="00C6095E" w:rsidRDefault="00FB2281">
      <w:pPr>
        <w:pStyle w:val="1"/>
        <w:shd w:val="clear" w:color="auto" w:fill="auto"/>
        <w:spacing w:after="140" w:line="257" w:lineRule="auto"/>
        <w:ind w:firstLine="0"/>
        <w:jc w:val="center"/>
        <w:rPr>
          <w:sz w:val="24"/>
          <w:szCs w:val="24"/>
        </w:rPr>
      </w:pPr>
      <w:r w:rsidRPr="00C6095E">
        <w:rPr>
          <w:sz w:val="24"/>
          <w:szCs w:val="24"/>
        </w:rPr>
        <w:t>Нормативные правовые акты, регулирующие предоставление</w:t>
      </w:r>
      <w:r w:rsidRPr="00C6095E">
        <w:rPr>
          <w:sz w:val="24"/>
          <w:szCs w:val="24"/>
        </w:rPr>
        <w:br/>
      </w:r>
      <w:r w:rsidR="00A12930"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4"/>
        </w:numPr>
        <w:shd w:val="clear" w:color="auto" w:fill="auto"/>
        <w:tabs>
          <w:tab w:val="left" w:pos="1193"/>
        </w:tabs>
        <w:spacing w:after="480" w:line="259" w:lineRule="auto"/>
        <w:ind w:firstLine="600"/>
        <w:jc w:val="both"/>
        <w:rPr>
          <w:sz w:val="24"/>
          <w:szCs w:val="24"/>
        </w:rPr>
      </w:pPr>
      <w:r w:rsidRPr="00C6095E">
        <w:rPr>
          <w:sz w:val="24"/>
          <w:szCs w:val="24"/>
        </w:rPr>
        <w:t>Перечень нормативных правовых актов, регулирующих предоставление муни</w:t>
      </w:r>
      <w:r w:rsidR="00A12930" w:rsidRPr="00C6095E">
        <w:rPr>
          <w:sz w:val="24"/>
          <w:szCs w:val="24"/>
        </w:rPr>
        <w:t>ципальной</w:t>
      </w:r>
      <w:r w:rsidRPr="00C6095E">
        <w:rPr>
          <w:sz w:val="24"/>
          <w:szCs w:val="24"/>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7C35E9" w:rsidRPr="00C6095E" w:rsidRDefault="00FB2281">
      <w:pPr>
        <w:pStyle w:val="1"/>
        <w:shd w:val="clear" w:color="auto" w:fill="auto"/>
        <w:spacing w:after="280"/>
        <w:ind w:firstLine="0"/>
        <w:jc w:val="center"/>
        <w:rPr>
          <w:sz w:val="24"/>
          <w:szCs w:val="24"/>
        </w:rPr>
      </w:pPr>
      <w:r w:rsidRPr="00C6095E">
        <w:rPr>
          <w:sz w:val="24"/>
          <w:szCs w:val="24"/>
        </w:rPr>
        <w:t>Исчерпывающий перечень документов и сведений, необходимых в</w:t>
      </w:r>
      <w:r w:rsidRPr="00C6095E">
        <w:rPr>
          <w:sz w:val="24"/>
          <w:szCs w:val="24"/>
        </w:rPr>
        <w:br/>
        <w:t>соответствии с нормативными правовыми актами для предоставления</w:t>
      </w:r>
      <w:r w:rsidRPr="00C6095E">
        <w:rPr>
          <w:sz w:val="24"/>
          <w:szCs w:val="24"/>
        </w:rPr>
        <w:br/>
      </w:r>
      <w:r w:rsidR="00A12930" w:rsidRPr="00C6095E">
        <w:rPr>
          <w:sz w:val="24"/>
          <w:szCs w:val="24"/>
        </w:rPr>
        <w:t>муниципальной</w:t>
      </w:r>
      <w:r w:rsidRPr="00C6095E">
        <w:rPr>
          <w:sz w:val="24"/>
          <w:szCs w:val="24"/>
        </w:rPr>
        <w:t xml:space="preserve"> услуги и услуг, которые являются</w:t>
      </w:r>
      <w:r w:rsidRPr="00C6095E">
        <w:rPr>
          <w:sz w:val="24"/>
          <w:szCs w:val="24"/>
        </w:rPr>
        <w:br/>
        <w:t xml:space="preserve">необходимыми и обязательными для предоставления </w:t>
      </w:r>
      <w:r w:rsidR="00A12930" w:rsidRPr="00C6095E">
        <w:rPr>
          <w:sz w:val="24"/>
          <w:szCs w:val="24"/>
        </w:rPr>
        <w:br/>
        <w:t>муниципальной</w:t>
      </w:r>
      <w:r w:rsidRPr="00C6095E">
        <w:rPr>
          <w:sz w:val="24"/>
          <w:szCs w:val="24"/>
        </w:rPr>
        <w:t xml:space="preserve"> услуги, подлежащих представлению заявителем, способы их</w:t>
      </w:r>
      <w:r w:rsidRPr="00C6095E">
        <w:rPr>
          <w:sz w:val="24"/>
          <w:szCs w:val="24"/>
        </w:rPr>
        <w:br/>
      </w:r>
      <w:r w:rsidRPr="00C6095E">
        <w:rPr>
          <w:sz w:val="24"/>
          <w:szCs w:val="24"/>
        </w:rPr>
        <w:lastRenderedPageBreak/>
        <w:t>получения заявителем, в том числе в электронной форме, порядок их</w:t>
      </w:r>
      <w:r w:rsidRPr="00C6095E">
        <w:rPr>
          <w:sz w:val="24"/>
          <w:szCs w:val="24"/>
        </w:rPr>
        <w:br/>
        <w:t>представления</w:t>
      </w:r>
    </w:p>
    <w:p w:rsidR="007C35E9" w:rsidRPr="00C6095E" w:rsidRDefault="00FB2281">
      <w:pPr>
        <w:pStyle w:val="1"/>
        <w:numPr>
          <w:ilvl w:val="0"/>
          <w:numId w:val="4"/>
        </w:numPr>
        <w:shd w:val="clear" w:color="auto" w:fill="auto"/>
        <w:tabs>
          <w:tab w:val="left" w:pos="1399"/>
        </w:tabs>
        <w:ind w:firstLine="720"/>
        <w:jc w:val="both"/>
        <w:rPr>
          <w:sz w:val="24"/>
          <w:szCs w:val="24"/>
        </w:rPr>
      </w:pPr>
      <w:r w:rsidRPr="00C6095E">
        <w:rPr>
          <w:sz w:val="24"/>
          <w:szCs w:val="24"/>
        </w:rPr>
        <w:t xml:space="preserve">Для получения </w:t>
      </w:r>
      <w:r w:rsidR="00A12930" w:rsidRPr="00C6095E">
        <w:rPr>
          <w:sz w:val="24"/>
          <w:szCs w:val="24"/>
        </w:rPr>
        <w:t>муниципальной</w:t>
      </w:r>
      <w:r w:rsidRPr="00C6095E">
        <w:rPr>
          <w:sz w:val="24"/>
          <w:szCs w:val="24"/>
        </w:rPr>
        <w:t xml:space="preserve"> услуги заявитель представляет:</w:t>
      </w:r>
    </w:p>
    <w:p w:rsidR="007C35E9" w:rsidRPr="00C6095E" w:rsidRDefault="00FB2281">
      <w:pPr>
        <w:pStyle w:val="1"/>
        <w:numPr>
          <w:ilvl w:val="0"/>
          <w:numId w:val="7"/>
        </w:numPr>
        <w:shd w:val="clear" w:color="auto" w:fill="auto"/>
        <w:tabs>
          <w:tab w:val="left" w:pos="1479"/>
        </w:tabs>
        <w:ind w:firstLine="720"/>
        <w:jc w:val="both"/>
        <w:rPr>
          <w:sz w:val="24"/>
          <w:szCs w:val="24"/>
        </w:rPr>
      </w:pPr>
      <w:r w:rsidRPr="00C6095E">
        <w:rPr>
          <w:sz w:val="24"/>
          <w:szCs w:val="24"/>
        </w:rPr>
        <w:t xml:space="preserve">Заявление о предоставлении </w:t>
      </w:r>
      <w:r w:rsidR="00A12930" w:rsidRPr="00C6095E">
        <w:rPr>
          <w:sz w:val="24"/>
          <w:szCs w:val="24"/>
        </w:rPr>
        <w:t xml:space="preserve">муниципальной </w:t>
      </w:r>
      <w:r w:rsidRPr="00C6095E">
        <w:rPr>
          <w:sz w:val="24"/>
          <w:szCs w:val="24"/>
        </w:rPr>
        <w:t>услуги по форме, согласно Приложению № 1 к настоящему Административному регламенту.</w:t>
      </w:r>
    </w:p>
    <w:p w:rsidR="007C35E9" w:rsidRPr="00C6095E" w:rsidRDefault="00FB2281">
      <w:pPr>
        <w:pStyle w:val="1"/>
        <w:shd w:val="clear" w:color="auto" w:fill="auto"/>
        <w:ind w:firstLine="720"/>
        <w:jc w:val="both"/>
        <w:rPr>
          <w:sz w:val="24"/>
          <w:szCs w:val="24"/>
        </w:rPr>
      </w:pPr>
      <w:r w:rsidRPr="00C6095E">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C35E9" w:rsidRPr="00C6095E" w:rsidRDefault="00FB2281" w:rsidP="00A12930">
      <w:pPr>
        <w:pStyle w:val="1"/>
        <w:shd w:val="clear" w:color="auto" w:fill="auto"/>
        <w:ind w:firstLine="720"/>
        <w:jc w:val="both"/>
        <w:rPr>
          <w:sz w:val="24"/>
          <w:szCs w:val="24"/>
        </w:rPr>
      </w:pPr>
      <w:r w:rsidRPr="00C6095E">
        <w:rPr>
          <w:sz w:val="24"/>
          <w:szCs w:val="24"/>
        </w:rPr>
        <w:t>В заявлении также указывается один из следующих способов направления результата предоставления муниципальной услуги:</w:t>
      </w:r>
    </w:p>
    <w:p w:rsidR="007C35E9" w:rsidRPr="00C6095E" w:rsidRDefault="00FB2281" w:rsidP="00A12930">
      <w:pPr>
        <w:pStyle w:val="1"/>
        <w:shd w:val="clear" w:color="auto" w:fill="auto"/>
        <w:ind w:firstLine="720"/>
        <w:jc w:val="both"/>
        <w:rPr>
          <w:sz w:val="24"/>
          <w:szCs w:val="24"/>
        </w:rPr>
      </w:pPr>
      <w:r w:rsidRPr="00C6095E">
        <w:rPr>
          <w:sz w:val="24"/>
          <w:szCs w:val="24"/>
        </w:rPr>
        <w:t>в форме электронного документа в личном кабинете на ЕПГУ;</w:t>
      </w:r>
    </w:p>
    <w:p w:rsidR="007C35E9" w:rsidRPr="00C6095E" w:rsidRDefault="00FB2281" w:rsidP="00A12930">
      <w:pPr>
        <w:pStyle w:val="1"/>
        <w:shd w:val="clear" w:color="auto" w:fill="auto"/>
        <w:ind w:firstLine="720"/>
        <w:jc w:val="both"/>
        <w:rPr>
          <w:sz w:val="24"/>
          <w:szCs w:val="24"/>
        </w:rPr>
      </w:pPr>
      <w:r w:rsidRPr="00C6095E">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C35E9" w:rsidRPr="00C6095E" w:rsidRDefault="00FB2281">
      <w:pPr>
        <w:pStyle w:val="1"/>
        <w:numPr>
          <w:ilvl w:val="0"/>
          <w:numId w:val="7"/>
        </w:numPr>
        <w:shd w:val="clear" w:color="auto" w:fill="auto"/>
        <w:tabs>
          <w:tab w:val="left" w:pos="1757"/>
        </w:tabs>
        <w:ind w:firstLine="720"/>
        <w:jc w:val="both"/>
        <w:rPr>
          <w:sz w:val="24"/>
          <w:szCs w:val="24"/>
        </w:rPr>
      </w:pPr>
      <w:r w:rsidRPr="00C6095E">
        <w:rPr>
          <w:sz w:val="24"/>
          <w:szCs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7C35E9" w:rsidRPr="00C6095E" w:rsidRDefault="00FB2281">
      <w:pPr>
        <w:pStyle w:val="1"/>
        <w:shd w:val="clear" w:color="auto" w:fill="auto"/>
        <w:ind w:firstLine="720"/>
        <w:jc w:val="both"/>
        <w:rPr>
          <w:sz w:val="24"/>
          <w:szCs w:val="24"/>
        </w:rPr>
      </w:pPr>
      <w:r w:rsidRPr="00C6095E">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6095E">
        <w:rPr>
          <w:sz w:val="24"/>
          <w:szCs w:val="24"/>
        </w:rPr>
        <w:t>ии и ау</w:t>
      </w:r>
      <w:proofErr w:type="gramEnd"/>
      <w:r w:rsidRPr="00C6095E">
        <w:rPr>
          <w:sz w:val="24"/>
          <w:szCs w:val="24"/>
        </w:rPr>
        <w:t>тентификации (далее - ЕСИА) и могут быть проверены путем направления запроса с использованием СМЭВ.</w:t>
      </w:r>
    </w:p>
    <w:p w:rsidR="007C35E9" w:rsidRPr="00C6095E" w:rsidRDefault="00FB2281">
      <w:pPr>
        <w:pStyle w:val="1"/>
        <w:shd w:val="clear" w:color="auto" w:fill="auto"/>
        <w:ind w:firstLine="720"/>
        <w:jc w:val="both"/>
        <w:rPr>
          <w:sz w:val="24"/>
          <w:szCs w:val="24"/>
        </w:rPr>
      </w:pPr>
      <w:r w:rsidRPr="00C6095E">
        <w:rPr>
          <w:sz w:val="24"/>
          <w:szCs w:val="24"/>
        </w:rPr>
        <w:t>В случае</w:t>
      </w:r>
      <w:proofErr w:type="gramStart"/>
      <w:r w:rsidRPr="00C6095E">
        <w:rPr>
          <w:sz w:val="24"/>
          <w:szCs w:val="24"/>
        </w:rPr>
        <w:t>,</w:t>
      </w:r>
      <w:proofErr w:type="gramEnd"/>
      <w:r w:rsidRPr="00C6095E">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C35E9" w:rsidRPr="00C6095E" w:rsidRDefault="00FB2281">
      <w:pPr>
        <w:pStyle w:val="1"/>
        <w:shd w:val="clear" w:color="auto" w:fill="auto"/>
        <w:ind w:firstLine="720"/>
        <w:jc w:val="both"/>
        <w:rPr>
          <w:sz w:val="24"/>
          <w:szCs w:val="24"/>
        </w:rPr>
      </w:pPr>
      <w:r w:rsidRPr="00C6095E">
        <w:rPr>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7C35E9" w:rsidRPr="00C6095E" w:rsidRDefault="00FB2281">
      <w:pPr>
        <w:pStyle w:val="1"/>
        <w:numPr>
          <w:ilvl w:val="0"/>
          <w:numId w:val="8"/>
        </w:numPr>
        <w:shd w:val="clear" w:color="auto" w:fill="auto"/>
        <w:tabs>
          <w:tab w:val="left" w:pos="1474"/>
        </w:tabs>
        <w:ind w:firstLine="720"/>
        <w:jc w:val="both"/>
        <w:rPr>
          <w:sz w:val="24"/>
          <w:szCs w:val="24"/>
        </w:rPr>
      </w:pPr>
      <w:r w:rsidRPr="00C6095E">
        <w:rPr>
          <w:sz w:val="24"/>
          <w:szCs w:val="24"/>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7C35E9" w:rsidRPr="00C6095E" w:rsidRDefault="00FB2281">
      <w:pPr>
        <w:pStyle w:val="1"/>
        <w:numPr>
          <w:ilvl w:val="0"/>
          <w:numId w:val="8"/>
        </w:numPr>
        <w:shd w:val="clear" w:color="auto" w:fill="auto"/>
        <w:tabs>
          <w:tab w:val="left" w:pos="1479"/>
        </w:tabs>
        <w:ind w:firstLine="720"/>
        <w:jc w:val="both"/>
        <w:rPr>
          <w:sz w:val="24"/>
          <w:szCs w:val="24"/>
        </w:rPr>
      </w:pPr>
      <w:proofErr w:type="gramStart"/>
      <w:r w:rsidRPr="00C6095E">
        <w:rPr>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C6095E">
        <w:rPr>
          <w:sz w:val="24"/>
          <w:szCs w:val="24"/>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7C35E9" w:rsidRPr="00C6095E" w:rsidRDefault="00FB2281">
      <w:pPr>
        <w:pStyle w:val="1"/>
        <w:numPr>
          <w:ilvl w:val="0"/>
          <w:numId w:val="8"/>
        </w:numPr>
        <w:shd w:val="clear" w:color="auto" w:fill="auto"/>
        <w:tabs>
          <w:tab w:val="left" w:pos="1479"/>
        </w:tabs>
        <w:ind w:firstLine="720"/>
        <w:jc w:val="both"/>
        <w:rPr>
          <w:sz w:val="24"/>
          <w:szCs w:val="24"/>
        </w:rPr>
      </w:pPr>
      <w:r w:rsidRPr="00C6095E">
        <w:rPr>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C35E9" w:rsidRPr="00C6095E" w:rsidRDefault="00FB2281">
      <w:pPr>
        <w:pStyle w:val="1"/>
        <w:numPr>
          <w:ilvl w:val="0"/>
          <w:numId w:val="8"/>
        </w:numPr>
        <w:shd w:val="clear" w:color="auto" w:fill="auto"/>
        <w:tabs>
          <w:tab w:val="left" w:pos="1474"/>
        </w:tabs>
        <w:ind w:firstLine="720"/>
        <w:jc w:val="both"/>
        <w:rPr>
          <w:sz w:val="24"/>
          <w:szCs w:val="24"/>
        </w:rPr>
      </w:pPr>
      <w:proofErr w:type="gramStart"/>
      <w:r w:rsidRPr="00C6095E">
        <w:rPr>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C6095E">
        <w:rPr>
          <w:sz w:val="24"/>
          <w:szCs w:val="24"/>
        </w:rPr>
        <w:t xml:space="preserve">, </w:t>
      </w:r>
      <w:proofErr w:type="gramStart"/>
      <w:r w:rsidRPr="00C6095E">
        <w:rPr>
          <w:sz w:val="24"/>
          <w:szCs w:val="24"/>
        </w:rPr>
        <w:t>имеющих право пользования данным помещением на условиях социального найма.</w:t>
      </w:r>
      <w:proofErr w:type="gramEnd"/>
    </w:p>
    <w:p w:rsidR="007C35E9" w:rsidRPr="00C6095E" w:rsidRDefault="00FB2281">
      <w:pPr>
        <w:pStyle w:val="1"/>
        <w:numPr>
          <w:ilvl w:val="0"/>
          <w:numId w:val="8"/>
        </w:numPr>
        <w:shd w:val="clear" w:color="auto" w:fill="auto"/>
        <w:tabs>
          <w:tab w:val="left" w:pos="1530"/>
        </w:tabs>
        <w:ind w:firstLine="720"/>
        <w:jc w:val="both"/>
        <w:rPr>
          <w:sz w:val="24"/>
          <w:szCs w:val="24"/>
        </w:rPr>
      </w:pPr>
      <w:r w:rsidRPr="00C6095E">
        <w:rPr>
          <w:sz w:val="24"/>
          <w:szCs w:val="24"/>
        </w:rPr>
        <w:lastRenderedPageBreak/>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7C35E9" w:rsidRPr="00C6095E" w:rsidRDefault="00FB2281">
      <w:pPr>
        <w:pStyle w:val="1"/>
        <w:numPr>
          <w:ilvl w:val="0"/>
          <w:numId w:val="8"/>
        </w:numPr>
        <w:shd w:val="clear" w:color="auto" w:fill="auto"/>
        <w:tabs>
          <w:tab w:val="left" w:pos="1530"/>
        </w:tabs>
        <w:ind w:firstLine="720"/>
        <w:jc w:val="both"/>
        <w:rPr>
          <w:sz w:val="24"/>
          <w:szCs w:val="24"/>
        </w:rPr>
      </w:pPr>
      <w:r w:rsidRPr="00C6095E">
        <w:rPr>
          <w:sz w:val="24"/>
          <w:szCs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C35E9" w:rsidRPr="00C6095E" w:rsidRDefault="00FB2281">
      <w:pPr>
        <w:pStyle w:val="1"/>
        <w:numPr>
          <w:ilvl w:val="0"/>
          <w:numId w:val="8"/>
        </w:numPr>
        <w:shd w:val="clear" w:color="auto" w:fill="auto"/>
        <w:tabs>
          <w:tab w:val="left" w:pos="1618"/>
        </w:tabs>
        <w:ind w:firstLine="720"/>
        <w:jc w:val="both"/>
        <w:rPr>
          <w:sz w:val="24"/>
          <w:szCs w:val="24"/>
        </w:rPr>
      </w:pPr>
      <w:r w:rsidRPr="00C6095E">
        <w:rPr>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7C35E9" w:rsidRPr="00C6095E" w:rsidRDefault="00FB2281">
      <w:pPr>
        <w:pStyle w:val="1"/>
        <w:numPr>
          <w:ilvl w:val="0"/>
          <w:numId w:val="8"/>
        </w:numPr>
        <w:shd w:val="clear" w:color="auto" w:fill="auto"/>
        <w:tabs>
          <w:tab w:val="left" w:pos="1618"/>
        </w:tabs>
        <w:ind w:firstLine="720"/>
        <w:jc w:val="both"/>
        <w:rPr>
          <w:sz w:val="24"/>
          <w:szCs w:val="24"/>
        </w:rPr>
      </w:pPr>
      <w:proofErr w:type="gramStart"/>
      <w:r w:rsidRPr="00C6095E">
        <w:rPr>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C6095E">
        <w:rPr>
          <w:sz w:val="24"/>
          <w:szCs w:val="24"/>
        </w:rPr>
        <w:t xml:space="preserve"> данным помещением на условиях социального найма (при наличии в отношении таких лиц вступившего в силу решения суда).</w:t>
      </w:r>
    </w:p>
    <w:p w:rsidR="007C35E9" w:rsidRPr="00C6095E" w:rsidRDefault="00FB2281">
      <w:pPr>
        <w:pStyle w:val="1"/>
        <w:numPr>
          <w:ilvl w:val="0"/>
          <w:numId w:val="8"/>
        </w:numPr>
        <w:shd w:val="clear" w:color="auto" w:fill="auto"/>
        <w:tabs>
          <w:tab w:val="left" w:pos="1618"/>
        </w:tabs>
        <w:ind w:firstLine="720"/>
        <w:jc w:val="both"/>
        <w:rPr>
          <w:sz w:val="24"/>
          <w:szCs w:val="24"/>
        </w:rPr>
      </w:pPr>
      <w:proofErr w:type="gramStart"/>
      <w:r w:rsidRPr="00C6095E">
        <w:rPr>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C6095E">
        <w:rPr>
          <w:sz w:val="24"/>
          <w:szCs w:val="24"/>
        </w:rPr>
        <w:t xml:space="preserve"> </w:t>
      </w:r>
      <w:proofErr w:type="gramStart"/>
      <w:r w:rsidRPr="00C6095E">
        <w:rPr>
          <w:sz w:val="24"/>
          <w:szCs w:val="24"/>
        </w:rPr>
        <w:t>условиях</w:t>
      </w:r>
      <w:proofErr w:type="gramEnd"/>
      <w:r w:rsidRPr="00C6095E">
        <w:rPr>
          <w:sz w:val="24"/>
          <w:szCs w:val="24"/>
        </w:rPr>
        <w:t xml:space="preserve"> социального найма (при наличии в отношении таких лиц, вступившего в силу приговора суда).</w:t>
      </w:r>
    </w:p>
    <w:p w:rsidR="007C35E9" w:rsidRPr="00C6095E" w:rsidRDefault="00FB2281">
      <w:pPr>
        <w:pStyle w:val="1"/>
        <w:numPr>
          <w:ilvl w:val="0"/>
          <w:numId w:val="8"/>
        </w:numPr>
        <w:shd w:val="clear" w:color="auto" w:fill="auto"/>
        <w:tabs>
          <w:tab w:val="left" w:pos="1781"/>
        </w:tabs>
        <w:ind w:firstLine="720"/>
        <w:jc w:val="both"/>
        <w:rPr>
          <w:sz w:val="24"/>
          <w:szCs w:val="24"/>
        </w:rPr>
      </w:pPr>
      <w:proofErr w:type="gramStart"/>
      <w:r w:rsidRPr="00C6095E">
        <w:rPr>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C6095E">
        <w:rPr>
          <w:sz w:val="24"/>
          <w:szCs w:val="24"/>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7C35E9" w:rsidRPr="00C6095E" w:rsidRDefault="00FB2281">
      <w:pPr>
        <w:pStyle w:val="1"/>
        <w:shd w:val="clear" w:color="auto" w:fill="auto"/>
        <w:ind w:firstLine="720"/>
        <w:jc w:val="both"/>
        <w:rPr>
          <w:sz w:val="24"/>
          <w:szCs w:val="24"/>
        </w:rPr>
      </w:pPr>
      <w:r w:rsidRPr="00C6095E">
        <w:rPr>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7C35E9" w:rsidRPr="00C6095E" w:rsidRDefault="00FB2281">
      <w:pPr>
        <w:pStyle w:val="1"/>
        <w:shd w:val="clear" w:color="auto" w:fill="auto"/>
        <w:ind w:firstLine="580"/>
        <w:jc w:val="both"/>
        <w:rPr>
          <w:sz w:val="24"/>
          <w:szCs w:val="24"/>
        </w:rPr>
      </w:pPr>
      <w:r w:rsidRPr="00C6095E">
        <w:rPr>
          <w:sz w:val="24"/>
          <w:szCs w:val="24"/>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C35E9" w:rsidRPr="00C6095E" w:rsidRDefault="00FB2281">
      <w:pPr>
        <w:pStyle w:val="1"/>
        <w:shd w:val="clear" w:color="auto" w:fill="auto"/>
        <w:spacing w:after="300"/>
        <w:ind w:firstLine="580"/>
        <w:jc w:val="both"/>
        <w:rPr>
          <w:sz w:val="24"/>
          <w:szCs w:val="24"/>
        </w:rPr>
      </w:pPr>
      <w:r w:rsidRPr="00C6095E">
        <w:rPr>
          <w:sz w:val="24"/>
          <w:szCs w:val="24"/>
        </w:rPr>
        <w:t>2.10. Письменный отказ от участия в приватизации.</w:t>
      </w:r>
    </w:p>
    <w:p w:rsidR="007C35E9" w:rsidRPr="00C6095E" w:rsidRDefault="00FB2281">
      <w:pPr>
        <w:pStyle w:val="1"/>
        <w:shd w:val="clear" w:color="auto" w:fill="auto"/>
        <w:spacing w:after="300"/>
        <w:ind w:firstLine="0"/>
        <w:jc w:val="center"/>
        <w:rPr>
          <w:sz w:val="24"/>
          <w:szCs w:val="24"/>
        </w:rPr>
      </w:pPr>
      <w:r w:rsidRPr="00C6095E">
        <w:rPr>
          <w:sz w:val="24"/>
          <w:szCs w:val="24"/>
        </w:rPr>
        <w:t>Исчерпывающий перечень документов и сведений, необходимых в</w:t>
      </w:r>
      <w:r w:rsidRPr="00C6095E">
        <w:rPr>
          <w:sz w:val="24"/>
          <w:szCs w:val="24"/>
        </w:rPr>
        <w:br/>
        <w:t>соответствии с нормативными правовыми актами для предоставления</w:t>
      </w:r>
      <w:r w:rsidRPr="00C6095E">
        <w:rPr>
          <w:sz w:val="24"/>
          <w:szCs w:val="24"/>
        </w:rPr>
        <w:br/>
      </w:r>
      <w:r w:rsidR="009A4193" w:rsidRPr="00C6095E">
        <w:rPr>
          <w:sz w:val="24"/>
          <w:szCs w:val="24"/>
        </w:rPr>
        <w:t>муниципальной</w:t>
      </w:r>
      <w:r w:rsidRPr="00C6095E">
        <w:rPr>
          <w:sz w:val="24"/>
          <w:szCs w:val="24"/>
        </w:rPr>
        <w:t xml:space="preserve"> услуги, которые находятся в распоряжении</w:t>
      </w:r>
      <w:r w:rsidRPr="00C6095E">
        <w:rPr>
          <w:sz w:val="24"/>
          <w:szCs w:val="24"/>
        </w:rPr>
        <w:br/>
        <w:t>государственных органов, органов местного самоуправления и иных органов,</w:t>
      </w:r>
      <w:r w:rsidRPr="00C6095E">
        <w:rPr>
          <w:sz w:val="24"/>
          <w:szCs w:val="24"/>
        </w:rPr>
        <w:br/>
        <w:t>участвующих в предоставлении муниципальных услуг</w:t>
      </w:r>
    </w:p>
    <w:p w:rsidR="007C35E9" w:rsidRPr="00C6095E" w:rsidRDefault="00FB2281">
      <w:pPr>
        <w:pStyle w:val="1"/>
        <w:numPr>
          <w:ilvl w:val="0"/>
          <w:numId w:val="9"/>
        </w:numPr>
        <w:shd w:val="clear" w:color="auto" w:fill="auto"/>
        <w:tabs>
          <w:tab w:val="left" w:pos="1617"/>
        </w:tabs>
        <w:ind w:firstLine="720"/>
        <w:jc w:val="both"/>
        <w:rPr>
          <w:sz w:val="24"/>
          <w:szCs w:val="24"/>
        </w:rPr>
      </w:pPr>
      <w:r w:rsidRPr="00C6095E">
        <w:rPr>
          <w:sz w:val="24"/>
          <w:szCs w:val="24"/>
        </w:rPr>
        <w:lastRenderedPageBreak/>
        <w:t xml:space="preserve">Перечень документов и сведений, необходимых в соответствии с нормативными правовыми актами для предоставления </w:t>
      </w:r>
      <w:r w:rsidR="009A4193" w:rsidRPr="00C6095E">
        <w:rPr>
          <w:sz w:val="24"/>
          <w:szCs w:val="24"/>
        </w:rPr>
        <w:t>муниципальной</w:t>
      </w:r>
      <w:r w:rsidRPr="00C6095E">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7C35E9" w:rsidRPr="00C6095E" w:rsidRDefault="00FB2281">
      <w:pPr>
        <w:pStyle w:val="1"/>
        <w:numPr>
          <w:ilvl w:val="0"/>
          <w:numId w:val="10"/>
        </w:numPr>
        <w:shd w:val="clear" w:color="auto" w:fill="auto"/>
        <w:tabs>
          <w:tab w:val="left" w:pos="1627"/>
        </w:tabs>
        <w:ind w:firstLine="720"/>
        <w:jc w:val="both"/>
        <w:rPr>
          <w:sz w:val="24"/>
          <w:szCs w:val="24"/>
        </w:rPr>
      </w:pPr>
      <w:r w:rsidRPr="00C6095E">
        <w:rPr>
          <w:sz w:val="24"/>
          <w:szCs w:val="24"/>
        </w:rPr>
        <w:t>Ордер или выписка из распоряжения органа исполнительной власти о предоставлении жилого помещения по договору социального найма.</w:t>
      </w:r>
    </w:p>
    <w:p w:rsidR="007C35E9" w:rsidRPr="00C6095E" w:rsidRDefault="00FB2281">
      <w:pPr>
        <w:pStyle w:val="1"/>
        <w:numPr>
          <w:ilvl w:val="0"/>
          <w:numId w:val="10"/>
        </w:numPr>
        <w:shd w:val="clear" w:color="auto" w:fill="auto"/>
        <w:tabs>
          <w:tab w:val="left" w:pos="1723"/>
        </w:tabs>
        <w:ind w:firstLine="720"/>
        <w:jc w:val="both"/>
        <w:rPr>
          <w:sz w:val="24"/>
          <w:szCs w:val="24"/>
        </w:rPr>
      </w:pPr>
      <w:r w:rsidRPr="00C6095E">
        <w:rPr>
          <w:sz w:val="24"/>
          <w:szCs w:val="24"/>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7C35E9" w:rsidRPr="00C6095E" w:rsidRDefault="00FB2281">
      <w:pPr>
        <w:pStyle w:val="1"/>
        <w:numPr>
          <w:ilvl w:val="0"/>
          <w:numId w:val="10"/>
        </w:numPr>
        <w:shd w:val="clear" w:color="auto" w:fill="auto"/>
        <w:tabs>
          <w:tab w:val="left" w:pos="1627"/>
        </w:tabs>
        <w:ind w:firstLine="720"/>
        <w:jc w:val="both"/>
        <w:rPr>
          <w:sz w:val="24"/>
          <w:szCs w:val="24"/>
        </w:rPr>
      </w:pPr>
      <w:r w:rsidRPr="00C6095E">
        <w:rPr>
          <w:sz w:val="24"/>
          <w:szCs w:val="24"/>
        </w:rPr>
        <w:t>Документы, содержащие сведения о гражданстве лиц, не достигших 14-летнего возраста.</w:t>
      </w:r>
    </w:p>
    <w:p w:rsidR="007C35E9" w:rsidRPr="00C6095E" w:rsidRDefault="00FB2281">
      <w:pPr>
        <w:pStyle w:val="1"/>
        <w:numPr>
          <w:ilvl w:val="0"/>
          <w:numId w:val="10"/>
        </w:numPr>
        <w:shd w:val="clear" w:color="auto" w:fill="auto"/>
        <w:tabs>
          <w:tab w:val="left" w:pos="1627"/>
        </w:tabs>
        <w:ind w:firstLine="720"/>
        <w:jc w:val="both"/>
        <w:rPr>
          <w:sz w:val="24"/>
          <w:szCs w:val="24"/>
        </w:rPr>
      </w:pPr>
      <w:r w:rsidRPr="00C6095E">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7C35E9" w:rsidRPr="00C6095E" w:rsidRDefault="00FB2281">
      <w:pPr>
        <w:pStyle w:val="1"/>
        <w:numPr>
          <w:ilvl w:val="0"/>
          <w:numId w:val="10"/>
        </w:numPr>
        <w:shd w:val="clear" w:color="auto" w:fill="auto"/>
        <w:tabs>
          <w:tab w:val="left" w:pos="1723"/>
        </w:tabs>
        <w:ind w:firstLine="720"/>
        <w:jc w:val="both"/>
        <w:rPr>
          <w:sz w:val="24"/>
          <w:szCs w:val="24"/>
        </w:rPr>
      </w:pPr>
      <w:r w:rsidRPr="00C6095E">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7C35E9" w:rsidRPr="00C6095E" w:rsidRDefault="00FB2281">
      <w:pPr>
        <w:pStyle w:val="1"/>
        <w:numPr>
          <w:ilvl w:val="0"/>
          <w:numId w:val="10"/>
        </w:numPr>
        <w:shd w:val="clear" w:color="auto" w:fill="auto"/>
        <w:tabs>
          <w:tab w:val="left" w:pos="1723"/>
        </w:tabs>
        <w:ind w:firstLine="720"/>
        <w:jc w:val="both"/>
        <w:rPr>
          <w:sz w:val="24"/>
          <w:szCs w:val="24"/>
        </w:rPr>
      </w:pPr>
      <w:r w:rsidRPr="00C6095E">
        <w:rPr>
          <w:sz w:val="24"/>
          <w:szCs w:val="24"/>
        </w:rPr>
        <w:t>Документы, подтверждающие использованное (неиспользованное) право на приватизацию жилого помещения.</w:t>
      </w:r>
    </w:p>
    <w:p w:rsidR="007C35E9" w:rsidRPr="00C6095E" w:rsidRDefault="00FB2281">
      <w:pPr>
        <w:pStyle w:val="1"/>
        <w:numPr>
          <w:ilvl w:val="0"/>
          <w:numId w:val="10"/>
        </w:numPr>
        <w:shd w:val="clear" w:color="auto" w:fill="auto"/>
        <w:tabs>
          <w:tab w:val="left" w:pos="2083"/>
        </w:tabs>
        <w:ind w:firstLine="720"/>
        <w:jc w:val="both"/>
        <w:rPr>
          <w:sz w:val="24"/>
          <w:szCs w:val="24"/>
        </w:rPr>
      </w:pPr>
      <w:r w:rsidRPr="00C6095E">
        <w:rPr>
          <w:sz w:val="24"/>
          <w:szCs w:val="24"/>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7C35E9" w:rsidRPr="00C6095E" w:rsidRDefault="00FB2281">
      <w:pPr>
        <w:pStyle w:val="1"/>
        <w:numPr>
          <w:ilvl w:val="0"/>
          <w:numId w:val="10"/>
        </w:numPr>
        <w:shd w:val="clear" w:color="auto" w:fill="auto"/>
        <w:tabs>
          <w:tab w:val="left" w:pos="1668"/>
        </w:tabs>
        <w:spacing w:after="300"/>
        <w:ind w:firstLine="720"/>
        <w:jc w:val="both"/>
        <w:rPr>
          <w:sz w:val="24"/>
          <w:szCs w:val="24"/>
        </w:rPr>
      </w:pPr>
      <w:r w:rsidRPr="00C6095E">
        <w:rPr>
          <w:sz w:val="24"/>
          <w:szCs w:val="24"/>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C35E9" w:rsidRPr="00C6095E" w:rsidRDefault="00FB2281">
      <w:pPr>
        <w:pStyle w:val="1"/>
        <w:shd w:val="clear" w:color="auto" w:fill="auto"/>
        <w:spacing w:after="140" w:line="257" w:lineRule="auto"/>
        <w:ind w:firstLine="0"/>
        <w:jc w:val="center"/>
        <w:rPr>
          <w:sz w:val="24"/>
          <w:szCs w:val="24"/>
        </w:rPr>
      </w:pPr>
      <w:r w:rsidRPr="00C6095E">
        <w:rPr>
          <w:sz w:val="24"/>
          <w:szCs w:val="24"/>
        </w:rPr>
        <w:t>Исчерпывающий перечень оснований для отказа в приеме документов,</w:t>
      </w:r>
      <w:r w:rsidRPr="00C6095E">
        <w:rPr>
          <w:sz w:val="24"/>
          <w:szCs w:val="24"/>
        </w:rPr>
        <w:br/>
        <w:t xml:space="preserve">необходимых для предоставления </w:t>
      </w:r>
      <w:r w:rsidR="000B52A9"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9"/>
        </w:numPr>
        <w:shd w:val="clear" w:color="auto" w:fill="auto"/>
        <w:tabs>
          <w:tab w:val="left" w:pos="1571"/>
        </w:tabs>
        <w:ind w:firstLine="720"/>
        <w:jc w:val="both"/>
        <w:rPr>
          <w:sz w:val="24"/>
          <w:szCs w:val="24"/>
        </w:rPr>
      </w:pPr>
      <w:r w:rsidRPr="00C6095E">
        <w:rPr>
          <w:sz w:val="24"/>
          <w:szCs w:val="24"/>
        </w:rPr>
        <w:t xml:space="preserve">Основаниями для отказа в приеме к рассмотрению документов, необходимых для предоставления </w:t>
      </w:r>
      <w:r w:rsidR="000B52A9" w:rsidRPr="00C6095E">
        <w:rPr>
          <w:sz w:val="24"/>
          <w:szCs w:val="24"/>
        </w:rPr>
        <w:t>муниципальной</w:t>
      </w:r>
      <w:r w:rsidRPr="00C6095E">
        <w:rPr>
          <w:sz w:val="24"/>
          <w:szCs w:val="24"/>
        </w:rPr>
        <w:t xml:space="preserve"> услуги, являются:</w:t>
      </w:r>
    </w:p>
    <w:p w:rsidR="007C35E9" w:rsidRPr="00C6095E" w:rsidRDefault="00FB2281">
      <w:pPr>
        <w:pStyle w:val="1"/>
        <w:numPr>
          <w:ilvl w:val="0"/>
          <w:numId w:val="11"/>
        </w:numPr>
        <w:shd w:val="clear" w:color="auto" w:fill="auto"/>
        <w:tabs>
          <w:tab w:val="left" w:pos="1131"/>
        </w:tabs>
        <w:ind w:firstLine="720"/>
        <w:jc w:val="both"/>
        <w:rPr>
          <w:sz w:val="24"/>
          <w:szCs w:val="24"/>
        </w:rPr>
      </w:pPr>
      <w:r w:rsidRPr="00C6095E">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C35E9" w:rsidRPr="00C6095E" w:rsidRDefault="00FB2281">
      <w:pPr>
        <w:pStyle w:val="1"/>
        <w:numPr>
          <w:ilvl w:val="0"/>
          <w:numId w:val="11"/>
        </w:numPr>
        <w:shd w:val="clear" w:color="auto" w:fill="auto"/>
        <w:tabs>
          <w:tab w:val="left" w:pos="1328"/>
        </w:tabs>
        <w:ind w:firstLine="720"/>
        <w:jc w:val="both"/>
        <w:rPr>
          <w:sz w:val="24"/>
          <w:szCs w:val="24"/>
        </w:rPr>
      </w:pPr>
      <w:r w:rsidRPr="00C6095E">
        <w:rPr>
          <w:sz w:val="24"/>
          <w:szCs w:val="24"/>
        </w:rPr>
        <w:t>неполное заполнение обязательных полей в форме запроса о предоставлении услуги (недостоверное, неправильное);</w:t>
      </w:r>
    </w:p>
    <w:p w:rsidR="007C35E9" w:rsidRPr="00C6095E" w:rsidRDefault="00FB2281">
      <w:pPr>
        <w:pStyle w:val="1"/>
        <w:numPr>
          <w:ilvl w:val="0"/>
          <w:numId w:val="11"/>
        </w:numPr>
        <w:shd w:val="clear" w:color="auto" w:fill="auto"/>
        <w:tabs>
          <w:tab w:val="left" w:pos="1145"/>
        </w:tabs>
        <w:ind w:firstLine="720"/>
        <w:jc w:val="both"/>
        <w:rPr>
          <w:sz w:val="24"/>
          <w:szCs w:val="24"/>
        </w:rPr>
      </w:pPr>
      <w:r w:rsidRPr="00C6095E">
        <w:rPr>
          <w:sz w:val="24"/>
          <w:szCs w:val="24"/>
        </w:rPr>
        <w:t>представление неполного комплекта документов;</w:t>
      </w:r>
    </w:p>
    <w:p w:rsidR="007C35E9" w:rsidRPr="00C6095E" w:rsidRDefault="00FB2281">
      <w:pPr>
        <w:pStyle w:val="1"/>
        <w:numPr>
          <w:ilvl w:val="0"/>
          <w:numId w:val="11"/>
        </w:numPr>
        <w:shd w:val="clear" w:color="auto" w:fill="auto"/>
        <w:tabs>
          <w:tab w:val="left" w:pos="1131"/>
        </w:tabs>
        <w:ind w:firstLine="720"/>
        <w:jc w:val="both"/>
        <w:rPr>
          <w:sz w:val="24"/>
          <w:szCs w:val="24"/>
        </w:rPr>
      </w:pPr>
      <w:r w:rsidRPr="00C6095E">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35E9" w:rsidRPr="00C6095E" w:rsidRDefault="00FB2281">
      <w:pPr>
        <w:pStyle w:val="1"/>
        <w:numPr>
          <w:ilvl w:val="0"/>
          <w:numId w:val="11"/>
        </w:numPr>
        <w:shd w:val="clear" w:color="auto" w:fill="auto"/>
        <w:tabs>
          <w:tab w:val="left" w:pos="1131"/>
        </w:tabs>
        <w:ind w:firstLine="720"/>
        <w:jc w:val="both"/>
        <w:rPr>
          <w:sz w:val="24"/>
          <w:szCs w:val="24"/>
        </w:rPr>
      </w:pPr>
      <w:r w:rsidRPr="00C6095E">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35E9" w:rsidRPr="00C6095E" w:rsidRDefault="00FB2281">
      <w:pPr>
        <w:pStyle w:val="1"/>
        <w:numPr>
          <w:ilvl w:val="0"/>
          <w:numId w:val="11"/>
        </w:numPr>
        <w:shd w:val="clear" w:color="auto" w:fill="auto"/>
        <w:tabs>
          <w:tab w:val="left" w:pos="1131"/>
        </w:tabs>
        <w:ind w:firstLine="720"/>
        <w:jc w:val="both"/>
        <w:rPr>
          <w:sz w:val="24"/>
          <w:szCs w:val="24"/>
        </w:rPr>
      </w:pPr>
      <w:r w:rsidRPr="00C6095E">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C35E9" w:rsidRPr="00C6095E" w:rsidRDefault="00FB2281">
      <w:pPr>
        <w:pStyle w:val="1"/>
        <w:numPr>
          <w:ilvl w:val="0"/>
          <w:numId w:val="11"/>
        </w:numPr>
        <w:shd w:val="clear" w:color="auto" w:fill="auto"/>
        <w:tabs>
          <w:tab w:val="left" w:pos="1131"/>
        </w:tabs>
        <w:ind w:firstLine="720"/>
        <w:jc w:val="both"/>
        <w:rPr>
          <w:sz w:val="24"/>
          <w:szCs w:val="24"/>
        </w:rPr>
      </w:pPr>
      <w:r w:rsidRPr="00C6095E">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35E9" w:rsidRPr="00C6095E" w:rsidRDefault="00FB2281">
      <w:pPr>
        <w:pStyle w:val="1"/>
        <w:numPr>
          <w:ilvl w:val="0"/>
          <w:numId w:val="11"/>
        </w:numPr>
        <w:shd w:val="clear" w:color="auto" w:fill="auto"/>
        <w:tabs>
          <w:tab w:val="left" w:pos="1131"/>
        </w:tabs>
        <w:ind w:firstLine="720"/>
        <w:jc w:val="both"/>
        <w:rPr>
          <w:sz w:val="24"/>
          <w:szCs w:val="24"/>
        </w:rPr>
      </w:pPr>
      <w:r w:rsidRPr="00C6095E">
        <w:rPr>
          <w:sz w:val="24"/>
          <w:szCs w:val="24"/>
        </w:rPr>
        <w:t>заявление подано лицом, не имеющим полномочий представлять интересы заявителя.</w:t>
      </w:r>
    </w:p>
    <w:p w:rsidR="007C35E9" w:rsidRPr="00C6095E" w:rsidRDefault="00FB2281">
      <w:pPr>
        <w:pStyle w:val="1"/>
        <w:numPr>
          <w:ilvl w:val="0"/>
          <w:numId w:val="12"/>
        </w:numPr>
        <w:shd w:val="clear" w:color="auto" w:fill="auto"/>
        <w:tabs>
          <w:tab w:val="left" w:pos="1668"/>
        </w:tabs>
        <w:spacing w:after="640"/>
        <w:ind w:firstLine="720"/>
        <w:jc w:val="both"/>
        <w:rPr>
          <w:sz w:val="24"/>
          <w:szCs w:val="24"/>
        </w:rPr>
      </w:pPr>
      <w:r w:rsidRPr="00C6095E">
        <w:rPr>
          <w:sz w:val="24"/>
          <w:szCs w:val="24"/>
        </w:rPr>
        <w:t>Решение об отказе в приеме документов направляется не позднее первого рабочего дня, следующего за днем подачи заявления.</w:t>
      </w:r>
    </w:p>
    <w:p w:rsidR="007C35E9" w:rsidRPr="00C6095E" w:rsidRDefault="00FB2281">
      <w:pPr>
        <w:pStyle w:val="1"/>
        <w:shd w:val="clear" w:color="auto" w:fill="auto"/>
        <w:spacing w:after="460" w:line="262" w:lineRule="auto"/>
        <w:ind w:firstLine="0"/>
        <w:jc w:val="center"/>
        <w:rPr>
          <w:sz w:val="24"/>
          <w:szCs w:val="24"/>
        </w:rPr>
      </w:pPr>
      <w:r w:rsidRPr="00C6095E">
        <w:rPr>
          <w:sz w:val="24"/>
          <w:szCs w:val="24"/>
        </w:rPr>
        <w:lastRenderedPageBreak/>
        <w:t>Исчерпывающий перечень оснований для приостановления или отказа в</w:t>
      </w:r>
      <w:r w:rsidRPr="00C6095E">
        <w:rPr>
          <w:sz w:val="24"/>
          <w:szCs w:val="24"/>
        </w:rPr>
        <w:br/>
        <w:t xml:space="preserve">предоставлении </w:t>
      </w:r>
      <w:r w:rsidR="000B52A9"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9"/>
        </w:numPr>
        <w:shd w:val="clear" w:color="auto" w:fill="auto"/>
        <w:tabs>
          <w:tab w:val="left" w:pos="768"/>
        </w:tabs>
        <w:ind w:firstLine="560"/>
        <w:jc w:val="both"/>
        <w:rPr>
          <w:sz w:val="24"/>
          <w:szCs w:val="24"/>
        </w:rPr>
      </w:pPr>
      <w:r w:rsidRPr="00C6095E">
        <w:rPr>
          <w:sz w:val="24"/>
          <w:szCs w:val="24"/>
        </w:rPr>
        <w:t>Основаниями для отказа в предоставлении государственной услуги являются:</w:t>
      </w:r>
    </w:p>
    <w:p w:rsidR="007C35E9" w:rsidRPr="00C6095E" w:rsidRDefault="00FB2281">
      <w:pPr>
        <w:pStyle w:val="1"/>
        <w:numPr>
          <w:ilvl w:val="0"/>
          <w:numId w:val="13"/>
        </w:numPr>
        <w:shd w:val="clear" w:color="auto" w:fill="auto"/>
        <w:tabs>
          <w:tab w:val="left" w:pos="1538"/>
        </w:tabs>
        <w:ind w:firstLine="560"/>
        <w:jc w:val="both"/>
        <w:rPr>
          <w:sz w:val="24"/>
          <w:szCs w:val="24"/>
        </w:rPr>
      </w:pPr>
      <w:r w:rsidRPr="00C6095E">
        <w:rPr>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C35E9" w:rsidRPr="00C6095E" w:rsidRDefault="00FB2281">
      <w:pPr>
        <w:pStyle w:val="1"/>
        <w:numPr>
          <w:ilvl w:val="0"/>
          <w:numId w:val="13"/>
        </w:numPr>
        <w:shd w:val="clear" w:color="auto" w:fill="auto"/>
        <w:tabs>
          <w:tab w:val="left" w:pos="1538"/>
        </w:tabs>
        <w:ind w:firstLine="560"/>
        <w:jc w:val="both"/>
        <w:rPr>
          <w:sz w:val="24"/>
          <w:szCs w:val="24"/>
        </w:rPr>
      </w:pPr>
      <w:r w:rsidRPr="00C6095E">
        <w:rPr>
          <w:sz w:val="24"/>
          <w:szCs w:val="24"/>
        </w:rPr>
        <w:t xml:space="preserve">Обращение за предоставлением </w:t>
      </w:r>
      <w:r w:rsidR="000B52A9" w:rsidRPr="00C6095E">
        <w:rPr>
          <w:sz w:val="24"/>
          <w:szCs w:val="24"/>
        </w:rPr>
        <w:t>муниципальной</w:t>
      </w:r>
      <w:r w:rsidRPr="00C6095E">
        <w:rPr>
          <w:sz w:val="24"/>
          <w:szCs w:val="24"/>
        </w:rPr>
        <w:t xml:space="preserve"> услуги лица, не являющегося заявителем на предоставление </w:t>
      </w:r>
      <w:r w:rsidR="000B52A9" w:rsidRPr="00C6095E">
        <w:rPr>
          <w:sz w:val="24"/>
          <w:szCs w:val="24"/>
        </w:rPr>
        <w:t>муниципальной</w:t>
      </w:r>
      <w:r w:rsidRPr="00C6095E">
        <w:rPr>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7C35E9" w:rsidRPr="00C6095E" w:rsidRDefault="00FB2281">
      <w:pPr>
        <w:pStyle w:val="1"/>
        <w:shd w:val="clear" w:color="auto" w:fill="auto"/>
        <w:ind w:firstLine="560"/>
        <w:jc w:val="both"/>
        <w:rPr>
          <w:sz w:val="24"/>
          <w:szCs w:val="24"/>
        </w:rPr>
      </w:pPr>
      <w:r w:rsidRPr="00C6095E">
        <w:rPr>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C35E9" w:rsidRPr="00C6095E" w:rsidRDefault="00FB2281">
      <w:pPr>
        <w:pStyle w:val="1"/>
        <w:shd w:val="clear" w:color="auto" w:fill="auto"/>
        <w:ind w:firstLine="560"/>
        <w:jc w:val="both"/>
        <w:rPr>
          <w:sz w:val="24"/>
          <w:szCs w:val="24"/>
        </w:rPr>
      </w:pPr>
      <w:r w:rsidRPr="00C6095E">
        <w:rPr>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C35E9" w:rsidRPr="00C6095E" w:rsidRDefault="00FB2281">
      <w:pPr>
        <w:pStyle w:val="1"/>
        <w:shd w:val="clear" w:color="auto" w:fill="auto"/>
        <w:ind w:firstLine="560"/>
        <w:jc w:val="both"/>
        <w:rPr>
          <w:sz w:val="24"/>
          <w:szCs w:val="24"/>
        </w:rPr>
      </w:pPr>
      <w:r w:rsidRPr="00C6095E">
        <w:rPr>
          <w:sz w:val="24"/>
          <w:szCs w:val="24"/>
        </w:rPr>
        <w:t>2.13.6. Отказ в приватизации жилого помещения одного или нескольких лиц, зарегистрированных по месту жительства с заявителем.</w:t>
      </w:r>
    </w:p>
    <w:p w:rsidR="007C35E9" w:rsidRPr="00C6095E" w:rsidRDefault="00FB2281">
      <w:pPr>
        <w:pStyle w:val="1"/>
        <w:numPr>
          <w:ilvl w:val="0"/>
          <w:numId w:val="14"/>
        </w:numPr>
        <w:shd w:val="clear" w:color="auto" w:fill="auto"/>
        <w:tabs>
          <w:tab w:val="left" w:pos="1538"/>
        </w:tabs>
        <w:ind w:firstLine="560"/>
        <w:jc w:val="both"/>
        <w:rPr>
          <w:sz w:val="24"/>
          <w:szCs w:val="24"/>
        </w:rPr>
      </w:pPr>
      <w:r w:rsidRPr="00C6095E">
        <w:rPr>
          <w:sz w:val="24"/>
          <w:szCs w:val="24"/>
        </w:rPr>
        <w:t>Использованное ранее право на приватизацию.</w:t>
      </w:r>
    </w:p>
    <w:p w:rsidR="007C35E9" w:rsidRPr="00C6095E" w:rsidRDefault="00FB2281">
      <w:pPr>
        <w:pStyle w:val="1"/>
        <w:numPr>
          <w:ilvl w:val="0"/>
          <w:numId w:val="14"/>
        </w:numPr>
        <w:shd w:val="clear" w:color="auto" w:fill="auto"/>
        <w:tabs>
          <w:tab w:val="left" w:pos="1622"/>
        </w:tabs>
        <w:ind w:firstLine="560"/>
        <w:jc w:val="both"/>
        <w:rPr>
          <w:sz w:val="24"/>
          <w:szCs w:val="24"/>
        </w:rPr>
      </w:pPr>
      <w:r w:rsidRPr="00C6095E">
        <w:rPr>
          <w:sz w:val="24"/>
          <w:szCs w:val="24"/>
        </w:rPr>
        <w:t>Обращение с запросом о приватизации жилого помещения, находящегося в аварийном состоянии, в общежитии, служебного жилого помещения.</w:t>
      </w:r>
    </w:p>
    <w:p w:rsidR="007C35E9" w:rsidRPr="00C6095E" w:rsidRDefault="00FB2281">
      <w:pPr>
        <w:pStyle w:val="1"/>
        <w:numPr>
          <w:ilvl w:val="0"/>
          <w:numId w:val="14"/>
        </w:numPr>
        <w:shd w:val="clear" w:color="auto" w:fill="auto"/>
        <w:tabs>
          <w:tab w:val="left" w:pos="1622"/>
        </w:tabs>
        <w:ind w:firstLine="560"/>
        <w:jc w:val="both"/>
        <w:rPr>
          <w:sz w:val="24"/>
          <w:szCs w:val="24"/>
        </w:rPr>
      </w:pPr>
      <w:r w:rsidRPr="00C6095E">
        <w:rPr>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7C35E9" w:rsidRPr="00C6095E" w:rsidRDefault="00FB2281">
      <w:pPr>
        <w:pStyle w:val="1"/>
        <w:numPr>
          <w:ilvl w:val="0"/>
          <w:numId w:val="14"/>
        </w:numPr>
        <w:shd w:val="clear" w:color="auto" w:fill="auto"/>
        <w:tabs>
          <w:tab w:val="left" w:pos="1621"/>
        </w:tabs>
        <w:ind w:firstLine="560"/>
        <w:jc w:val="both"/>
        <w:rPr>
          <w:sz w:val="24"/>
          <w:szCs w:val="24"/>
        </w:rPr>
      </w:pPr>
      <w:r w:rsidRPr="00C6095E">
        <w:rPr>
          <w:sz w:val="24"/>
          <w:szCs w:val="24"/>
        </w:rPr>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sidR="000B52A9" w:rsidRPr="00C6095E">
        <w:rPr>
          <w:sz w:val="24"/>
          <w:szCs w:val="24"/>
        </w:rPr>
        <w:t>муниципальную</w:t>
      </w:r>
      <w:r w:rsidRPr="00C6095E">
        <w:rPr>
          <w:sz w:val="24"/>
          <w:szCs w:val="24"/>
        </w:rPr>
        <w:t xml:space="preserve"> услугу.</w:t>
      </w:r>
    </w:p>
    <w:p w:rsidR="007C35E9" w:rsidRPr="00C6095E" w:rsidRDefault="00FB2281">
      <w:pPr>
        <w:pStyle w:val="1"/>
        <w:numPr>
          <w:ilvl w:val="0"/>
          <w:numId w:val="14"/>
        </w:numPr>
        <w:shd w:val="clear" w:color="auto" w:fill="auto"/>
        <w:tabs>
          <w:tab w:val="left" w:pos="1622"/>
        </w:tabs>
        <w:ind w:firstLine="560"/>
        <w:jc w:val="both"/>
        <w:rPr>
          <w:sz w:val="24"/>
          <w:szCs w:val="24"/>
        </w:rPr>
      </w:pPr>
      <w:r w:rsidRPr="00C6095E">
        <w:rPr>
          <w:sz w:val="24"/>
          <w:szCs w:val="24"/>
        </w:rPr>
        <w:t>Изменение паспортных и/или иных персональных данных в период предоставления государственной услуги.</w:t>
      </w:r>
    </w:p>
    <w:p w:rsidR="007C35E9" w:rsidRPr="00C6095E" w:rsidRDefault="00FB2281">
      <w:pPr>
        <w:pStyle w:val="1"/>
        <w:numPr>
          <w:ilvl w:val="0"/>
          <w:numId w:val="14"/>
        </w:numPr>
        <w:shd w:val="clear" w:color="auto" w:fill="auto"/>
        <w:tabs>
          <w:tab w:val="left" w:pos="1644"/>
        </w:tabs>
        <w:ind w:firstLine="560"/>
        <w:jc w:val="both"/>
        <w:rPr>
          <w:sz w:val="24"/>
          <w:szCs w:val="24"/>
        </w:rPr>
      </w:pPr>
      <w:r w:rsidRPr="00C6095E">
        <w:rPr>
          <w:sz w:val="24"/>
          <w:szCs w:val="24"/>
        </w:rPr>
        <w:t>Арест жилого помещения.</w:t>
      </w:r>
    </w:p>
    <w:p w:rsidR="007C35E9" w:rsidRPr="00C6095E" w:rsidRDefault="00FB2281">
      <w:pPr>
        <w:pStyle w:val="1"/>
        <w:numPr>
          <w:ilvl w:val="0"/>
          <w:numId w:val="14"/>
        </w:numPr>
        <w:shd w:val="clear" w:color="auto" w:fill="auto"/>
        <w:tabs>
          <w:tab w:val="left" w:pos="1621"/>
        </w:tabs>
        <w:ind w:firstLine="560"/>
        <w:jc w:val="both"/>
        <w:rPr>
          <w:sz w:val="24"/>
          <w:szCs w:val="24"/>
        </w:rPr>
      </w:pPr>
      <w:r w:rsidRPr="00C6095E">
        <w:rPr>
          <w:sz w:val="24"/>
          <w:szCs w:val="24"/>
        </w:rPr>
        <w:t>Изменение состава лиц, совместно проживающих в приватизируемом жилом помещении с заявителем, в период предоставления государственной услуги.</w:t>
      </w:r>
    </w:p>
    <w:p w:rsidR="007C35E9" w:rsidRPr="00C6095E" w:rsidRDefault="00FB2281">
      <w:pPr>
        <w:pStyle w:val="1"/>
        <w:numPr>
          <w:ilvl w:val="0"/>
          <w:numId w:val="14"/>
        </w:numPr>
        <w:shd w:val="clear" w:color="auto" w:fill="auto"/>
        <w:tabs>
          <w:tab w:val="left" w:pos="1622"/>
        </w:tabs>
        <w:ind w:firstLine="560"/>
        <w:jc w:val="both"/>
        <w:rPr>
          <w:sz w:val="24"/>
          <w:szCs w:val="24"/>
        </w:rPr>
      </w:pPr>
      <w:r w:rsidRPr="00C6095E">
        <w:rPr>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7C35E9" w:rsidRPr="00C6095E" w:rsidRDefault="00FB2281">
      <w:pPr>
        <w:pStyle w:val="1"/>
        <w:shd w:val="clear" w:color="auto" w:fill="auto"/>
        <w:ind w:firstLine="560"/>
        <w:jc w:val="both"/>
        <w:rPr>
          <w:sz w:val="24"/>
          <w:szCs w:val="24"/>
        </w:rPr>
      </w:pPr>
      <w:r w:rsidRPr="00C6095E">
        <w:rPr>
          <w:sz w:val="24"/>
          <w:szCs w:val="24"/>
        </w:rPr>
        <w:t>- граждан, выбывших в организации стационарного социального обслуживания;</w:t>
      </w:r>
    </w:p>
    <w:p w:rsidR="007C35E9" w:rsidRPr="00C6095E" w:rsidRDefault="00FB2281">
      <w:pPr>
        <w:pStyle w:val="1"/>
        <w:shd w:val="clear" w:color="auto" w:fill="auto"/>
        <w:ind w:firstLine="560"/>
        <w:jc w:val="both"/>
        <w:rPr>
          <w:sz w:val="24"/>
          <w:szCs w:val="24"/>
        </w:rPr>
      </w:pPr>
      <w:r w:rsidRPr="00C6095E">
        <w:rPr>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7C35E9" w:rsidRPr="00C6095E" w:rsidRDefault="00FB2281">
      <w:pPr>
        <w:pStyle w:val="1"/>
        <w:shd w:val="clear" w:color="auto" w:fill="auto"/>
        <w:ind w:firstLine="560"/>
        <w:jc w:val="both"/>
        <w:rPr>
          <w:sz w:val="24"/>
          <w:szCs w:val="24"/>
        </w:rPr>
      </w:pPr>
      <w:r w:rsidRPr="00C6095E">
        <w:rPr>
          <w:sz w:val="24"/>
          <w:szCs w:val="24"/>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7C35E9" w:rsidRPr="00C6095E" w:rsidRDefault="00FB2281">
      <w:pPr>
        <w:pStyle w:val="1"/>
        <w:shd w:val="clear" w:color="auto" w:fill="auto"/>
        <w:ind w:firstLine="560"/>
        <w:jc w:val="both"/>
        <w:rPr>
          <w:sz w:val="24"/>
          <w:szCs w:val="24"/>
        </w:rPr>
      </w:pPr>
      <w:r w:rsidRPr="00C6095E">
        <w:rPr>
          <w:sz w:val="24"/>
          <w:szCs w:val="24"/>
        </w:rPr>
        <w:t>- граждан, снятых с регистрационного учета на основании судебных решений, но сохранивших право пользования жилым помещением;</w:t>
      </w:r>
    </w:p>
    <w:p w:rsidR="007C35E9" w:rsidRPr="00C6095E" w:rsidRDefault="00FB2281">
      <w:pPr>
        <w:pStyle w:val="1"/>
        <w:shd w:val="clear" w:color="auto" w:fill="auto"/>
        <w:ind w:firstLine="560"/>
        <w:jc w:val="both"/>
        <w:rPr>
          <w:sz w:val="24"/>
          <w:szCs w:val="24"/>
        </w:rPr>
      </w:pPr>
      <w:r w:rsidRPr="00C6095E">
        <w:rPr>
          <w:sz w:val="24"/>
          <w:szCs w:val="24"/>
        </w:rPr>
        <w:t>- граждан, снятых с регистрационного учета без указания точного адреса.</w:t>
      </w:r>
    </w:p>
    <w:p w:rsidR="007C35E9" w:rsidRPr="00C6095E" w:rsidRDefault="00FB2281">
      <w:pPr>
        <w:pStyle w:val="1"/>
        <w:shd w:val="clear" w:color="auto" w:fill="auto"/>
        <w:ind w:firstLine="560"/>
        <w:jc w:val="both"/>
        <w:rPr>
          <w:sz w:val="24"/>
          <w:szCs w:val="24"/>
        </w:rPr>
      </w:pPr>
      <w:r w:rsidRPr="00C6095E">
        <w:rPr>
          <w:sz w:val="24"/>
          <w:szCs w:val="24"/>
        </w:rPr>
        <w:lastRenderedPageBreak/>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7C35E9" w:rsidRPr="00C6095E" w:rsidRDefault="00FB2281">
      <w:pPr>
        <w:pStyle w:val="1"/>
        <w:numPr>
          <w:ilvl w:val="0"/>
          <w:numId w:val="14"/>
        </w:numPr>
        <w:shd w:val="clear" w:color="auto" w:fill="auto"/>
        <w:tabs>
          <w:tab w:val="left" w:pos="1656"/>
        </w:tabs>
        <w:ind w:firstLine="560"/>
        <w:jc w:val="both"/>
        <w:rPr>
          <w:sz w:val="24"/>
          <w:szCs w:val="24"/>
        </w:rPr>
      </w:pPr>
      <w:r w:rsidRPr="00C6095E">
        <w:rPr>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7C35E9" w:rsidRPr="00C6095E" w:rsidRDefault="00FB2281">
      <w:pPr>
        <w:pStyle w:val="1"/>
        <w:numPr>
          <w:ilvl w:val="0"/>
          <w:numId w:val="14"/>
        </w:numPr>
        <w:shd w:val="clear" w:color="auto" w:fill="auto"/>
        <w:tabs>
          <w:tab w:val="left" w:pos="1624"/>
        </w:tabs>
        <w:ind w:firstLine="560"/>
        <w:jc w:val="both"/>
        <w:rPr>
          <w:sz w:val="24"/>
          <w:szCs w:val="24"/>
        </w:rPr>
      </w:pPr>
      <w:r w:rsidRPr="00C6095E">
        <w:rPr>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0B52A9" w:rsidRPr="00C6095E">
        <w:rPr>
          <w:sz w:val="24"/>
          <w:szCs w:val="24"/>
        </w:rPr>
        <w:t>Администрацией</w:t>
      </w:r>
      <w:r w:rsidRPr="00C6095E">
        <w:rPr>
          <w:sz w:val="24"/>
          <w:szCs w:val="24"/>
        </w:rPr>
        <w:t>.</w:t>
      </w:r>
    </w:p>
    <w:p w:rsidR="007C35E9" w:rsidRPr="00C6095E" w:rsidRDefault="00FB2281">
      <w:pPr>
        <w:pStyle w:val="1"/>
        <w:numPr>
          <w:ilvl w:val="0"/>
          <w:numId w:val="14"/>
        </w:numPr>
        <w:shd w:val="clear" w:color="auto" w:fill="auto"/>
        <w:tabs>
          <w:tab w:val="left" w:pos="1656"/>
        </w:tabs>
        <w:spacing w:after="620"/>
        <w:ind w:firstLine="560"/>
        <w:jc w:val="both"/>
        <w:rPr>
          <w:sz w:val="24"/>
          <w:szCs w:val="24"/>
        </w:rPr>
      </w:pPr>
      <w:r w:rsidRPr="00C6095E">
        <w:rPr>
          <w:sz w:val="24"/>
          <w:szCs w:val="24"/>
        </w:rPr>
        <w:t>Оспаривание в судебном порядке права на жилое помещение, в отношении которого подан запрос.</w:t>
      </w:r>
    </w:p>
    <w:p w:rsidR="007C35E9" w:rsidRPr="00C6095E" w:rsidRDefault="00FB2281">
      <w:pPr>
        <w:pStyle w:val="1"/>
        <w:shd w:val="clear" w:color="auto" w:fill="auto"/>
        <w:spacing w:after="140" w:line="259" w:lineRule="auto"/>
        <w:ind w:firstLine="0"/>
        <w:jc w:val="center"/>
        <w:rPr>
          <w:sz w:val="24"/>
          <w:szCs w:val="24"/>
        </w:rPr>
      </w:pPr>
      <w:r w:rsidRPr="00C6095E">
        <w:rPr>
          <w:sz w:val="24"/>
          <w:szCs w:val="24"/>
        </w:rPr>
        <w:t>Перечень услуг, которые являются необходимыми и обязательными для</w:t>
      </w:r>
      <w:r w:rsidRPr="00C6095E">
        <w:rPr>
          <w:sz w:val="24"/>
          <w:szCs w:val="24"/>
        </w:rPr>
        <w:br/>
        <w:t xml:space="preserve">предоставления </w:t>
      </w:r>
      <w:r w:rsidR="000B52A9" w:rsidRPr="00C6095E">
        <w:rPr>
          <w:sz w:val="24"/>
          <w:szCs w:val="24"/>
        </w:rPr>
        <w:t>муниципальной</w:t>
      </w:r>
      <w:r w:rsidRPr="00C6095E">
        <w:rPr>
          <w:sz w:val="24"/>
          <w:szCs w:val="24"/>
        </w:rPr>
        <w:t xml:space="preserve"> услуги, в том числе</w:t>
      </w:r>
      <w:r w:rsidRPr="00C6095E">
        <w:rPr>
          <w:sz w:val="24"/>
          <w:szCs w:val="24"/>
        </w:rPr>
        <w:br/>
        <w:t>сведения о документе (документах), выдаваемом (выдаваемых) организациями,</w:t>
      </w:r>
      <w:r w:rsidRPr="00C6095E">
        <w:rPr>
          <w:sz w:val="24"/>
          <w:szCs w:val="24"/>
        </w:rPr>
        <w:br/>
        <w:t xml:space="preserve">участвующими в предоставлении </w:t>
      </w:r>
      <w:r w:rsidR="000B52A9"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9"/>
        </w:numPr>
        <w:shd w:val="clear" w:color="auto" w:fill="auto"/>
        <w:tabs>
          <w:tab w:val="left" w:pos="1656"/>
        </w:tabs>
        <w:spacing w:after="140" w:line="257" w:lineRule="auto"/>
        <w:ind w:firstLine="720"/>
        <w:jc w:val="both"/>
        <w:rPr>
          <w:sz w:val="24"/>
          <w:szCs w:val="24"/>
        </w:rPr>
      </w:pPr>
      <w:r w:rsidRPr="00C6095E">
        <w:rPr>
          <w:sz w:val="24"/>
          <w:szCs w:val="24"/>
        </w:rPr>
        <w:t xml:space="preserve">Услуги, необходимые и обязательные для предоставления </w:t>
      </w:r>
      <w:r w:rsidR="000B52A9" w:rsidRPr="00C6095E">
        <w:rPr>
          <w:sz w:val="24"/>
          <w:szCs w:val="24"/>
        </w:rPr>
        <w:t>муниципальной</w:t>
      </w:r>
      <w:r w:rsidRPr="00C6095E">
        <w:rPr>
          <w:sz w:val="24"/>
          <w:szCs w:val="24"/>
        </w:rPr>
        <w:t xml:space="preserve"> услуги, отсутствуют.</w:t>
      </w:r>
    </w:p>
    <w:p w:rsidR="007C35E9" w:rsidRPr="00C6095E" w:rsidRDefault="00FB2281">
      <w:pPr>
        <w:pStyle w:val="1"/>
        <w:shd w:val="clear" w:color="auto" w:fill="auto"/>
        <w:spacing w:after="140" w:line="262" w:lineRule="auto"/>
        <w:ind w:firstLine="0"/>
        <w:jc w:val="center"/>
        <w:rPr>
          <w:sz w:val="24"/>
          <w:szCs w:val="24"/>
        </w:rPr>
      </w:pPr>
      <w:r w:rsidRPr="00C6095E">
        <w:rPr>
          <w:sz w:val="24"/>
          <w:szCs w:val="24"/>
        </w:rPr>
        <w:t>Порядок, размер и основания взимания государственной пошлины или</w:t>
      </w:r>
      <w:r w:rsidRPr="00C6095E">
        <w:rPr>
          <w:sz w:val="24"/>
          <w:szCs w:val="24"/>
        </w:rPr>
        <w:br/>
        <w:t xml:space="preserve">иной оплаты, взимаемой за предоставление </w:t>
      </w:r>
      <w:r w:rsidR="000B52A9" w:rsidRPr="00C6095E">
        <w:rPr>
          <w:sz w:val="24"/>
          <w:szCs w:val="24"/>
        </w:rPr>
        <w:t>муниципальной</w:t>
      </w:r>
      <w:r w:rsidRPr="00C6095E">
        <w:rPr>
          <w:sz w:val="24"/>
          <w:szCs w:val="24"/>
        </w:rPr>
        <w:br/>
        <w:t>услуги</w:t>
      </w:r>
    </w:p>
    <w:p w:rsidR="00DC6F83" w:rsidRPr="00C6095E" w:rsidRDefault="00FB2281" w:rsidP="00DC6F83">
      <w:pPr>
        <w:pStyle w:val="1"/>
        <w:numPr>
          <w:ilvl w:val="0"/>
          <w:numId w:val="9"/>
        </w:numPr>
        <w:shd w:val="clear" w:color="auto" w:fill="auto"/>
        <w:tabs>
          <w:tab w:val="left" w:pos="1656"/>
        </w:tabs>
        <w:spacing w:line="259" w:lineRule="auto"/>
        <w:ind w:firstLine="720"/>
        <w:jc w:val="both"/>
        <w:rPr>
          <w:sz w:val="24"/>
          <w:szCs w:val="24"/>
        </w:rPr>
      </w:pPr>
      <w:r w:rsidRPr="00C6095E">
        <w:rPr>
          <w:sz w:val="24"/>
          <w:szCs w:val="24"/>
        </w:rPr>
        <w:t>Предоставление муниципальной услуги осуществляется бесплатно.</w:t>
      </w:r>
    </w:p>
    <w:p w:rsidR="00DC6F83" w:rsidRPr="00C6095E" w:rsidRDefault="00DC6F83" w:rsidP="00DC6F83">
      <w:pPr>
        <w:pStyle w:val="1"/>
        <w:shd w:val="clear" w:color="auto" w:fill="auto"/>
        <w:tabs>
          <w:tab w:val="left" w:pos="1656"/>
        </w:tabs>
        <w:spacing w:line="259" w:lineRule="auto"/>
        <w:ind w:left="720" w:firstLine="0"/>
        <w:jc w:val="both"/>
        <w:rPr>
          <w:sz w:val="24"/>
          <w:szCs w:val="24"/>
        </w:rPr>
      </w:pPr>
    </w:p>
    <w:p w:rsidR="007C35E9" w:rsidRPr="00C6095E" w:rsidRDefault="00FB2281" w:rsidP="00DC6F83">
      <w:pPr>
        <w:pStyle w:val="1"/>
        <w:shd w:val="clear" w:color="auto" w:fill="auto"/>
        <w:spacing w:after="300"/>
        <w:ind w:firstLine="0"/>
        <w:jc w:val="center"/>
        <w:rPr>
          <w:sz w:val="24"/>
          <w:szCs w:val="24"/>
        </w:rPr>
      </w:pPr>
      <w:r w:rsidRPr="00C6095E">
        <w:rPr>
          <w:sz w:val="24"/>
          <w:szCs w:val="24"/>
        </w:rPr>
        <w:t>Порядок, размер и основания взимания платы за предоставление услуг,</w:t>
      </w:r>
      <w:r w:rsidRPr="00C6095E">
        <w:rPr>
          <w:sz w:val="24"/>
          <w:szCs w:val="24"/>
        </w:rPr>
        <w:br/>
        <w:t>которые являются необходимыми и обязательными для предоставления</w:t>
      </w:r>
      <w:r w:rsidRPr="00C6095E">
        <w:rPr>
          <w:sz w:val="24"/>
          <w:szCs w:val="24"/>
        </w:rPr>
        <w:br/>
      </w:r>
      <w:r w:rsidR="00DC6F83" w:rsidRPr="00C6095E">
        <w:rPr>
          <w:sz w:val="24"/>
          <w:szCs w:val="24"/>
        </w:rPr>
        <w:t>муниципальной</w:t>
      </w:r>
      <w:r w:rsidRPr="00C6095E">
        <w:rPr>
          <w:sz w:val="24"/>
          <w:szCs w:val="24"/>
        </w:rPr>
        <w:t xml:space="preserve"> услуги, включая информацию о методике</w:t>
      </w:r>
      <w:r w:rsidRPr="00C6095E">
        <w:rPr>
          <w:sz w:val="24"/>
          <w:szCs w:val="24"/>
        </w:rPr>
        <w:br/>
        <w:t>расчета размера такой платы</w:t>
      </w:r>
    </w:p>
    <w:p w:rsidR="007C35E9" w:rsidRPr="00C6095E" w:rsidRDefault="00FB2281">
      <w:pPr>
        <w:pStyle w:val="1"/>
        <w:numPr>
          <w:ilvl w:val="0"/>
          <w:numId w:val="9"/>
        </w:numPr>
        <w:shd w:val="clear" w:color="auto" w:fill="auto"/>
        <w:tabs>
          <w:tab w:val="left" w:pos="1591"/>
        </w:tabs>
        <w:spacing w:after="300"/>
        <w:ind w:firstLine="720"/>
        <w:jc w:val="both"/>
        <w:rPr>
          <w:sz w:val="24"/>
          <w:szCs w:val="24"/>
        </w:rPr>
      </w:pPr>
      <w:r w:rsidRPr="00C6095E">
        <w:rPr>
          <w:sz w:val="24"/>
          <w:szCs w:val="24"/>
        </w:rPr>
        <w:t xml:space="preserve">Услуги, необходимые и обязательные для предоставления </w:t>
      </w:r>
      <w:r w:rsidR="00DC6F83" w:rsidRPr="00C6095E">
        <w:rPr>
          <w:sz w:val="24"/>
          <w:szCs w:val="24"/>
        </w:rPr>
        <w:t>муниципальной</w:t>
      </w:r>
      <w:r w:rsidRPr="00C6095E">
        <w:rPr>
          <w:sz w:val="24"/>
          <w:szCs w:val="24"/>
        </w:rPr>
        <w:t xml:space="preserve"> услуги, отсутствуют.</w:t>
      </w:r>
    </w:p>
    <w:p w:rsidR="007C35E9" w:rsidRPr="00C6095E" w:rsidRDefault="00FB2281">
      <w:pPr>
        <w:pStyle w:val="1"/>
        <w:shd w:val="clear" w:color="auto" w:fill="auto"/>
        <w:spacing w:after="300"/>
        <w:ind w:firstLine="0"/>
        <w:jc w:val="center"/>
        <w:rPr>
          <w:sz w:val="24"/>
          <w:szCs w:val="24"/>
        </w:rPr>
      </w:pPr>
      <w:r w:rsidRPr="00C6095E">
        <w:rPr>
          <w:sz w:val="24"/>
          <w:szCs w:val="24"/>
        </w:rPr>
        <w:t>Максимальный срок ожидания в очереди при подаче запроса о</w:t>
      </w:r>
      <w:r w:rsidRPr="00C6095E">
        <w:rPr>
          <w:sz w:val="24"/>
          <w:szCs w:val="24"/>
        </w:rPr>
        <w:br/>
        <w:t xml:space="preserve">предоставлении </w:t>
      </w:r>
      <w:r w:rsidR="00DC6F83" w:rsidRPr="00C6095E">
        <w:rPr>
          <w:sz w:val="24"/>
          <w:szCs w:val="24"/>
        </w:rPr>
        <w:t>муниципальной</w:t>
      </w:r>
      <w:r w:rsidRPr="00C6095E">
        <w:rPr>
          <w:sz w:val="24"/>
          <w:szCs w:val="24"/>
        </w:rPr>
        <w:t xml:space="preserve"> услуги и при получении</w:t>
      </w:r>
      <w:r w:rsidRPr="00C6095E">
        <w:rPr>
          <w:sz w:val="24"/>
          <w:szCs w:val="24"/>
        </w:rPr>
        <w:br/>
        <w:t xml:space="preserve">результата предоставления </w:t>
      </w:r>
      <w:r w:rsidR="00DC6F83"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9"/>
        </w:numPr>
        <w:shd w:val="clear" w:color="auto" w:fill="auto"/>
        <w:tabs>
          <w:tab w:val="left" w:pos="1433"/>
        </w:tabs>
        <w:ind w:firstLine="720"/>
        <w:jc w:val="both"/>
        <w:rPr>
          <w:sz w:val="24"/>
          <w:szCs w:val="24"/>
        </w:rPr>
      </w:pPr>
      <w:r w:rsidRPr="00C6095E">
        <w:rPr>
          <w:sz w:val="24"/>
          <w:szCs w:val="24"/>
        </w:rPr>
        <w:t xml:space="preserve">Максимальный срок ожидания в очереди при подаче запроса о предоставлении </w:t>
      </w:r>
      <w:r w:rsidR="00DC6F83" w:rsidRPr="00C6095E">
        <w:rPr>
          <w:sz w:val="24"/>
          <w:szCs w:val="24"/>
        </w:rPr>
        <w:t xml:space="preserve">муниципальной </w:t>
      </w:r>
      <w:r w:rsidRPr="00C6095E">
        <w:rPr>
          <w:sz w:val="24"/>
          <w:szCs w:val="24"/>
        </w:rPr>
        <w:t xml:space="preserve">услуги и при получении результата предоставления </w:t>
      </w:r>
      <w:r w:rsidR="00DC6F83" w:rsidRPr="00C6095E">
        <w:rPr>
          <w:sz w:val="24"/>
          <w:szCs w:val="24"/>
        </w:rPr>
        <w:t>муниципальной</w:t>
      </w:r>
      <w:r w:rsidRPr="00C6095E">
        <w:rPr>
          <w:sz w:val="24"/>
          <w:szCs w:val="24"/>
        </w:rPr>
        <w:t xml:space="preserve"> услуги в Уполномоченном органе или многофункциональном центре составляет не более 15 минут.</w:t>
      </w:r>
    </w:p>
    <w:p w:rsidR="007C35E9" w:rsidRPr="00C6095E" w:rsidRDefault="00FB2281">
      <w:pPr>
        <w:pStyle w:val="1"/>
        <w:shd w:val="clear" w:color="auto" w:fill="auto"/>
        <w:spacing w:after="300"/>
        <w:ind w:left="200" w:firstLine="1060"/>
        <w:rPr>
          <w:sz w:val="24"/>
          <w:szCs w:val="24"/>
        </w:rPr>
      </w:pPr>
      <w:r w:rsidRPr="00C6095E">
        <w:rPr>
          <w:sz w:val="24"/>
          <w:szCs w:val="24"/>
        </w:rPr>
        <w:t xml:space="preserve">Срок и порядок регистрации запроса заявителя о предоставлении </w:t>
      </w:r>
      <w:r w:rsidR="00DC6F83" w:rsidRPr="00C6095E">
        <w:rPr>
          <w:sz w:val="24"/>
          <w:szCs w:val="24"/>
        </w:rPr>
        <w:t>муниципальной</w:t>
      </w:r>
      <w:r w:rsidRPr="00C6095E">
        <w:rPr>
          <w:sz w:val="24"/>
          <w:szCs w:val="24"/>
        </w:rPr>
        <w:t xml:space="preserve"> услуги, в том числе в электронной форме</w:t>
      </w:r>
    </w:p>
    <w:p w:rsidR="007C35E9" w:rsidRPr="00C6095E" w:rsidRDefault="00FB2281">
      <w:pPr>
        <w:pStyle w:val="1"/>
        <w:numPr>
          <w:ilvl w:val="0"/>
          <w:numId w:val="9"/>
        </w:numPr>
        <w:shd w:val="clear" w:color="auto" w:fill="auto"/>
        <w:tabs>
          <w:tab w:val="left" w:pos="1591"/>
        </w:tabs>
        <w:spacing w:after="300"/>
        <w:ind w:firstLine="720"/>
        <w:jc w:val="both"/>
        <w:rPr>
          <w:sz w:val="24"/>
          <w:szCs w:val="24"/>
        </w:rPr>
      </w:pPr>
      <w:r w:rsidRPr="00C6095E">
        <w:rPr>
          <w:sz w:val="24"/>
          <w:szCs w:val="24"/>
        </w:rPr>
        <w:t xml:space="preserve">Срок регистрации заявления о предоставлении </w:t>
      </w:r>
      <w:r w:rsidR="00DC6F83" w:rsidRPr="00C6095E">
        <w:rPr>
          <w:sz w:val="24"/>
          <w:szCs w:val="24"/>
        </w:rPr>
        <w:t>муниципальной</w:t>
      </w:r>
      <w:r w:rsidRPr="00C6095E">
        <w:rPr>
          <w:sz w:val="24"/>
          <w:szCs w:val="24"/>
        </w:rPr>
        <w:t xml:space="preserve"> услуги подлежат регистрации в Уполномоченном органе в течение 15 минут с момента приема заявления и документов, необходимых для предоставления </w:t>
      </w:r>
      <w:r w:rsidR="00DC6F83"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spacing w:after="300"/>
        <w:ind w:firstLine="0"/>
        <w:jc w:val="center"/>
        <w:rPr>
          <w:sz w:val="24"/>
          <w:szCs w:val="24"/>
        </w:rPr>
      </w:pPr>
      <w:r w:rsidRPr="00C6095E">
        <w:rPr>
          <w:sz w:val="24"/>
          <w:szCs w:val="24"/>
        </w:rPr>
        <w:lastRenderedPageBreak/>
        <w:t xml:space="preserve">Требования к помещениям, в которых предоставляется </w:t>
      </w:r>
      <w:r w:rsidR="00DC6F83" w:rsidRPr="00C6095E">
        <w:rPr>
          <w:sz w:val="24"/>
          <w:szCs w:val="24"/>
        </w:rPr>
        <w:br/>
        <w:t>муниципальная</w:t>
      </w:r>
      <w:r w:rsidRPr="00C6095E">
        <w:rPr>
          <w:sz w:val="24"/>
          <w:szCs w:val="24"/>
        </w:rPr>
        <w:t xml:space="preserve"> услуга</w:t>
      </w:r>
    </w:p>
    <w:p w:rsidR="007C35E9" w:rsidRPr="00C6095E" w:rsidRDefault="00FB2281">
      <w:pPr>
        <w:pStyle w:val="1"/>
        <w:numPr>
          <w:ilvl w:val="0"/>
          <w:numId w:val="9"/>
        </w:numPr>
        <w:shd w:val="clear" w:color="auto" w:fill="auto"/>
        <w:tabs>
          <w:tab w:val="left" w:pos="1433"/>
        </w:tabs>
        <w:ind w:firstLine="720"/>
        <w:jc w:val="both"/>
        <w:rPr>
          <w:sz w:val="24"/>
          <w:szCs w:val="24"/>
        </w:rPr>
      </w:pPr>
      <w:r w:rsidRPr="00C6095E">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DC6F83" w:rsidRPr="00C6095E">
        <w:rPr>
          <w:sz w:val="24"/>
          <w:szCs w:val="24"/>
        </w:rPr>
        <w:t>муниципальной</w:t>
      </w:r>
      <w:r w:rsidRPr="00C6095E">
        <w:rPr>
          <w:sz w:val="24"/>
          <w:szCs w:val="24"/>
        </w:rPr>
        <w:t xml:space="preserve">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35E9" w:rsidRPr="00C6095E" w:rsidRDefault="00FB2281">
      <w:pPr>
        <w:pStyle w:val="1"/>
        <w:shd w:val="clear" w:color="auto" w:fill="auto"/>
        <w:ind w:firstLine="720"/>
        <w:jc w:val="both"/>
        <w:rPr>
          <w:sz w:val="24"/>
          <w:szCs w:val="24"/>
        </w:rPr>
      </w:pPr>
      <w:r w:rsidRPr="00C6095E">
        <w:rPr>
          <w:sz w:val="24"/>
          <w:szCs w:val="24"/>
        </w:rPr>
        <w:t>В случае</w:t>
      </w:r>
      <w:proofErr w:type="gramStart"/>
      <w:r w:rsidRPr="00C6095E">
        <w:rPr>
          <w:sz w:val="24"/>
          <w:szCs w:val="24"/>
        </w:rPr>
        <w:t>,</w:t>
      </w:r>
      <w:proofErr w:type="gramEnd"/>
      <w:r w:rsidRPr="00C6095E">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1584" w:rsidRPr="00346988" w:rsidRDefault="009A53B1">
      <w:pPr>
        <w:pStyle w:val="1"/>
        <w:shd w:val="clear" w:color="auto" w:fill="auto"/>
        <w:ind w:firstLine="720"/>
        <w:jc w:val="both"/>
        <w:rPr>
          <w:color w:val="000000" w:themeColor="text1"/>
          <w:sz w:val="24"/>
          <w:szCs w:val="24"/>
          <w:shd w:val="clear" w:color="auto" w:fill="FFFFFF"/>
        </w:rPr>
      </w:pPr>
      <w:r w:rsidRPr="00346988">
        <w:rPr>
          <w:color w:val="000000" w:themeColor="text1"/>
          <w:sz w:val="24"/>
          <w:szCs w:val="24"/>
          <w:shd w:val="clear" w:color="auto" w:fill="FFFFFF"/>
        </w:rPr>
        <w:t>На парковк</w:t>
      </w:r>
      <w:r w:rsidR="00A41584" w:rsidRPr="00346988">
        <w:rPr>
          <w:color w:val="000000" w:themeColor="text1"/>
          <w:sz w:val="24"/>
          <w:szCs w:val="24"/>
          <w:shd w:val="clear" w:color="auto" w:fill="FFFFFF"/>
        </w:rPr>
        <w:t>е</w:t>
      </w:r>
      <w:r w:rsidRPr="00346988">
        <w:rPr>
          <w:color w:val="000000" w:themeColor="text1"/>
          <w:sz w:val="24"/>
          <w:szCs w:val="24"/>
          <w:shd w:val="clear" w:color="auto" w:fill="FFFFFF"/>
        </w:rPr>
        <w:t xml:space="preserve"> общего пользования</w:t>
      </w:r>
      <w:r w:rsidR="00A41584" w:rsidRPr="00346988">
        <w:rPr>
          <w:color w:val="000000" w:themeColor="text1"/>
          <w:sz w:val="24"/>
          <w:szCs w:val="24"/>
          <w:shd w:val="clear" w:color="auto" w:fill="FFFFFF"/>
        </w:rPr>
        <w:t xml:space="preserve"> </w:t>
      </w:r>
      <w:r w:rsidRPr="00346988">
        <w:rPr>
          <w:color w:val="000000" w:themeColor="text1"/>
          <w:sz w:val="24"/>
          <w:szCs w:val="24"/>
          <w:shd w:val="clear" w:color="auto" w:fill="FFFFFF"/>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p>
    <w:p w:rsidR="007C35E9" w:rsidRPr="00C6095E" w:rsidRDefault="00FB2281">
      <w:pPr>
        <w:pStyle w:val="1"/>
        <w:shd w:val="clear" w:color="auto" w:fill="auto"/>
        <w:ind w:firstLine="720"/>
        <w:jc w:val="both"/>
        <w:rPr>
          <w:sz w:val="24"/>
          <w:szCs w:val="24"/>
        </w:rPr>
      </w:pPr>
      <w:r w:rsidRPr="00C6095E">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C6F83" w:rsidRPr="00C6095E">
        <w:rPr>
          <w:sz w:val="24"/>
          <w:szCs w:val="24"/>
        </w:rPr>
        <w:t>муниципальная</w:t>
      </w:r>
      <w:r w:rsidRPr="00C6095E">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C35E9" w:rsidRPr="00C6095E" w:rsidRDefault="00FB2281">
      <w:pPr>
        <w:pStyle w:val="1"/>
        <w:shd w:val="clear" w:color="auto" w:fill="auto"/>
        <w:ind w:firstLine="720"/>
        <w:jc w:val="both"/>
        <w:rPr>
          <w:sz w:val="24"/>
          <w:szCs w:val="24"/>
        </w:rPr>
      </w:pPr>
      <w:r w:rsidRPr="00C6095E">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C35E9" w:rsidRPr="00C6095E" w:rsidRDefault="00FB2281">
      <w:pPr>
        <w:pStyle w:val="1"/>
        <w:shd w:val="clear" w:color="auto" w:fill="auto"/>
        <w:ind w:firstLine="720"/>
        <w:jc w:val="both"/>
        <w:rPr>
          <w:sz w:val="24"/>
          <w:szCs w:val="24"/>
        </w:rPr>
      </w:pPr>
      <w:r w:rsidRPr="00C6095E">
        <w:rPr>
          <w:sz w:val="24"/>
          <w:szCs w:val="24"/>
        </w:rPr>
        <w:t>наименование;</w:t>
      </w:r>
    </w:p>
    <w:p w:rsidR="007C35E9" w:rsidRPr="00C6095E" w:rsidRDefault="00FB2281">
      <w:pPr>
        <w:pStyle w:val="1"/>
        <w:shd w:val="clear" w:color="auto" w:fill="auto"/>
        <w:ind w:firstLine="720"/>
        <w:jc w:val="both"/>
        <w:rPr>
          <w:sz w:val="24"/>
          <w:szCs w:val="24"/>
        </w:rPr>
      </w:pPr>
      <w:r w:rsidRPr="00C6095E">
        <w:rPr>
          <w:sz w:val="24"/>
          <w:szCs w:val="24"/>
        </w:rPr>
        <w:t>местонахождение и юридический адрес;</w:t>
      </w:r>
    </w:p>
    <w:p w:rsidR="007C35E9" w:rsidRPr="00C6095E" w:rsidRDefault="00FB2281">
      <w:pPr>
        <w:pStyle w:val="1"/>
        <w:shd w:val="clear" w:color="auto" w:fill="auto"/>
        <w:ind w:firstLine="720"/>
        <w:jc w:val="both"/>
        <w:rPr>
          <w:sz w:val="24"/>
          <w:szCs w:val="24"/>
        </w:rPr>
      </w:pPr>
      <w:r w:rsidRPr="00C6095E">
        <w:rPr>
          <w:sz w:val="24"/>
          <w:szCs w:val="24"/>
        </w:rPr>
        <w:t>режим работы;</w:t>
      </w:r>
    </w:p>
    <w:p w:rsidR="007C35E9" w:rsidRPr="00C6095E" w:rsidRDefault="00FB2281">
      <w:pPr>
        <w:pStyle w:val="1"/>
        <w:shd w:val="clear" w:color="auto" w:fill="auto"/>
        <w:ind w:firstLine="720"/>
        <w:jc w:val="both"/>
        <w:rPr>
          <w:sz w:val="24"/>
          <w:szCs w:val="24"/>
        </w:rPr>
      </w:pPr>
      <w:r w:rsidRPr="00C6095E">
        <w:rPr>
          <w:sz w:val="24"/>
          <w:szCs w:val="24"/>
        </w:rPr>
        <w:t>график приема;</w:t>
      </w:r>
    </w:p>
    <w:p w:rsidR="007C35E9" w:rsidRPr="00C6095E" w:rsidRDefault="00FB2281">
      <w:pPr>
        <w:pStyle w:val="1"/>
        <w:shd w:val="clear" w:color="auto" w:fill="auto"/>
        <w:ind w:firstLine="720"/>
        <w:jc w:val="both"/>
        <w:rPr>
          <w:sz w:val="24"/>
          <w:szCs w:val="24"/>
        </w:rPr>
      </w:pPr>
      <w:r w:rsidRPr="00C6095E">
        <w:rPr>
          <w:sz w:val="24"/>
          <w:szCs w:val="24"/>
        </w:rPr>
        <w:t>номера телефонов для справок.</w:t>
      </w:r>
    </w:p>
    <w:p w:rsidR="007C35E9" w:rsidRPr="00C6095E" w:rsidRDefault="00FB2281">
      <w:pPr>
        <w:pStyle w:val="1"/>
        <w:shd w:val="clear" w:color="auto" w:fill="auto"/>
        <w:ind w:firstLine="720"/>
        <w:jc w:val="both"/>
        <w:rPr>
          <w:sz w:val="24"/>
          <w:szCs w:val="24"/>
        </w:rPr>
      </w:pPr>
      <w:r w:rsidRPr="00C6095E">
        <w:rPr>
          <w:sz w:val="24"/>
          <w:szCs w:val="24"/>
        </w:rPr>
        <w:t xml:space="preserve">Помещения, в которых предоставляется </w:t>
      </w:r>
      <w:r w:rsidR="00DC6F83" w:rsidRPr="00C6095E">
        <w:rPr>
          <w:sz w:val="24"/>
          <w:szCs w:val="24"/>
        </w:rPr>
        <w:t>муниципальная</w:t>
      </w:r>
      <w:r w:rsidRPr="00C6095E">
        <w:rPr>
          <w:sz w:val="24"/>
          <w:szCs w:val="24"/>
        </w:rPr>
        <w:t xml:space="preserve"> услуга, должны соответствовать санитарно-эпидемиологическим правилам и нормативам.</w:t>
      </w:r>
    </w:p>
    <w:p w:rsidR="007C35E9" w:rsidRPr="00C6095E" w:rsidRDefault="00FB2281">
      <w:pPr>
        <w:pStyle w:val="1"/>
        <w:shd w:val="clear" w:color="auto" w:fill="auto"/>
        <w:ind w:firstLine="720"/>
        <w:jc w:val="both"/>
        <w:rPr>
          <w:sz w:val="24"/>
          <w:szCs w:val="24"/>
        </w:rPr>
      </w:pPr>
      <w:r w:rsidRPr="00C6095E">
        <w:rPr>
          <w:sz w:val="24"/>
          <w:szCs w:val="24"/>
        </w:rPr>
        <w:t xml:space="preserve">Помещения, в которых предоставляется </w:t>
      </w:r>
      <w:r w:rsidR="00DC6F83" w:rsidRPr="00C6095E">
        <w:rPr>
          <w:sz w:val="24"/>
          <w:szCs w:val="24"/>
        </w:rPr>
        <w:t>муниципальная</w:t>
      </w:r>
      <w:r w:rsidRPr="00C6095E">
        <w:rPr>
          <w:sz w:val="24"/>
          <w:szCs w:val="24"/>
        </w:rPr>
        <w:t xml:space="preserve"> услуга, оснащаются:</w:t>
      </w:r>
    </w:p>
    <w:p w:rsidR="007C35E9" w:rsidRPr="00C6095E" w:rsidRDefault="00FB2281">
      <w:pPr>
        <w:pStyle w:val="1"/>
        <w:shd w:val="clear" w:color="auto" w:fill="auto"/>
        <w:ind w:firstLine="720"/>
        <w:jc w:val="both"/>
        <w:rPr>
          <w:sz w:val="24"/>
          <w:szCs w:val="24"/>
        </w:rPr>
      </w:pPr>
      <w:r w:rsidRPr="00C6095E">
        <w:rPr>
          <w:sz w:val="24"/>
          <w:szCs w:val="24"/>
        </w:rPr>
        <w:t>противопожарной системой и средствами пожаротушения;</w:t>
      </w:r>
    </w:p>
    <w:p w:rsidR="007C35E9" w:rsidRPr="00C6095E" w:rsidRDefault="00FB2281">
      <w:pPr>
        <w:pStyle w:val="1"/>
        <w:shd w:val="clear" w:color="auto" w:fill="auto"/>
        <w:ind w:left="720" w:firstLine="0"/>
        <w:jc w:val="both"/>
        <w:rPr>
          <w:sz w:val="24"/>
          <w:szCs w:val="24"/>
        </w:rPr>
      </w:pPr>
      <w:r w:rsidRPr="00C6095E">
        <w:rPr>
          <w:sz w:val="24"/>
          <w:szCs w:val="24"/>
        </w:rPr>
        <w:t>системой оповещения о возникновении чрезвычайной ситуации; средствами оказания первой медицинской помощи;</w:t>
      </w:r>
    </w:p>
    <w:p w:rsidR="007C35E9" w:rsidRPr="00C6095E" w:rsidRDefault="00FB2281">
      <w:pPr>
        <w:pStyle w:val="1"/>
        <w:shd w:val="clear" w:color="auto" w:fill="auto"/>
        <w:ind w:firstLine="720"/>
        <w:jc w:val="both"/>
        <w:rPr>
          <w:sz w:val="24"/>
          <w:szCs w:val="24"/>
        </w:rPr>
      </w:pPr>
      <w:r w:rsidRPr="00C6095E">
        <w:rPr>
          <w:sz w:val="24"/>
          <w:szCs w:val="24"/>
        </w:rPr>
        <w:t>туалетными комнатами для посетителей.</w:t>
      </w:r>
    </w:p>
    <w:p w:rsidR="007C35E9" w:rsidRPr="00C6095E" w:rsidRDefault="00FB2281">
      <w:pPr>
        <w:pStyle w:val="1"/>
        <w:shd w:val="clear" w:color="auto" w:fill="auto"/>
        <w:ind w:firstLine="720"/>
        <w:jc w:val="both"/>
        <w:rPr>
          <w:sz w:val="24"/>
          <w:szCs w:val="24"/>
        </w:rPr>
      </w:pPr>
      <w:r w:rsidRPr="00C6095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35E9" w:rsidRPr="00C6095E" w:rsidRDefault="00FB2281">
      <w:pPr>
        <w:pStyle w:val="1"/>
        <w:shd w:val="clear" w:color="auto" w:fill="auto"/>
        <w:ind w:firstLine="720"/>
        <w:jc w:val="both"/>
        <w:rPr>
          <w:sz w:val="24"/>
          <w:szCs w:val="24"/>
        </w:rPr>
      </w:pPr>
      <w:r w:rsidRPr="00C6095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35E9" w:rsidRPr="00C6095E" w:rsidRDefault="00FB2281">
      <w:pPr>
        <w:pStyle w:val="1"/>
        <w:shd w:val="clear" w:color="auto" w:fill="auto"/>
        <w:ind w:firstLine="720"/>
        <w:jc w:val="both"/>
        <w:rPr>
          <w:sz w:val="24"/>
          <w:szCs w:val="24"/>
        </w:rPr>
      </w:pPr>
      <w:r w:rsidRPr="00C6095E">
        <w:rPr>
          <w:sz w:val="24"/>
          <w:szCs w:val="24"/>
        </w:rPr>
        <w:t>Места для заполнения заявлений оборудуются стульями, столами (стойками), бланками заявлений, письменными принадлежностями.</w:t>
      </w:r>
    </w:p>
    <w:p w:rsidR="007C35E9" w:rsidRPr="00C6095E" w:rsidRDefault="00FB2281">
      <w:pPr>
        <w:pStyle w:val="1"/>
        <w:shd w:val="clear" w:color="auto" w:fill="auto"/>
        <w:ind w:firstLine="720"/>
        <w:jc w:val="both"/>
        <w:rPr>
          <w:sz w:val="24"/>
          <w:szCs w:val="24"/>
        </w:rPr>
      </w:pPr>
      <w:r w:rsidRPr="00C6095E">
        <w:rPr>
          <w:sz w:val="24"/>
          <w:szCs w:val="24"/>
        </w:rPr>
        <w:t>Места приема Заявителей оборудуются информационными табличками (вывесками) с указанием:</w:t>
      </w:r>
    </w:p>
    <w:p w:rsidR="007C35E9" w:rsidRPr="00C6095E" w:rsidRDefault="00FB2281">
      <w:pPr>
        <w:pStyle w:val="1"/>
        <w:shd w:val="clear" w:color="auto" w:fill="auto"/>
        <w:ind w:firstLine="720"/>
        <w:jc w:val="both"/>
        <w:rPr>
          <w:sz w:val="24"/>
          <w:szCs w:val="24"/>
        </w:rPr>
      </w:pPr>
      <w:r w:rsidRPr="00C6095E">
        <w:rPr>
          <w:sz w:val="24"/>
          <w:szCs w:val="24"/>
        </w:rPr>
        <w:t>номера кабинета и наименования отдела;</w:t>
      </w:r>
    </w:p>
    <w:p w:rsidR="007C35E9" w:rsidRPr="00C6095E" w:rsidRDefault="00FB2281">
      <w:pPr>
        <w:pStyle w:val="1"/>
        <w:shd w:val="clear" w:color="auto" w:fill="auto"/>
        <w:ind w:firstLine="720"/>
        <w:jc w:val="both"/>
        <w:rPr>
          <w:sz w:val="24"/>
          <w:szCs w:val="24"/>
        </w:rPr>
      </w:pPr>
      <w:r w:rsidRPr="00C6095E">
        <w:rPr>
          <w:sz w:val="24"/>
          <w:szCs w:val="24"/>
        </w:rPr>
        <w:t>фамилии, имени и отчества (последнее - при наличии), должности ответственного лица за прием документов;</w:t>
      </w:r>
    </w:p>
    <w:p w:rsidR="007C35E9" w:rsidRPr="00C6095E" w:rsidRDefault="00FB2281">
      <w:pPr>
        <w:pStyle w:val="1"/>
        <w:shd w:val="clear" w:color="auto" w:fill="auto"/>
        <w:ind w:firstLine="720"/>
        <w:jc w:val="both"/>
        <w:rPr>
          <w:sz w:val="24"/>
          <w:szCs w:val="24"/>
        </w:rPr>
      </w:pPr>
      <w:r w:rsidRPr="00C6095E">
        <w:rPr>
          <w:sz w:val="24"/>
          <w:szCs w:val="24"/>
        </w:rPr>
        <w:t>графика приема Заявителей.</w:t>
      </w:r>
    </w:p>
    <w:p w:rsidR="007C35E9" w:rsidRPr="00C6095E" w:rsidRDefault="00FB2281">
      <w:pPr>
        <w:pStyle w:val="1"/>
        <w:shd w:val="clear" w:color="auto" w:fill="auto"/>
        <w:ind w:firstLine="720"/>
        <w:jc w:val="both"/>
        <w:rPr>
          <w:sz w:val="24"/>
          <w:szCs w:val="24"/>
        </w:rPr>
      </w:pPr>
      <w:r w:rsidRPr="00C6095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35E9" w:rsidRPr="00C6095E" w:rsidRDefault="00FB2281">
      <w:pPr>
        <w:pStyle w:val="1"/>
        <w:shd w:val="clear" w:color="auto" w:fill="auto"/>
        <w:ind w:firstLine="720"/>
        <w:jc w:val="both"/>
        <w:rPr>
          <w:sz w:val="24"/>
          <w:szCs w:val="24"/>
        </w:rPr>
      </w:pPr>
      <w:r w:rsidRPr="00C6095E">
        <w:rPr>
          <w:sz w:val="24"/>
          <w:szCs w:val="24"/>
        </w:rPr>
        <w:t xml:space="preserve">Лицо, ответственное за прием документов, должно иметь настольную табличку с указанием </w:t>
      </w:r>
      <w:r w:rsidRPr="00C6095E">
        <w:rPr>
          <w:sz w:val="24"/>
          <w:szCs w:val="24"/>
        </w:rPr>
        <w:lastRenderedPageBreak/>
        <w:t>фамилии, имени, отчества (последнее - при наличии) и должности.</w:t>
      </w:r>
    </w:p>
    <w:p w:rsidR="007C35E9" w:rsidRPr="00C6095E" w:rsidRDefault="00FB2281">
      <w:pPr>
        <w:pStyle w:val="1"/>
        <w:shd w:val="clear" w:color="auto" w:fill="auto"/>
        <w:ind w:firstLine="720"/>
        <w:jc w:val="both"/>
        <w:rPr>
          <w:sz w:val="24"/>
          <w:szCs w:val="24"/>
        </w:rPr>
      </w:pPr>
      <w:r w:rsidRPr="00C6095E">
        <w:rPr>
          <w:sz w:val="24"/>
          <w:szCs w:val="24"/>
        </w:rPr>
        <w:t>При предоставлении муниципа</w:t>
      </w:r>
      <w:r w:rsidR="00DC6F83" w:rsidRPr="00C6095E">
        <w:rPr>
          <w:sz w:val="24"/>
          <w:szCs w:val="24"/>
        </w:rPr>
        <w:t>льной</w:t>
      </w:r>
      <w:r w:rsidRPr="00C6095E">
        <w:rPr>
          <w:sz w:val="24"/>
          <w:szCs w:val="24"/>
        </w:rPr>
        <w:t xml:space="preserve"> услуги инвалидам обеспечиваются:</w:t>
      </w:r>
    </w:p>
    <w:p w:rsidR="007C35E9" w:rsidRPr="00C6095E" w:rsidRDefault="00FB2281">
      <w:pPr>
        <w:pStyle w:val="1"/>
        <w:shd w:val="clear" w:color="auto" w:fill="auto"/>
        <w:ind w:firstLine="720"/>
        <w:jc w:val="both"/>
        <w:rPr>
          <w:sz w:val="24"/>
          <w:szCs w:val="24"/>
        </w:rPr>
      </w:pPr>
      <w:r w:rsidRPr="00C6095E">
        <w:rPr>
          <w:sz w:val="24"/>
          <w:szCs w:val="24"/>
        </w:rPr>
        <w:t xml:space="preserve">возможность беспрепятственного доступа к объекту (зданию, помещению), в котором предоставляется </w:t>
      </w:r>
      <w:r w:rsidR="00DC6F83" w:rsidRPr="00C6095E">
        <w:rPr>
          <w:sz w:val="24"/>
          <w:szCs w:val="24"/>
        </w:rPr>
        <w:t>муниципальная</w:t>
      </w:r>
      <w:r w:rsidRPr="00C6095E">
        <w:rPr>
          <w:sz w:val="24"/>
          <w:szCs w:val="24"/>
        </w:rPr>
        <w:t xml:space="preserve"> услуга;</w:t>
      </w:r>
    </w:p>
    <w:p w:rsidR="007C35E9" w:rsidRPr="00C6095E" w:rsidRDefault="00FB2281">
      <w:pPr>
        <w:pStyle w:val="1"/>
        <w:shd w:val="clear" w:color="auto" w:fill="auto"/>
        <w:ind w:firstLine="720"/>
        <w:jc w:val="both"/>
        <w:rPr>
          <w:sz w:val="24"/>
          <w:szCs w:val="24"/>
        </w:rPr>
      </w:pPr>
      <w:r w:rsidRPr="00C6095E">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C6F83" w:rsidRPr="00C6095E">
        <w:rPr>
          <w:sz w:val="24"/>
          <w:szCs w:val="24"/>
        </w:rPr>
        <w:t>муниципальная</w:t>
      </w:r>
      <w:r w:rsidRPr="00C6095E">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C35E9" w:rsidRPr="00C6095E" w:rsidRDefault="00FB2281">
      <w:pPr>
        <w:pStyle w:val="1"/>
        <w:shd w:val="clear" w:color="auto" w:fill="auto"/>
        <w:ind w:firstLine="720"/>
        <w:jc w:val="both"/>
        <w:rPr>
          <w:sz w:val="24"/>
          <w:szCs w:val="24"/>
        </w:rPr>
      </w:pPr>
      <w:r w:rsidRPr="00C6095E">
        <w:rPr>
          <w:sz w:val="24"/>
          <w:szCs w:val="24"/>
        </w:rPr>
        <w:t>сопровождение инвалидов, имеющих стойкие расстройства функции зрения и самостоятельного передвижения;</w:t>
      </w:r>
    </w:p>
    <w:p w:rsidR="007C35E9" w:rsidRPr="00C6095E" w:rsidRDefault="00FB2281">
      <w:pPr>
        <w:pStyle w:val="1"/>
        <w:shd w:val="clear" w:color="auto" w:fill="auto"/>
        <w:ind w:firstLine="720"/>
        <w:jc w:val="both"/>
        <w:rPr>
          <w:sz w:val="24"/>
          <w:szCs w:val="24"/>
        </w:rPr>
      </w:pPr>
      <w:r w:rsidRPr="00C6095E">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C6F83" w:rsidRPr="00C6095E">
        <w:rPr>
          <w:sz w:val="24"/>
          <w:szCs w:val="24"/>
        </w:rPr>
        <w:t>муниципальная</w:t>
      </w:r>
      <w:r w:rsidRPr="00C6095E">
        <w:rPr>
          <w:sz w:val="24"/>
          <w:szCs w:val="24"/>
        </w:rPr>
        <w:t xml:space="preserve"> услуга, и к </w:t>
      </w:r>
      <w:r w:rsidR="00DC6F83" w:rsidRPr="00C6095E">
        <w:rPr>
          <w:sz w:val="24"/>
          <w:szCs w:val="24"/>
        </w:rPr>
        <w:t>муниципальной</w:t>
      </w:r>
      <w:r w:rsidRPr="00C6095E">
        <w:rPr>
          <w:sz w:val="24"/>
          <w:szCs w:val="24"/>
        </w:rPr>
        <w:t xml:space="preserve"> услуге с учетом ограничений их жизнедеятельности;</w:t>
      </w:r>
    </w:p>
    <w:p w:rsidR="007C35E9" w:rsidRPr="00C6095E" w:rsidRDefault="00FB2281">
      <w:pPr>
        <w:pStyle w:val="1"/>
        <w:shd w:val="clear" w:color="auto" w:fill="auto"/>
        <w:ind w:firstLine="720"/>
        <w:jc w:val="both"/>
        <w:rPr>
          <w:sz w:val="24"/>
          <w:szCs w:val="24"/>
        </w:rPr>
      </w:pPr>
      <w:r w:rsidRPr="00C6095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35E9" w:rsidRPr="00C6095E" w:rsidRDefault="00FB2281">
      <w:pPr>
        <w:pStyle w:val="1"/>
        <w:shd w:val="clear" w:color="auto" w:fill="auto"/>
        <w:ind w:firstLine="720"/>
        <w:jc w:val="both"/>
        <w:rPr>
          <w:sz w:val="24"/>
          <w:szCs w:val="24"/>
        </w:rPr>
      </w:pPr>
      <w:r w:rsidRPr="00C6095E">
        <w:rPr>
          <w:sz w:val="24"/>
          <w:szCs w:val="24"/>
        </w:rPr>
        <w:t xml:space="preserve">допуск </w:t>
      </w:r>
      <w:proofErr w:type="spellStart"/>
      <w:r w:rsidRPr="00C6095E">
        <w:rPr>
          <w:sz w:val="24"/>
          <w:szCs w:val="24"/>
        </w:rPr>
        <w:t>сурдопереводчика</w:t>
      </w:r>
      <w:proofErr w:type="spellEnd"/>
      <w:r w:rsidRPr="00C6095E">
        <w:rPr>
          <w:sz w:val="24"/>
          <w:szCs w:val="24"/>
        </w:rPr>
        <w:t xml:space="preserve"> и </w:t>
      </w:r>
      <w:proofErr w:type="spellStart"/>
      <w:r w:rsidRPr="00C6095E">
        <w:rPr>
          <w:sz w:val="24"/>
          <w:szCs w:val="24"/>
        </w:rPr>
        <w:t>тифлосурдопереводчика</w:t>
      </w:r>
      <w:proofErr w:type="spellEnd"/>
      <w:r w:rsidRPr="00C6095E">
        <w:rPr>
          <w:sz w:val="24"/>
          <w:szCs w:val="24"/>
        </w:rPr>
        <w:t>;</w:t>
      </w:r>
    </w:p>
    <w:p w:rsidR="007C35E9" w:rsidRPr="00C6095E" w:rsidRDefault="00FB2281">
      <w:pPr>
        <w:pStyle w:val="1"/>
        <w:shd w:val="clear" w:color="auto" w:fill="auto"/>
        <w:ind w:firstLine="720"/>
        <w:jc w:val="both"/>
        <w:rPr>
          <w:sz w:val="24"/>
          <w:szCs w:val="24"/>
        </w:rPr>
      </w:pPr>
      <w:r w:rsidRPr="00C6095E">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DC6F83" w:rsidRPr="00C6095E">
        <w:rPr>
          <w:sz w:val="24"/>
          <w:szCs w:val="24"/>
        </w:rPr>
        <w:t>муниципальная</w:t>
      </w:r>
      <w:proofErr w:type="gramEnd"/>
      <w:r w:rsidRPr="00C6095E">
        <w:rPr>
          <w:sz w:val="24"/>
          <w:szCs w:val="24"/>
        </w:rPr>
        <w:t xml:space="preserve"> услуги;</w:t>
      </w:r>
    </w:p>
    <w:p w:rsidR="007C35E9" w:rsidRPr="00C6095E" w:rsidRDefault="00FB2281">
      <w:pPr>
        <w:pStyle w:val="1"/>
        <w:shd w:val="clear" w:color="auto" w:fill="auto"/>
        <w:spacing w:after="620"/>
        <w:ind w:firstLine="720"/>
        <w:jc w:val="both"/>
        <w:rPr>
          <w:sz w:val="24"/>
          <w:szCs w:val="24"/>
        </w:rPr>
      </w:pPr>
      <w:r w:rsidRPr="00C6095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C35E9" w:rsidRPr="00C6095E" w:rsidRDefault="00FB2281">
      <w:pPr>
        <w:pStyle w:val="1"/>
        <w:shd w:val="clear" w:color="auto" w:fill="auto"/>
        <w:spacing w:after="280"/>
        <w:ind w:firstLine="0"/>
        <w:jc w:val="center"/>
        <w:rPr>
          <w:sz w:val="24"/>
          <w:szCs w:val="24"/>
        </w:rPr>
      </w:pPr>
      <w:r w:rsidRPr="00C6095E">
        <w:rPr>
          <w:sz w:val="24"/>
          <w:szCs w:val="24"/>
        </w:rPr>
        <w:t xml:space="preserve">Показатели доступности и качества </w:t>
      </w:r>
      <w:r w:rsidR="00DC6F83" w:rsidRPr="00C6095E">
        <w:rPr>
          <w:sz w:val="24"/>
          <w:szCs w:val="24"/>
        </w:rPr>
        <w:br/>
        <w:t>муниципальной</w:t>
      </w:r>
      <w:r w:rsidRPr="00C6095E">
        <w:rPr>
          <w:sz w:val="24"/>
          <w:szCs w:val="24"/>
        </w:rPr>
        <w:t xml:space="preserve"> услуги</w:t>
      </w:r>
    </w:p>
    <w:p w:rsidR="007C35E9" w:rsidRPr="00C6095E" w:rsidRDefault="00FB2281">
      <w:pPr>
        <w:pStyle w:val="1"/>
        <w:numPr>
          <w:ilvl w:val="0"/>
          <w:numId w:val="9"/>
        </w:numPr>
        <w:shd w:val="clear" w:color="auto" w:fill="auto"/>
        <w:tabs>
          <w:tab w:val="left" w:pos="1444"/>
        </w:tabs>
        <w:ind w:firstLine="720"/>
        <w:jc w:val="both"/>
        <w:rPr>
          <w:sz w:val="24"/>
          <w:szCs w:val="24"/>
        </w:rPr>
      </w:pPr>
      <w:r w:rsidRPr="00C6095E">
        <w:rPr>
          <w:sz w:val="24"/>
          <w:szCs w:val="24"/>
        </w:rPr>
        <w:t xml:space="preserve">Основными показателями доступности предоставления </w:t>
      </w:r>
      <w:r w:rsidR="00DC6F83" w:rsidRPr="00C6095E">
        <w:rPr>
          <w:sz w:val="24"/>
          <w:szCs w:val="24"/>
        </w:rPr>
        <w:t>муниципальной</w:t>
      </w:r>
      <w:r w:rsidRPr="00C6095E">
        <w:rPr>
          <w:sz w:val="24"/>
          <w:szCs w:val="24"/>
        </w:rPr>
        <w:t xml:space="preserve"> услуги являются:</w:t>
      </w:r>
    </w:p>
    <w:p w:rsidR="007C35E9" w:rsidRPr="00C6095E" w:rsidRDefault="00FB2281">
      <w:pPr>
        <w:pStyle w:val="1"/>
        <w:shd w:val="clear" w:color="auto" w:fill="auto"/>
        <w:ind w:firstLine="720"/>
        <w:jc w:val="both"/>
        <w:rPr>
          <w:sz w:val="24"/>
          <w:szCs w:val="24"/>
        </w:rPr>
      </w:pPr>
      <w:r w:rsidRPr="00C6095E">
        <w:rPr>
          <w:sz w:val="24"/>
          <w:szCs w:val="24"/>
        </w:rPr>
        <w:t xml:space="preserve">наличие полной и понятной информации о порядке, сроках и ходе предоставления </w:t>
      </w:r>
      <w:r w:rsidR="00DC6F83" w:rsidRPr="00C6095E">
        <w:rPr>
          <w:sz w:val="24"/>
          <w:szCs w:val="24"/>
        </w:rPr>
        <w:t>муниципальной</w:t>
      </w:r>
      <w:r w:rsidRPr="00C6095E">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7C35E9" w:rsidRPr="00C6095E" w:rsidRDefault="00FB2281">
      <w:pPr>
        <w:pStyle w:val="1"/>
        <w:shd w:val="clear" w:color="auto" w:fill="auto"/>
        <w:ind w:firstLine="720"/>
        <w:jc w:val="both"/>
        <w:rPr>
          <w:sz w:val="24"/>
          <w:szCs w:val="24"/>
        </w:rPr>
      </w:pPr>
      <w:r w:rsidRPr="00C6095E">
        <w:rPr>
          <w:sz w:val="24"/>
          <w:szCs w:val="24"/>
        </w:rPr>
        <w:t xml:space="preserve">возможность получения заявителем уведомлений о предоставлении </w:t>
      </w:r>
      <w:r w:rsidR="00DC6F83" w:rsidRPr="00C6095E">
        <w:rPr>
          <w:sz w:val="24"/>
          <w:szCs w:val="24"/>
        </w:rPr>
        <w:t>муниципальной</w:t>
      </w:r>
      <w:r w:rsidRPr="00C6095E">
        <w:rPr>
          <w:sz w:val="24"/>
          <w:szCs w:val="24"/>
        </w:rPr>
        <w:t xml:space="preserve"> услуги с помощью ЕПГУ;</w:t>
      </w:r>
    </w:p>
    <w:p w:rsidR="007C35E9" w:rsidRPr="00C6095E" w:rsidRDefault="00FB2281">
      <w:pPr>
        <w:pStyle w:val="1"/>
        <w:shd w:val="clear" w:color="auto" w:fill="auto"/>
        <w:ind w:firstLine="720"/>
        <w:jc w:val="both"/>
        <w:rPr>
          <w:sz w:val="24"/>
          <w:szCs w:val="24"/>
        </w:rPr>
      </w:pPr>
      <w:r w:rsidRPr="00C6095E">
        <w:rPr>
          <w:sz w:val="24"/>
          <w:szCs w:val="24"/>
        </w:rPr>
        <w:t xml:space="preserve">возможность получения информации о ходе предоставления </w:t>
      </w:r>
      <w:r w:rsidR="00DC6F83" w:rsidRPr="00C6095E">
        <w:rPr>
          <w:sz w:val="24"/>
          <w:szCs w:val="24"/>
        </w:rPr>
        <w:t>муниципальной</w:t>
      </w:r>
      <w:r w:rsidRPr="00C6095E">
        <w:rPr>
          <w:sz w:val="24"/>
          <w:szCs w:val="24"/>
        </w:rPr>
        <w:t xml:space="preserve"> услуги, в том числе с использованием информационно-коммуникационных технологий.</w:t>
      </w:r>
    </w:p>
    <w:p w:rsidR="007C35E9" w:rsidRPr="00C6095E" w:rsidRDefault="00FB2281">
      <w:pPr>
        <w:pStyle w:val="1"/>
        <w:numPr>
          <w:ilvl w:val="0"/>
          <w:numId w:val="9"/>
        </w:numPr>
        <w:shd w:val="clear" w:color="auto" w:fill="auto"/>
        <w:tabs>
          <w:tab w:val="left" w:pos="1452"/>
        </w:tabs>
        <w:ind w:firstLine="720"/>
        <w:jc w:val="both"/>
        <w:rPr>
          <w:sz w:val="24"/>
          <w:szCs w:val="24"/>
        </w:rPr>
      </w:pPr>
      <w:r w:rsidRPr="00C6095E">
        <w:rPr>
          <w:sz w:val="24"/>
          <w:szCs w:val="24"/>
        </w:rPr>
        <w:t xml:space="preserve">Основными показателями качества предоставления </w:t>
      </w:r>
      <w:r w:rsidR="00DC6F83" w:rsidRPr="00C6095E">
        <w:rPr>
          <w:sz w:val="24"/>
          <w:szCs w:val="24"/>
        </w:rPr>
        <w:t>муниципальной</w:t>
      </w:r>
      <w:r w:rsidRPr="00C6095E">
        <w:rPr>
          <w:sz w:val="24"/>
          <w:szCs w:val="24"/>
        </w:rPr>
        <w:t xml:space="preserve"> услуги являются:</w:t>
      </w:r>
    </w:p>
    <w:p w:rsidR="007C35E9" w:rsidRPr="00C6095E" w:rsidRDefault="00FB2281">
      <w:pPr>
        <w:pStyle w:val="1"/>
        <w:shd w:val="clear" w:color="auto" w:fill="auto"/>
        <w:ind w:firstLine="720"/>
        <w:jc w:val="both"/>
        <w:rPr>
          <w:sz w:val="24"/>
          <w:szCs w:val="24"/>
        </w:rPr>
      </w:pPr>
      <w:r w:rsidRPr="00C6095E">
        <w:rPr>
          <w:sz w:val="24"/>
          <w:szCs w:val="24"/>
        </w:rPr>
        <w:t xml:space="preserve">своевременность предоставления </w:t>
      </w:r>
      <w:r w:rsidR="00DC6F83" w:rsidRPr="00C6095E">
        <w:rPr>
          <w:sz w:val="24"/>
          <w:szCs w:val="24"/>
        </w:rPr>
        <w:t>муниципальной</w:t>
      </w:r>
      <w:r w:rsidRPr="00C6095E">
        <w:rPr>
          <w:sz w:val="24"/>
          <w:szCs w:val="24"/>
        </w:rPr>
        <w:t xml:space="preserve"> услуги в соответствии со стандартом ее предоставления, установленным настоящим Административным регламентом;</w:t>
      </w:r>
    </w:p>
    <w:p w:rsidR="007C35E9" w:rsidRPr="00C6095E" w:rsidRDefault="00FB2281">
      <w:pPr>
        <w:pStyle w:val="1"/>
        <w:shd w:val="clear" w:color="auto" w:fill="auto"/>
        <w:ind w:firstLine="720"/>
        <w:jc w:val="both"/>
        <w:rPr>
          <w:sz w:val="24"/>
          <w:szCs w:val="24"/>
        </w:rPr>
      </w:pPr>
      <w:r w:rsidRPr="00C6095E">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DC6F83"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720"/>
        <w:jc w:val="both"/>
        <w:rPr>
          <w:sz w:val="24"/>
          <w:szCs w:val="24"/>
        </w:rPr>
      </w:pPr>
      <w:r w:rsidRPr="00C6095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C35E9" w:rsidRPr="00C6095E" w:rsidRDefault="00FB2281">
      <w:pPr>
        <w:pStyle w:val="1"/>
        <w:shd w:val="clear" w:color="auto" w:fill="auto"/>
        <w:ind w:firstLine="720"/>
        <w:jc w:val="both"/>
        <w:rPr>
          <w:sz w:val="24"/>
          <w:szCs w:val="24"/>
        </w:rPr>
      </w:pPr>
      <w:r w:rsidRPr="00C6095E">
        <w:rPr>
          <w:sz w:val="24"/>
          <w:szCs w:val="24"/>
        </w:rPr>
        <w:t xml:space="preserve">отсутствие нарушений установленных сроков в процессе предоставления </w:t>
      </w:r>
      <w:r w:rsidR="00DC6F83"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spacing w:after="280"/>
        <w:ind w:firstLine="720"/>
        <w:jc w:val="both"/>
        <w:rPr>
          <w:sz w:val="24"/>
          <w:szCs w:val="24"/>
        </w:rPr>
      </w:pPr>
      <w:r w:rsidRPr="00C6095E">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C6F83" w:rsidRPr="00C6095E">
        <w:rPr>
          <w:sz w:val="24"/>
          <w:szCs w:val="24"/>
        </w:rPr>
        <w:t>муниципальной</w:t>
      </w:r>
      <w:r w:rsidRPr="00C6095E">
        <w:rPr>
          <w:sz w:val="24"/>
          <w:szCs w:val="24"/>
        </w:rPr>
        <w:t xml:space="preserve"> услуги, по </w:t>
      </w:r>
      <w:proofErr w:type="gramStart"/>
      <w:r w:rsidRPr="00C6095E">
        <w:rPr>
          <w:sz w:val="24"/>
          <w:szCs w:val="24"/>
        </w:rPr>
        <w:t>итогам</w:t>
      </w:r>
      <w:proofErr w:type="gramEnd"/>
      <w:r w:rsidRPr="00C6095E">
        <w:rPr>
          <w:sz w:val="24"/>
          <w:szCs w:val="24"/>
        </w:rPr>
        <w:t xml:space="preserve"> рассмотрения которых вынесены решения об удовлетворении (частичном удовлетворении) требований заявителей.</w:t>
      </w:r>
    </w:p>
    <w:p w:rsidR="007C35E9" w:rsidRPr="00C6095E" w:rsidRDefault="00FB2281">
      <w:pPr>
        <w:pStyle w:val="1"/>
        <w:shd w:val="clear" w:color="auto" w:fill="auto"/>
        <w:spacing w:after="280"/>
        <w:ind w:firstLine="0"/>
        <w:jc w:val="center"/>
        <w:rPr>
          <w:sz w:val="24"/>
          <w:szCs w:val="24"/>
        </w:rPr>
      </w:pPr>
      <w:r w:rsidRPr="00C6095E">
        <w:rPr>
          <w:sz w:val="24"/>
          <w:szCs w:val="24"/>
        </w:rPr>
        <w:t>Иные требования, в том числе учитывающие особенности предоставления</w:t>
      </w:r>
      <w:r w:rsidRPr="00C6095E">
        <w:rPr>
          <w:sz w:val="24"/>
          <w:szCs w:val="24"/>
        </w:rPr>
        <w:br/>
      </w:r>
      <w:r w:rsidR="004A343F" w:rsidRPr="00C6095E">
        <w:rPr>
          <w:sz w:val="24"/>
          <w:szCs w:val="24"/>
        </w:rPr>
        <w:lastRenderedPageBreak/>
        <w:t>муниципальной</w:t>
      </w:r>
      <w:r w:rsidRPr="00C6095E">
        <w:rPr>
          <w:sz w:val="24"/>
          <w:szCs w:val="24"/>
        </w:rPr>
        <w:t xml:space="preserve"> услуги в многофункциональных центрах,</w:t>
      </w:r>
      <w:r w:rsidRPr="00C6095E">
        <w:rPr>
          <w:sz w:val="24"/>
          <w:szCs w:val="24"/>
        </w:rPr>
        <w:br/>
        <w:t xml:space="preserve">особенности предоставления </w:t>
      </w:r>
      <w:r w:rsidR="004A343F" w:rsidRPr="00C6095E">
        <w:rPr>
          <w:sz w:val="24"/>
          <w:szCs w:val="24"/>
        </w:rPr>
        <w:t>муниципальной</w:t>
      </w:r>
      <w:r w:rsidRPr="00C6095E">
        <w:rPr>
          <w:sz w:val="24"/>
          <w:szCs w:val="24"/>
        </w:rPr>
        <w:t xml:space="preserve"> услуги по</w:t>
      </w:r>
      <w:r w:rsidRPr="00C6095E">
        <w:rPr>
          <w:sz w:val="24"/>
          <w:szCs w:val="24"/>
        </w:rPr>
        <w:br/>
        <w:t>экстерриториальному принципу и особенности предоставления</w:t>
      </w:r>
      <w:r w:rsidRPr="00C6095E">
        <w:rPr>
          <w:sz w:val="24"/>
          <w:szCs w:val="24"/>
        </w:rPr>
        <w:br/>
      </w:r>
      <w:r w:rsidR="004A343F" w:rsidRPr="00C6095E">
        <w:rPr>
          <w:sz w:val="24"/>
          <w:szCs w:val="24"/>
        </w:rPr>
        <w:t>муниципальной</w:t>
      </w:r>
      <w:r w:rsidRPr="00C6095E">
        <w:rPr>
          <w:sz w:val="24"/>
          <w:szCs w:val="24"/>
        </w:rPr>
        <w:t xml:space="preserve"> услуги в электронной форме</w:t>
      </w:r>
    </w:p>
    <w:p w:rsidR="007C35E9" w:rsidRPr="00C6095E" w:rsidRDefault="00FB2281">
      <w:pPr>
        <w:pStyle w:val="1"/>
        <w:numPr>
          <w:ilvl w:val="0"/>
          <w:numId w:val="9"/>
        </w:numPr>
        <w:shd w:val="clear" w:color="auto" w:fill="auto"/>
        <w:tabs>
          <w:tab w:val="left" w:pos="1627"/>
        </w:tabs>
        <w:ind w:firstLine="720"/>
        <w:jc w:val="both"/>
        <w:rPr>
          <w:sz w:val="24"/>
          <w:szCs w:val="24"/>
        </w:rPr>
      </w:pPr>
      <w:r w:rsidRPr="00C6095E">
        <w:rPr>
          <w:sz w:val="24"/>
          <w:szCs w:val="24"/>
        </w:rPr>
        <w:t xml:space="preserve">Предоставление </w:t>
      </w:r>
      <w:r w:rsidR="004A343F" w:rsidRPr="00C6095E">
        <w:rPr>
          <w:sz w:val="24"/>
          <w:szCs w:val="24"/>
        </w:rPr>
        <w:t>муниципальной</w:t>
      </w:r>
      <w:r w:rsidRPr="00C6095E">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4A343F" w:rsidRPr="00C6095E">
        <w:rPr>
          <w:sz w:val="24"/>
          <w:szCs w:val="24"/>
        </w:rPr>
        <w:t>муниципальной</w:t>
      </w:r>
      <w:r w:rsidRPr="00C6095E">
        <w:rPr>
          <w:sz w:val="24"/>
          <w:szCs w:val="24"/>
        </w:rPr>
        <w:t xml:space="preserve"> услуги в многофункциональном центре.</w:t>
      </w:r>
    </w:p>
    <w:p w:rsidR="007C35E9" w:rsidRPr="00C6095E" w:rsidRDefault="00FB2281">
      <w:pPr>
        <w:pStyle w:val="1"/>
        <w:numPr>
          <w:ilvl w:val="0"/>
          <w:numId w:val="9"/>
        </w:numPr>
        <w:shd w:val="clear" w:color="auto" w:fill="auto"/>
        <w:tabs>
          <w:tab w:val="left" w:pos="1452"/>
        </w:tabs>
        <w:ind w:firstLine="720"/>
        <w:jc w:val="both"/>
        <w:rPr>
          <w:sz w:val="24"/>
          <w:szCs w:val="24"/>
        </w:rPr>
      </w:pPr>
      <w:r w:rsidRPr="00C6095E">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C35E9" w:rsidRPr="00C6095E" w:rsidRDefault="00FB2281">
      <w:pPr>
        <w:pStyle w:val="1"/>
        <w:shd w:val="clear" w:color="auto" w:fill="auto"/>
        <w:ind w:firstLine="720"/>
        <w:jc w:val="both"/>
        <w:rPr>
          <w:sz w:val="24"/>
          <w:szCs w:val="24"/>
        </w:rPr>
      </w:pPr>
      <w:r w:rsidRPr="00C6095E">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4A343F" w:rsidRPr="00C6095E">
        <w:rPr>
          <w:sz w:val="24"/>
          <w:szCs w:val="24"/>
        </w:rPr>
        <w:t>муниципальной</w:t>
      </w:r>
      <w:r w:rsidRPr="00C6095E">
        <w:rPr>
          <w:sz w:val="24"/>
          <w:szCs w:val="24"/>
        </w:rPr>
        <w:t xml:space="preserve"> услуги с использованием интерактивной формы в электронном виде.</w:t>
      </w:r>
    </w:p>
    <w:p w:rsidR="007C35E9" w:rsidRPr="00C6095E" w:rsidRDefault="00FB2281">
      <w:pPr>
        <w:pStyle w:val="1"/>
        <w:shd w:val="clear" w:color="auto" w:fill="auto"/>
        <w:ind w:firstLine="720"/>
        <w:jc w:val="both"/>
        <w:rPr>
          <w:sz w:val="24"/>
          <w:szCs w:val="24"/>
        </w:rPr>
      </w:pPr>
      <w:r w:rsidRPr="00C6095E">
        <w:rPr>
          <w:sz w:val="24"/>
          <w:szCs w:val="24"/>
        </w:rPr>
        <w:t xml:space="preserve">Заполненное заявление о предоставлении </w:t>
      </w:r>
      <w:r w:rsidR="004A343F" w:rsidRPr="00C6095E">
        <w:rPr>
          <w:sz w:val="24"/>
          <w:szCs w:val="24"/>
        </w:rPr>
        <w:t>муниципальной</w:t>
      </w:r>
      <w:r w:rsidRPr="00C6095E">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муниципальн</w:t>
      </w:r>
      <w:r w:rsidR="004A343F" w:rsidRPr="00C6095E">
        <w:rPr>
          <w:sz w:val="24"/>
          <w:szCs w:val="24"/>
        </w:rPr>
        <w:t>ой</w:t>
      </w:r>
      <w:r w:rsidRPr="00C6095E">
        <w:rPr>
          <w:sz w:val="24"/>
          <w:szCs w:val="24"/>
        </w:rPr>
        <w:t xml:space="preserve"> услуги, в Уполномоченный орган. При авторизации в ЕСИА заявление о предоставлении </w:t>
      </w:r>
      <w:r w:rsidR="004A343F" w:rsidRPr="00C6095E">
        <w:rPr>
          <w:sz w:val="24"/>
          <w:szCs w:val="24"/>
        </w:rPr>
        <w:t>муниципальной</w:t>
      </w:r>
      <w:r w:rsidRPr="00C6095E">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7C35E9" w:rsidRPr="00C6095E" w:rsidRDefault="00FB2281">
      <w:pPr>
        <w:pStyle w:val="1"/>
        <w:shd w:val="clear" w:color="auto" w:fill="auto"/>
        <w:ind w:firstLine="720"/>
        <w:jc w:val="both"/>
        <w:rPr>
          <w:sz w:val="24"/>
          <w:szCs w:val="24"/>
        </w:rPr>
      </w:pPr>
      <w:r w:rsidRPr="00C6095E">
        <w:rPr>
          <w:sz w:val="24"/>
          <w:szCs w:val="24"/>
        </w:rPr>
        <w:t xml:space="preserve">Результаты предоставления </w:t>
      </w:r>
      <w:r w:rsidR="004A343F" w:rsidRPr="00C6095E">
        <w:rPr>
          <w:sz w:val="24"/>
          <w:szCs w:val="24"/>
        </w:rPr>
        <w:t>муниципальной</w:t>
      </w:r>
      <w:r w:rsidRPr="00C6095E">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C35E9" w:rsidRPr="00C6095E" w:rsidRDefault="00FB2281">
      <w:pPr>
        <w:pStyle w:val="1"/>
        <w:shd w:val="clear" w:color="auto" w:fill="auto"/>
        <w:ind w:firstLine="720"/>
        <w:jc w:val="both"/>
        <w:rPr>
          <w:sz w:val="24"/>
          <w:szCs w:val="24"/>
        </w:rPr>
      </w:pPr>
      <w:r w:rsidRPr="00C6095E">
        <w:rPr>
          <w:sz w:val="24"/>
          <w:szCs w:val="24"/>
        </w:rPr>
        <w:t xml:space="preserve">В случае направления заявления посредством ЕПГУ результат предоставления </w:t>
      </w:r>
      <w:r w:rsidR="004A343F" w:rsidRPr="00C6095E">
        <w:rPr>
          <w:sz w:val="24"/>
          <w:szCs w:val="24"/>
        </w:rPr>
        <w:t>муниципальной</w:t>
      </w:r>
      <w:r w:rsidRPr="00C6095E">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C35E9" w:rsidRPr="00C6095E" w:rsidRDefault="00FB2281">
      <w:pPr>
        <w:pStyle w:val="1"/>
        <w:numPr>
          <w:ilvl w:val="0"/>
          <w:numId w:val="9"/>
        </w:numPr>
        <w:shd w:val="clear" w:color="auto" w:fill="auto"/>
        <w:tabs>
          <w:tab w:val="left" w:pos="1340"/>
        </w:tabs>
        <w:ind w:firstLine="580"/>
        <w:jc w:val="both"/>
        <w:rPr>
          <w:sz w:val="24"/>
          <w:szCs w:val="24"/>
        </w:rPr>
      </w:pPr>
      <w:r w:rsidRPr="00C6095E">
        <w:rPr>
          <w:sz w:val="24"/>
          <w:szCs w:val="24"/>
        </w:rPr>
        <w:t>Электронные документы представляются в следующих форматах:</w:t>
      </w:r>
    </w:p>
    <w:p w:rsidR="007C35E9" w:rsidRPr="00C6095E" w:rsidRDefault="00FB2281">
      <w:pPr>
        <w:pStyle w:val="1"/>
        <w:shd w:val="clear" w:color="auto" w:fill="auto"/>
        <w:tabs>
          <w:tab w:val="left" w:pos="1139"/>
        </w:tabs>
        <w:ind w:firstLine="720"/>
        <w:jc w:val="both"/>
        <w:rPr>
          <w:sz w:val="24"/>
          <w:szCs w:val="24"/>
        </w:rPr>
      </w:pPr>
      <w:r w:rsidRPr="00C6095E">
        <w:rPr>
          <w:sz w:val="24"/>
          <w:szCs w:val="24"/>
        </w:rPr>
        <w:t>а)</w:t>
      </w:r>
      <w:r w:rsidRPr="00C6095E">
        <w:rPr>
          <w:sz w:val="24"/>
          <w:szCs w:val="24"/>
        </w:rPr>
        <w:tab/>
      </w:r>
      <w:r w:rsidRPr="00C6095E">
        <w:rPr>
          <w:sz w:val="24"/>
          <w:szCs w:val="24"/>
          <w:lang w:val="en-US" w:eastAsia="en-US" w:bidi="en-US"/>
        </w:rPr>
        <w:t>xml</w:t>
      </w:r>
      <w:r w:rsidRPr="00C6095E">
        <w:rPr>
          <w:sz w:val="24"/>
          <w:szCs w:val="24"/>
          <w:lang w:eastAsia="en-US" w:bidi="en-US"/>
        </w:rPr>
        <w:t xml:space="preserve"> </w:t>
      </w:r>
      <w:r w:rsidRPr="00C6095E">
        <w:rPr>
          <w:sz w:val="24"/>
          <w:szCs w:val="24"/>
        </w:rPr>
        <w:t>- для формализованных документов;</w:t>
      </w:r>
    </w:p>
    <w:p w:rsidR="007C35E9" w:rsidRPr="00C6095E" w:rsidRDefault="00FB2281">
      <w:pPr>
        <w:pStyle w:val="1"/>
        <w:shd w:val="clear" w:color="auto" w:fill="auto"/>
        <w:tabs>
          <w:tab w:val="left" w:pos="1144"/>
        </w:tabs>
        <w:ind w:firstLine="720"/>
        <w:jc w:val="both"/>
        <w:rPr>
          <w:sz w:val="24"/>
          <w:szCs w:val="24"/>
        </w:rPr>
      </w:pPr>
      <w:r w:rsidRPr="00C6095E">
        <w:rPr>
          <w:sz w:val="24"/>
          <w:szCs w:val="24"/>
        </w:rPr>
        <w:t>б)</w:t>
      </w:r>
      <w:r w:rsidRPr="00C6095E">
        <w:rPr>
          <w:sz w:val="24"/>
          <w:szCs w:val="24"/>
        </w:rPr>
        <w:tab/>
      </w:r>
      <w:r w:rsidRPr="00C6095E">
        <w:rPr>
          <w:sz w:val="24"/>
          <w:szCs w:val="24"/>
          <w:lang w:val="en-US" w:eastAsia="en-US" w:bidi="en-US"/>
        </w:rPr>
        <w:t>doc</w:t>
      </w:r>
      <w:r w:rsidRPr="00C6095E">
        <w:rPr>
          <w:sz w:val="24"/>
          <w:szCs w:val="24"/>
          <w:lang w:eastAsia="en-US" w:bidi="en-US"/>
        </w:rPr>
        <w:t xml:space="preserve">, </w:t>
      </w:r>
      <w:proofErr w:type="spellStart"/>
      <w:r w:rsidRPr="00C6095E">
        <w:rPr>
          <w:sz w:val="24"/>
          <w:szCs w:val="24"/>
          <w:lang w:val="en-US" w:eastAsia="en-US" w:bidi="en-US"/>
        </w:rPr>
        <w:t>docx</w:t>
      </w:r>
      <w:proofErr w:type="spellEnd"/>
      <w:r w:rsidRPr="00C6095E">
        <w:rPr>
          <w:sz w:val="24"/>
          <w:szCs w:val="24"/>
          <w:lang w:eastAsia="en-US" w:bidi="en-US"/>
        </w:rPr>
        <w:t xml:space="preserve">, </w:t>
      </w:r>
      <w:proofErr w:type="spellStart"/>
      <w:r w:rsidRPr="00C6095E">
        <w:rPr>
          <w:sz w:val="24"/>
          <w:szCs w:val="24"/>
          <w:lang w:val="en-US" w:eastAsia="en-US" w:bidi="en-US"/>
        </w:rPr>
        <w:t>odt</w:t>
      </w:r>
      <w:proofErr w:type="spellEnd"/>
      <w:r w:rsidRPr="00C6095E">
        <w:rPr>
          <w:sz w:val="24"/>
          <w:szCs w:val="24"/>
          <w:lang w:eastAsia="en-US" w:bidi="en-US"/>
        </w:rPr>
        <w:t xml:space="preserve"> </w:t>
      </w:r>
      <w:r w:rsidRPr="00C6095E">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7C35E9" w:rsidRPr="00C6095E" w:rsidRDefault="00FB2281">
      <w:pPr>
        <w:pStyle w:val="1"/>
        <w:shd w:val="clear" w:color="auto" w:fill="auto"/>
        <w:tabs>
          <w:tab w:val="left" w:pos="1144"/>
        </w:tabs>
        <w:ind w:firstLine="720"/>
        <w:jc w:val="both"/>
        <w:rPr>
          <w:sz w:val="24"/>
          <w:szCs w:val="24"/>
        </w:rPr>
      </w:pPr>
      <w:r w:rsidRPr="00C6095E">
        <w:rPr>
          <w:sz w:val="24"/>
          <w:szCs w:val="24"/>
        </w:rPr>
        <w:t>в)</w:t>
      </w:r>
      <w:r w:rsidRPr="00C6095E">
        <w:rPr>
          <w:sz w:val="24"/>
          <w:szCs w:val="24"/>
        </w:rPr>
        <w:tab/>
      </w:r>
      <w:proofErr w:type="spellStart"/>
      <w:r w:rsidRPr="00C6095E">
        <w:rPr>
          <w:sz w:val="24"/>
          <w:szCs w:val="24"/>
          <w:lang w:val="en-US" w:eastAsia="en-US" w:bidi="en-US"/>
        </w:rPr>
        <w:t>xls</w:t>
      </w:r>
      <w:proofErr w:type="spellEnd"/>
      <w:r w:rsidRPr="00C6095E">
        <w:rPr>
          <w:sz w:val="24"/>
          <w:szCs w:val="24"/>
          <w:lang w:eastAsia="en-US" w:bidi="en-US"/>
        </w:rPr>
        <w:t xml:space="preserve">, </w:t>
      </w:r>
      <w:proofErr w:type="spellStart"/>
      <w:r w:rsidRPr="00C6095E">
        <w:rPr>
          <w:sz w:val="24"/>
          <w:szCs w:val="24"/>
          <w:lang w:val="en-US" w:eastAsia="en-US" w:bidi="en-US"/>
        </w:rPr>
        <w:t>xlsx</w:t>
      </w:r>
      <w:proofErr w:type="spellEnd"/>
      <w:r w:rsidRPr="00C6095E">
        <w:rPr>
          <w:sz w:val="24"/>
          <w:szCs w:val="24"/>
          <w:lang w:eastAsia="en-US" w:bidi="en-US"/>
        </w:rPr>
        <w:t xml:space="preserve">, </w:t>
      </w:r>
      <w:proofErr w:type="spellStart"/>
      <w:r w:rsidRPr="00C6095E">
        <w:rPr>
          <w:sz w:val="24"/>
          <w:szCs w:val="24"/>
          <w:lang w:val="en-US" w:eastAsia="en-US" w:bidi="en-US"/>
        </w:rPr>
        <w:t>ods</w:t>
      </w:r>
      <w:proofErr w:type="spellEnd"/>
      <w:r w:rsidRPr="00C6095E">
        <w:rPr>
          <w:sz w:val="24"/>
          <w:szCs w:val="24"/>
          <w:lang w:eastAsia="en-US" w:bidi="en-US"/>
        </w:rPr>
        <w:t xml:space="preserve"> </w:t>
      </w:r>
      <w:r w:rsidRPr="00C6095E">
        <w:rPr>
          <w:sz w:val="24"/>
          <w:szCs w:val="24"/>
        </w:rPr>
        <w:t>- для документов, содержащих расчеты;</w:t>
      </w:r>
    </w:p>
    <w:p w:rsidR="007C35E9" w:rsidRPr="00C6095E" w:rsidRDefault="00FB2281">
      <w:pPr>
        <w:pStyle w:val="1"/>
        <w:shd w:val="clear" w:color="auto" w:fill="auto"/>
        <w:tabs>
          <w:tab w:val="left" w:pos="1115"/>
        </w:tabs>
        <w:ind w:firstLine="720"/>
        <w:jc w:val="both"/>
        <w:rPr>
          <w:sz w:val="24"/>
          <w:szCs w:val="24"/>
        </w:rPr>
      </w:pPr>
      <w:r w:rsidRPr="00C6095E">
        <w:rPr>
          <w:sz w:val="24"/>
          <w:szCs w:val="24"/>
        </w:rPr>
        <w:t>г)</w:t>
      </w:r>
      <w:r w:rsidRPr="00C6095E">
        <w:rPr>
          <w:sz w:val="24"/>
          <w:szCs w:val="24"/>
        </w:rPr>
        <w:tab/>
      </w:r>
      <w:r w:rsidRPr="00C6095E">
        <w:rPr>
          <w:sz w:val="24"/>
          <w:szCs w:val="24"/>
          <w:lang w:val="en-US" w:eastAsia="en-US" w:bidi="en-US"/>
        </w:rPr>
        <w:t>pdf</w:t>
      </w:r>
      <w:r w:rsidRPr="00C6095E">
        <w:rPr>
          <w:sz w:val="24"/>
          <w:szCs w:val="24"/>
          <w:lang w:eastAsia="en-US" w:bidi="en-US"/>
        </w:rPr>
        <w:t xml:space="preserve">, </w:t>
      </w:r>
      <w:r w:rsidRPr="00C6095E">
        <w:rPr>
          <w:sz w:val="24"/>
          <w:szCs w:val="24"/>
          <w:lang w:val="en-US" w:eastAsia="en-US" w:bidi="en-US"/>
        </w:rPr>
        <w:t>jpg</w:t>
      </w:r>
      <w:r w:rsidRPr="00C6095E">
        <w:rPr>
          <w:sz w:val="24"/>
          <w:szCs w:val="24"/>
          <w:lang w:eastAsia="en-US" w:bidi="en-US"/>
        </w:rPr>
        <w:t xml:space="preserve">, </w:t>
      </w:r>
      <w:r w:rsidRPr="00C6095E">
        <w:rPr>
          <w:sz w:val="24"/>
          <w:szCs w:val="24"/>
          <w:lang w:val="en-US" w:eastAsia="en-US" w:bidi="en-US"/>
        </w:rPr>
        <w:t>jpeg</w:t>
      </w:r>
      <w:r w:rsidRPr="00C6095E">
        <w:rPr>
          <w:sz w:val="24"/>
          <w:szCs w:val="24"/>
          <w:lang w:eastAsia="en-US" w:bidi="en-US"/>
        </w:rPr>
        <w:t xml:space="preserve"> </w:t>
      </w:r>
      <w:r w:rsidRPr="00C6095E">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C35E9" w:rsidRPr="00C6095E" w:rsidRDefault="00FB2281">
      <w:pPr>
        <w:pStyle w:val="1"/>
        <w:shd w:val="clear" w:color="auto" w:fill="auto"/>
        <w:ind w:firstLine="720"/>
        <w:jc w:val="both"/>
        <w:rPr>
          <w:sz w:val="24"/>
          <w:szCs w:val="24"/>
        </w:rPr>
      </w:pPr>
      <w:r w:rsidRPr="00C6095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6095E">
        <w:rPr>
          <w:sz w:val="24"/>
          <w:szCs w:val="24"/>
          <w:lang w:val="en-US" w:eastAsia="en-US" w:bidi="en-US"/>
        </w:rPr>
        <w:t>dpi</w:t>
      </w:r>
      <w:r w:rsidRPr="00C6095E">
        <w:rPr>
          <w:sz w:val="24"/>
          <w:szCs w:val="24"/>
          <w:lang w:eastAsia="en-US" w:bidi="en-US"/>
        </w:rPr>
        <w:t xml:space="preserve"> </w:t>
      </w:r>
      <w:r w:rsidRPr="00C6095E">
        <w:rPr>
          <w:sz w:val="24"/>
          <w:szCs w:val="24"/>
        </w:rPr>
        <w:t>(масштаб 1:1) с использованием следующих режимов:</w:t>
      </w:r>
    </w:p>
    <w:p w:rsidR="007C35E9" w:rsidRPr="00C6095E" w:rsidRDefault="00FB2281">
      <w:pPr>
        <w:pStyle w:val="1"/>
        <w:shd w:val="clear" w:color="auto" w:fill="auto"/>
        <w:ind w:firstLine="720"/>
        <w:jc w:val="both"/>
        <w:rPr>
          <w:sz w:val="24"/>
          <w:szCs w:val="24"/>
        </w:rPr>
      </w:pPr>
      <w:r w:rsidRPr="00C6095E">
        <w:rPr>
          <w:sz w:val="24"/>
          <w:szCs w:val="24"/>
        </w:rPr>
        <w:t>- «черно-белый» (при отсутствии в документе графических изображений и (или) цветного текста);</w:t>
      </w:r>
    </w:p>
    <w:p w:rsidR="007C35E9" w:rsidRPr="00C6095E" w:rsidRDefault="00FB2281">
      <w:pPr>
        <w:pStyle w:val="1"/>
        <w:shd w:val="clear" w:color="auto" w:fill="auto"/>
        <w:ind w:firstLine="720"/>
        <w:jc w:val="both"/>
        <w:rPr>
          <w:sz w:val="24"/>
          <w:szCs w:val="24"/>
        </w:rPr>
      </w:pPr>
      <w:r w:rsidRPr="00C6095E">
        <w:rPr>
          <w:sz w:val="24"/>
          <w:szCs w:val="24"/>
        </w:rPr>
        <w:t>- «оттенки серого» (при наличии в документе графических изображений, отличных от цветного графического изображения);</w:t>
      </w:r>
    </w:p>
    <w:p w:rsidR="007C35E9" w:rsidRPr="00C6095E" w:rsidRDefault="00FB2281">
      <w:pPr>
        <w:pStyle w:val="1"/>
        <w:shd w:val="clear" w:color="auto" w:fill="auto"/>
        <w:ind w:firstLine="720"/>
        <w:jc w:val="both"/>
        <w:rPr>
          <w:sz w:val="24"/>
          <w:szCs w:val="24"/>
        </w:rPr>
      </w:pPr>
      <w:r w:rsidRPr="00C6095E">
        <w:rPr>
          <w:sz w:val="24"/>
          <w:szCs w:val="24"/>
        </w:rPr>
        <w:t>- «цветной» или «режим полной цветопередачи» (при наличии в документе цветных графических изображений либо цветного текста);</w:t>
      </w:r>
    </w:p>
    <w:p w:rsidR="007C35E9" w:rsidRPr="00C6095E" w:rsidRDefault="00FB2281">
      <w:pPr>
        <w:pStyle w:val="1"/>
        <w:shd w:val="clear" w:color="auto" w:fill="auto"/>
        <w:ind w:firstLine="720"/>
        <w:jc w:val="both"/>
        <w:rPr>
          <w:sz w:val="24"/>
          <w:szCs w:val="24"/>
        </w:rPr>
      </w:pPr>
      <w:r w:rsidRPr="00C6095E">
        <w:rPr>
          <w:sz w:val="24"/>
          <w:szCs w:val="24"/>
        </w:rPr>
        <w:t>- сохранением всех аутентичных признаков подлинности, а именно: графической подписи лица, печати, углового штампа бланка;</w:t>
      </w:r>
    </w:p>
    <w:p w:rsidR="007C35E9" w:rsidRPr="00C6095E" w:rsidRDefault="00FB2281">
      <w:pPr>
        <w:pStyle w:val="1"/>
        <w:shd w:val="clear" w:color="auto" w:fill="auto"/>
        <w:ind w:firstLine="720"/>
        <w:jc w:val="both"/>
        <w:rPr>
          <w:sz w:val="24"/>
          <w:szCs w:val="24"/>
        </w:rPr>
      </w:pPr>
      <w:r w:rsidRPr="00C6095E">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7C35E9" w:rsidRPr="00C6095E" w:rsidRDefault="00FB2281">
      <w:pPr>
        <w:pStyle w:val="1"/>
        <w:shd w:val="clear" w:color="auto" w:fill="auto"/>
        <w:ind w:firstLine="720"/>
        <w:jc w:val="both"/>
        <w:rPr>
          <w:sz w:val="24"/>
          <w:szCs w:val="24"/>
        </w:rPr>
      </w:pPr>
      <w:r w:rsidRPr="00C6095E">
        <w:rPr>
          <w:sz w:val="24"/>
          <w:szCs w:val="24"/>
        </w:rPr>
        <w:t>Электронные документы должны обеспечивать:</w:t>
      </w:r>
    </w:p>
    <w:p w:rsidR="007C35E9" w:rsidRPr="00C6095E" w:rsidRDefault="00FB2281">
      <w:pPr>
        <w:pStyle w:val="1"/>
        <w:shd w:val="clear" w:color="auto" w:fill="auto"/>
        <w:ind w:firstLine="720"/>
        <w:jc w:val="both"/>
        <w:rPr>
          <w:sz w:val="24"/>
          <w:szCs w:val="24"/>
        </w:rPr>
      </w:pPr>
      <w:r w:rsidRPr="00C6095E">
        <w:rPr>
          <w:sz w:val="24"/>
          <w:szCs w:val="24"/>
        </w:rPr>
        <w:t>- возможность идентифицировать документ и количество листов в документе;</w:t>
      </w:r>
    </w:p>
    <w:p w:rsidR="007C35E9" w:rsidRPr="00C6095E" w:rsidRDefault="00FB2281">
      <w:pPr>
        <w:pStyle w:val="1"/>
        <w:shd w:val="clear" w:color="auto" w:fill="auto"/>
        <w:ind w:firstLine="720"/>
        <w:jc w:val="both"/>
        <w:rPr>
          <w:sz w:val="24"/>
          <w:szCs w:val="24"/>
        </w:rPr>
      </w:pPr>
      <w:r w:rsidRPr="00C6095E">
        <w:rPr>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C35E9" w:rsidRPr="00C6095E" w:rsidRDefault="00FB2281">
      <w:pPr>
        <w:pStyle w:val="1"/>
        <w:shd w:val="clear" w:color="auto" w:fill="auto"/>
        <w:ind w:firstLine="720"/>
        <w:jc w:val="both"/>
        <w:rPr>
          <w:sz w:val="24"/>
          <w:szCs w:val="24"/>
        </w:rPr>
      </w:pPr>
      <w:r w:rsidRPr="00C6095E">
        <w:rPr>
          <w:sz w:val="24"/>
          <w:szCs w:val="24"/>
        </w:rPr>
        <w:t xml:space="preserve">Документы, подлежащие представлению в форматах </w:t>
      </w:r>
      <w:proofErr w:type="spellStart"/>
      <w:r w:rsidRPr="00C6095E">
        <w:rPr>
          <w:sz w:val="24"/>
          <w:szCs w:val="24"/>
          <w:lang w:val="en-US" w:eastAsia="en-US" w:bidi="en-US"/>
        </w:rPr>
        <w:t>xls</w:t>
      </w:r>
      <w:proofErr w:type="spellEnd"/>
      <w:r w:rsidRPr="00C6095E">
        <w:rPr>
          <w:sz w:val="24"/>
          <w:szCs w:val="24"/>
          <w:lang w:eastAsia="en-US" w:bidi="en-US"/>
        </w:rPr>
        <w:t xml:space="preserve">, </w:t>
      </w:r>
      <w:proofErr w:type="spellStart"/>
      <w:r w:rsidRPr="00C6095E">
        <w:rPr>
          <w:sz w:val="24"/>
          <w:szCs w:val="24"/>
          <w:lang w:val="en-US" w:eastAsia="en-US" w:bidi="en-US"/>
        </w:rPr>
        <w:t>xlsx</w:t>
      </w:r>
      <w:proofErr w:type="spellEnd"/>
      <w:r w:rsidRPr="00C6095E">
        <w:rPr>
          <w:sz w:val="24"/>
          <w:szCs w:val="24"/>
          <w:lang w:eastAsia="en-US" w:bidi="en-US"/>
        </w:rPr>
        <w:t xml:space="preserve"> </w:t>
      </w:r>
      <w:r w:rsidRPr="00C6095E">
        <w:rPr>
          <w:sz w:val="24"/>
          <w:szCs w:val="24"/>
        </w:rPr>
        <w:t xml:space="preserve">или </w:t>
      </w:r>
      <w:proofErr w:type="spellStart"/>
      <w:r w:rsidRPr="00C6095E">
        <w:rPr>
          <w:sz w:val="24"/>
          <w:szCs w:val="24"/>
          <w:lang w:val="en-US" w:eastAsia="en-US" w:bidi="en-US"/>
        </w:rPr>
        <w:t>ods</w:t>
      </w:r>
      <w:proofErr w:type="spellEnd"/>
      <w:r w:rsidRPr="00C6095E">
        <w:rPr>
          <w:sz w:val="24"/>
          <w:szCs w:val="24"/>
          <w:lang w:eastAsia="en-US" w:bidi="en-US"/>
        </w:rPr>
        <w:t xml:space="preserve">, </w:t>
      </w:r>
      <w:r w:rsidRPr="00C6095E">
        <w:rPr>
          <w:sz w:val="24"/>
          <w:szCs w:val="24"/>
        </w:rPr>
        <w:t>формируются в виде отдельного электронного документа.</w:t>
      </w:r>
      <w:r w:rsidR="004A343F" w:rsidRPr="00C6095E">
        <w:rPr>
          <w:sz w:val="24"/>
          <w:szCs w:val="24"/>
        </w:rPr>
        <w:t xml:space="preserve"> </w:t>
      </w:r>
    </w:p>
    <w:p w:rsidR="004A343F" w:rsidRPr="00C6095E" w:rsidRDefault="004A343F">
      <w:pPr>
        <w:pStyle w:val="1"/>
        <w:shd w:val="clear" w:color="auto" w:fill="auto"/>
        <w:ind w:firstLine="720"/>
        <w:jc w:val="both"/>
        <w:rPr>
          <w:sz w:val="24"/>
          <w:szCs w:val="24"/>
        </w:rPr>
      </w:pPr>
    </w:p>
    <w:p w:rsidR="007C35E9" w:rsidRPr="00C6095E" w:rsidRDefault="00FB2281">
      <w:pPr>
        <w:pStyle w:val="1"/>
        <w:numPr>
          <w:ilvl w:val="0"/>
          <w:numId w:val="15"/>
        </w:numPr>
        <w:shd w:val="clear" w:color="auto" w:fill="auto"/>
        <w:tabs>
          <w:tab w:val="left" w:pos="1194"/>
        </w:tabs>
        <w:spacing w:after="280"/>
        <w:ind w:firstLine="0"/>
        <w:jc w:val="center"/>
        <w:rPr>
          <w:sz w:val="24"/>
          <w:szCs w:val="24"/>
        </w:rPr>
      </w:pPr>
      <w:r w:rsidRPr="00C6095E">
        <w:rPr>
          <w:sz w:val="24"/>
          <w:szCs w:val="24"/>
        </w:rPr>
        <w:t>Состав, последовательность и сроки выполнения административных</w:t>
      </w:r>
      <w:r w:rsidRPr="00C6095E">
        <w:rPr>
          <w:sz w:val="24"/>
          <w:szCs w:val="24"/>
        </w:rPr>
        <w:br/>
        <w:t>процедур (действий), требования к порядку их выполнения, в том числе</w:t>
      </w:r>
      <w:r w:rsidRPr="00C6095E">
        <w:rPr>
          <w:sz w:val="24"/>
          <w:szCs w:val="24"/>
        </w:rPr>
        <w:br/>
        <w:t>особенности выполнения административных процедур в электронной форме</w:t>
      </w:r>
    </w:p>
    <w:p w:rsidR="007C35E9" w:rsidRPr="00C6095E" w:rsidRDefault="00FB2281">
      <w:pPr>
        <w:pStyle w:val="1"/>
        <w:shd w:val="clear" w:color="auto" w:fill="auto"/>
        <w:spacing w:after="280"/>
        <w:ind w:left="1840" w:firstLine="0"/>
        <w:jc w:val="both"/>
        <w:rPr>
          <w:sz w:val="24"/>
          <w:szCs w:val="24"/>
        </w:rPr>
      </w:pPr>
      <w:r w:rsidRPr="00C6095E">
        <w:rPr>
          <w:sz w:val="24"/>
          <w:szCs w:val="24"/>
        </w:rPr>
        <w:t>Исчерпывающий перечень административных процедур</w:t>
      </w:r>
    </w:p>
    <w:p w:rsidR="007C35E9" w:rsidRPr="00C6095E" w:rsidRDefault="00FB2281">
      <w:pPr>
        <w:pStyle w:val="1"/>
        <w:numPr>
          <w:ilvl w:val="0"/>
          <w:numId w:val="16"/>
        </w:numPr>
        <w:shd w:val="clear" w:color="auto" w:fill="auto"/>
        <w:tabs>
          <w:tab w:val="left" w:pos="1328"/>
        </w:tabs>
        <w:ind w:firstLine="720"/>
        <w:jc w:val="both"/>
        <w:rPr>
          <w:sz w:val="24"/>
          <w:szCs w:val="24"/>
        </w:rPr>
      </w:pPr>
      <w:r w:rsidRPr="00C6095E">
        <w:rPr>
          <w:sz w:val="24"/>
          <w:szCs w:val="24"/>
        </w:rPr>
        <w:t>Предоставление муниципа</w:t>
      </w:r>
      <w:r w:rsidR="004A343F" w:rsidRPr="00C6095E">
        <w:rPr>
          <w:sz w:val="24"/>
          <w:szCs w:val="24"/>
        </w:rPr>
        <w:t>льной</w:t>
      </w:r>
      <w:r w:rsidRPr="00C6095E">
        <w:rPr>
          <w:sz w:val="24"/>
          <w:szCs w:val="24"/>
        </w:rPr>
        <w:t xml:space="preserve"> услуги включает в себя следующие административные процедуры:</w:t>
      </w:r>
    </w:p>
    <w:p w:rsidR="007C35E9" w:rsidRPr="00C6095E" w:rsidRDefault="00FB2281">
      <w:pPr>
        <w:pStyle w:val="1"/>
        <w:shd w:val="clear" w:color="auto" w:fill="auto"/>
        <w:ind w:firstLine="660"/>
        <w:jc w:val="both"/>
        <w:rPr>
          <w:sz w:val="24"/>
          <w:szCs w:val="24"/>
        </w:rPr>
      </w:pPr>
      <w:r w:rsidRPr="00C6095E">
        <w:rPr>
          <w:sz w:val="24"/>
          <w:szCs w:val="24"/>
        </w:rPr>
        <w:t>проверка документов и регистрация заявления;</w:t>
      </w:r>
    </w:p>
    <w:p w:rsidR="007C35E9" w:rsidRPr="00C6095E" w:rsidRDefault="00FB2281">
      <w:pPr>
        <w:pStyle w:val="1"/>
        <w:shd w:val="clear" w:color="auto" w:fill="auto"/>
        <w:ind w:firstLine="660"/>
        <w:jc w:val="both"/>
        <w:rPr>
          <w:sz w:val="24"/>
          <w:szCs w:val="24"/>
        </w:rPr>
      </w:pPr>
      <w:r w:rsidRPr="00C6095E">
        <w:rPr>
          <w:sz w:val="24"/>
          <w:szCs w:val="24"/>
        </w:rPr>
        <w:t>получение сведений посредством СМЭВ;</w:t>
      </w:r>
    </w:p>
    <w:p w:rsidR="007C35E9" w:rsidRPr="00C6095E" w:rsidRDefault="00FB2281">
      <w:pPr>
        <w:pStyle w:val="1"/>
        <w:shd w:val="clear" w:color="auto" w:fill="auto"/>
        <w:ind w:firstLine="660"/>
        <w:jc w:val="both"/>
        <w:rPr>
          <w:sz w:val="24"/>
          <w:szCs w:val="24"/>
        </w:rPr>
      </w:pPr>
      <w:r w:rsidRPr="00C6095E">
        <w:rPr>
          <w:sz w:val="24"/>
          <w:szCs w:val="24"/>
        </w:rPr>
        <w:t>рассмотрение документов и сведений;</w:t>
      </w:r>
    </w:p>
    <w:p w:rsidR="007C35E9" w:rsidRPr="00C6095E" w:rsidRDefault="00FB2281">
      <w:pPr>
        <w:pStyle w:val="1"/>
        <w:shd w:val="clear" w:color="auto" w:fill="auto"/>
        <w:ind w:firstLine="660"/>
        <w:jc w:val="both"/>
        <w:rPr>
          <w:sz w:val="24"/>
          <w:szCs w:val="24"/>
        </w:rPr>
      </w:pPr>
      <w:r w:rsidRPr="00C6095E">
        <w:rPr>
          <w:sz w:val="24"/>
          <w:szCs w:val="24"/>
        </w:rPr>
        <w:t>принятие решения;</w:t>
      </w:r>
    </w:p>
    <w:p w:rsidR="007C35E9" w:rsidRPr="00C6095E" w:rsidRDefault="00FB2281">
      <w:pPr>
        <w:pStyle w:val="1"/>
        <w:shd w:val="clear" w:color="auto" w:fill="auto"/>
        <w:ind w:firstLine="660"/>
        <w:jc w:val="both"/>
        <w:rPr>
          <w:sz w:val="24"/>
          <w:szCs w:val="24"/>
        </w:rPr>
      </w:pPr>
      <w:r w:rsidRPr="00C6095E">
        <w:rPr>
          <w:sz w:val="24"/>
          <w:szCs w:val="24"/>
        </w:rPr>
        <w:t>выдача результата;</w:t>
      </w:r>
    </w:p>
    <w:p w:rsidR="007C35E9" w:rsidRPr="00C6095E" w:rsidRDefault="004A343F" w:rsidP="004A343F">
      <w:pPr>
        <w:pStyle w:val="1"/>
        <w:shd w:val="clear" w:color="auto" w:fill="auto"/>
        <w:spacing w:after="500"/>
        <w:ind w:firstLine="0"/>
        <w:jc w:val="both"/>
        <w:rPr>
          <w:sz w:val="24"/>
          <w:szCs w:val="24"/>
        </w:rPr>
      </w:pPr>
      <w:r w:rsidRPr="00C6095E">
        <w:rPr>
          <w:sz w:val="24"/>
          <w:szCs w:val="24"/>
        </w:rPr>
        <w:t xml:space="preserve">         </w:t>
      </w:r>
      <w:r w:rsidR="00FB2281" w:rsidRPr="00C6095E">
        <w:rPr>
          <w:sz w:val="24"/>
          <w:szCs w:val="24"/>
        </w:rPr>
        <w:t>внесение результата муниципальной услуги в реестр юридически значимых записей.</w:t>
      </w:r>
    </w:p>
    <w:p w:rsidR="007C35E9" w:rsidRPr="00C6095E" w:rsidRDefault="00FB2281">
      <w:pPr>
        <w:pStyle w:val="1"/>
        <w:shd w:val="clear" w:color="auto" w:fill="auto"/>
        <w:spacing w:after="280"/>
        <w:ind w:firstLine="0"/>
        <w:jc w:val="center"/>
        <w:rPr>
          <w:sz w:val="24"/>
          <w:szCs w:val="24"/>
        </w:rPr>
      </w:pPr>
      <w:r w:rsidRPr="00C6095E">
        <w:rPr>
          <w:sz w:val="24"/>
          <w:szCs w:val="24"/>
        </w:rPr>
        <w:t>Перечень административных процедур (действий) при предоставлении</w:t>
      </w:r>
      <w:r w:rsidRPr="00C6095E">
        <w:rPr>
          <w:sz w:val="24"/>
          <w:szCs w:val="24"/>
        </w:rPr>
        <w:br/>
      </w:r>
      <w:r w:rsidR="004A343F" w:rsidRPr="00C6095E">
        <w:rPr>
          <w:sz w:val="24"/>
          <w:szCs w:val="24"/>
        </w:rPr>
        <w:t>муниципальной</w:t>
      </w:r>
      <w:r w:rsidRPr="00C6095E">
        <w:rPr>
          <w:sz w:val="24"/>
          <w:szCs w:val="24"/>
        </w:rPr>
        <w:t xml:space="preserve"> услуги услуг в электронной форме</w:t>
      </w:r>
    </w:p>
    <w:p w:rsidR="007C35E9" w:rsidRPr="00C6095E" w:rsidRDefault="00FB2281">
      <w:pPr>
        <w:pStyle w:val="1"/>
        <w:numPr>
          <w:ilvl w:val="0"/>
          <w:numId w:val="16"/>
        </w:numPr>
        <w:shd w:val="clear" w:color="auto" w:fill="auto"/>
        <w:tabs>
          <w:tab w:val="left" w:pos="1328"/>
        </w:tabs>
        <w:ind w:firstLine="720"/>
        <w:jc w:val="both"/>
        <w:rPr>
          <w:sz w:val="24"/>
          <w:szCs w:val="24"/>
        </w:rPr>
      </w:pPr>
      <w:r w:rsidRPr="00C6095E">
        <w:rPr>
          <w:sz w:val="24"/>
          <w:szCs w:val="24"/>
        </w:rPr>
        <w:t xml:space="preserve">При предоставлении </w:t>
      </w:r>
      <w:r w:rsidR="004A343F" w:rsidRPr="00C6095E">
        <w:rPr>
          <w:sz w:val="24"/>
          <w:szCs w:val="24"/>
        </w:rPr>
        <w:t>муниципальной</w:t>
      </w:r>
      <w:r w:rsidRPr="00C6095E">
        <w:rPr>
          <w:sz w:val="24"/>
          <w:szCs w:val="24"/>
        </w:rPr>
        <w:t xml:space="preserve"> услуги в электронной форме заявителю обеспечиваются:</w:t>
      </w:r>
    </w:p>
    <w:p w:rsidR="007C35E9" w:rsidRPr="00C6095E" w:rsidRDefault="00FB2281">
      <w:pPr>
        <w:pStyle w:val="1"/>
        <w:shd w:val="clear" w:color="auto" w:fill="auto"/>
        <w:ind w:firstLine="720"/>
        <w:jc w:val="both"/>
        <w:rPr>
          <w:sz w:val="24"/>
          <w:szCs w:val="24"/>
        </w:rPr>
      </w:pPr>
      <w:r w:rsidRPr="00C6095E">
        <w:rPr>
          <w:sz w:val="24"/>
          <w:szCs w:val="24"/>
        </w:rPr>
        <w:t xml:space="preserve">получение информации о порядке и сроках предоставления </w:t>
      </w:r>
      <w:r w:rsidR="004A343F"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660"/>
        <w:jc w:val="both"/>
        <w:rPr>
          <w:sz w:val="24"/>
          <w:szCs w:val="24"/>
        </w:rPr>
      </w:pPr>
      <w:r w:rsidRPr="00C6095E">
        <w:rPr>
          <w:sz w:val="24"/>
          <w:szCs w:val="24"/>
        </w:rPr>
        <w:t>формирование заявления;</w:t>
      </w:r>
    </w:p>
    <w:p w:rsidR="007C35E9" w:rsidRPr="00C6095E" w:rsidRDefault="00FB2281">
      <w:pPr>
        <w:pStyle w:val="1"/>
        <w:shd w:val="clear" w:color="auto" w:fill="auto"/>
        <w:ind w:firstLine="720"/>
        <w:jc w:val="both"/>
        <w:rPr>
          <w:sz w:val="24"/>
          <w:szCs w:val="24"/>
        </w:rPr>
      </w:pPr>
      <w:r w:rsidRPr="00C6095E">
        <w:rPr>
          <w:sz w:val="24"/>
          <w:szCs w:val="24"/>
        </w:rPr>
        <w:t xml:space="preserve">прием и регистрация Уполномоченным органом заявления и иных документов, необходимых для предоставления </w:t>
      </w:r>
      <w:r w:rsidR="004A343F"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720"/>
        <w:jc w:val="both"/>
        <w:rPr>
          <w:sz w:val="24"/>
          <w:szCs w:val="24"/>
        </w:rPr>
      </w:pPr>
      <w:r w:rsidRPr="00C6095E">
        <w:rPr>
          <w:sz w:val="24"/>
          <w:szCs w:val="24"/>
        </w:rPr>
        <w:t xml:space="preserve">получение результата предоставления </w:t>
      </w:r>
      <w:r w:rsidR="004A343F"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660"/>
        <w:jc w:val="both"/>
        <w:rPr>
          <w:sz w:val="24"/>
          <w:szCs w:val="24"/>
        </w:rPr>
      </w:pPr>
      <w:r w:rsidRPr="00C6095E">
        <w:rPr>
          <w:sz w:val="24"/>
          <w:szCs w:val="24"/>
        </w:rPr>
        <w:t>получение сведений о ходе рассмотрения заявления;</w:t>
      </w:r>
    </w:p>
    <w:p w:rsidR="007C35E9" w:rsidRPr="00C6095E" w:rsidRDefault="00FB2281">
      <w:pPr>
        <w:pStyle w:val="1"/>
        <w:shd w:val="clear" w:color="auto" w:fill="auto"/>
        <w:ind w:firstLine="720"/>
        <w:jc w:val="both"/>
        <w:rPr>
          <w:sz w:val="24"/>
          <w:szCs w:val="24"/>
        </w:rPr>
      </w:pPr>
      <w:r w:rsidRPr="00C6095E">
        <w:rPr>
          <w:sz w:val="24"/>
          <w:szCs w:val="24"/>
        </w:rPr>
        <w:t xml:space="preserve">осуществление оценки качества предоставления </w:t>
      </w:r>
      <w:r w:rsidR="004A343F"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spacing w:after="500"/>
        <w:ind w:firstLine="720"/>
        <w:jc w:val="both"/>
        <w:rPr>
          <w:sz w:val="24"/>
          <w:szCs w:val="24"/>
        </w:rPr>
      </w:pPr>
      <w:r w:rsidRPr="00C6095E">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75A84" w:rsidRPr="00C6095E">
        <w:rPr>
          <w:sz w:val="24"/>
          <w:szCs w:val="24"/>
        </w:rPr>
        <w:t>муниципальную</w:t>
      </w:r>
      <w:r w:rsidRPr="00C6095E">
        <w:rPr>
          <w:sz w:val="24"/>
          <w:szCs w:val="24"/>
        </w:rPr>
        <w:t xml:space="preserve"> услугу, либо </w:t>
      </w:r>
      <w:r w:rsidR="00875A84" w:rsidRPr="00C6095E">
        <w:rPr>
          <w:sz w:val="24"/>
          <w:szCs w:val="24"/>
        </w:rPr>
        <w:t>муниципального</w:t>
      </w:r>
      <w:r w:rsidRPr="00C6095E">
        <w:rPr>
          <w:sz w:val="24"/>
          <w:szCs w:val="24"/>
        </w:rPr>
        <w:t xml:space="preserve"> служащего.</w:t>
      </w:r>
    </w:p>
    <w:p w:rsidR="007C35E9" w:rsidRPr="00C6095E" w:rsidRDefault="00FB2281">
      <w:pPr>
        <w:pStyle w:val="1"/>
        <w:shd w:val="clear" w:color="auto" w:fill="auto"/>
        <w:spacing w:after="280"/>
        <w:ind w:firstLine="0"/>
        <w:jc w:val="center"/>
        <w:rPr>
          <w:sz w:val="24"/>
          <w:szCs w:val="24"/>
        </w:rPr>
      </w:pPr>
      <w:r w:rsidRPr="00C6095E">
        <w:rPr>
          <w:sz w:val="24"/>
          <w:szCs w:val="24"/>
        </w:rPr>
        <w:t>Порядок осуществления административных процедур (действий) в</w:t>
      </w:r>
      <w:r w:rsidRPr="00C6095E">
        <w:rPr>
          <w:sz w:val="24"/>
          <w:szCs w:val="24"/>
        </w:rPr>
        <w:br/>
        <w:t>электронной форме</w:t>
      </w:r>
    </w:p>
    <w:p w:rsidR="007C35E9" w:rsidRPr="00C6095E" w:rsidRDefault="00FB2281">
      <w:pPr>
        <w:pStyle w:val="1"/>
        <w:numPr>
          <w:ilvl w:val="0"/>
          <w:numId w:val="16"/>
        </w:numPr>
        <w:shd w:val="clear" w:color="auto" w:fill="auto"/>
        <w:tabs>
          <w:tab w:val="left" w:pos="1282"/>
        </w:tabs>
        <w:ind w:firstLine="660"/>
        <w:jc w:val="both"/>
        <w:rPr>
          <w:sz w:val="24"/>
          <w:szCs w:val="24"/>
        </w:rPr>
      </w:pPr>
      <w:r w:rsidRPr="00C6095E">
        <w:rPr>
          <w:sz w:val="24"/>
          <w:szCs w:val="24"/>
        </w:rPr>
        <w:t>Формирование заявления.</w:t>
      </w:r>
    </w:p>
    <w:p w:rsidR="007C35E9" w:rsidRPr="00C6095E" w:rsidRDefault="00FB2281">
      <w:pPr>
        <w:pStyle w:val="1"/>
        <w:shd w:val="clear" w:color="auto" w:fill="auto"/>
        <w:ind w:firstLine="660"/>
        <w:jc w:val="both"/>
        <w:rPr>
          <w:sz w:val="24"/>
          <w:szCs w:val="24"/>
        </w:rPr>
      </w:pPr>
      <w:r w:rsidRPr="00C6095E">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C35E9" w:rsidRPr="00C6095E" w:rsidRDefault="00136B72">
      <w:pPr>
        <w:pStyle w:val="1"/>
        <w:shd w:val="clear" w:color="auto" w:fill="auto"/>
        <w:ind w:firstLine="720"/>
        <w:jc w:val="both"/>
        <w:rPr>
          <w:sz w:val="24"/>
          <w:szCs w:val="24"/>
        </w:rPr>
      </w:pPr>
      <w:r w:rsidRPr="00136B72">
        <w:rPr>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FB2281" w:rsidRPr="00C6095E">
        <w:rPr>
          <w:sz w:val="24"/>
          <w:szCs w:val="24"/>
        </w:rPr>
        <w:t>.</w:t>
      </w:r>
    </w:p>
    <w:p w:rsidR="007C35E9" w:rsidRPr="00C6095E" w:rsidRDefault="00FB2281">
      <w:pPr>
        <w:pStyle w:val="1"/>
        <w:shd w:val="clear" w:color="auto" w:fill="auto"/>
        <w:ind w:firstLine="720"/>
        <w:jc w:val="both"/>
        <w:rPr>
          <w:sz w:val="24"/>
          <w:szCs w:val="24"/>
        </w:rPr>
      </w:pPr>
      <w:r w:rsidRPr="00C6095E">
        <w:rPr>
          <w:sz w:val="24"/>
          <w:szCs w:val="24"/>
        </w:rPr>
        <w:lastRenderedPageBreak/>
        <w:t>При формировании заявления заявителю обеспечивается:</w:t>
      </w:r>
    </w:p>
    <w:p w:rsidR="007C35E9" w:rsidRPr="00C6095E" w:rsidRDefault="00FB2281">
      <w:pPr>
        <w:pStyle w:val="1"/>
        <w:shd w:val="clear" w:color="auto" w:fill="auto"/>
        <w:tabs>
          <w:tab w:val="left" w:pos="1101"/>
        </w:tabs>
        <w:ind w:firstLine="720"/>
        <w:jc w:val="both"/>
        <w:rPr>
          <w:sz w:val="24"/>
          <w:szCs w:val="24"/>
        </w:rPr>
      </w:pPr>
      <w:r w:rsidRPr="00C6095E">
        <w:rPr>
          <w:sz w:val="24"/>
          <w:szCs w:val="24"/>
        </w:rPr>
        <w:t>а)</w:t>
      </w:r>
      <w:r w:rsidRPr="00C6095E">
        <w:rPr>
          <w:sz w:val="24"/>
          <w:szCs w:val="24"/>
        </w:rP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875A84"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tabs>
          <w:tab w:val="left" w:pos="1120"/>
        </w:tabs>
        <w:ind w:firstLine="720"/>
        <w:jc w:val="both"/>
        <w:rPr>
          <w:sz w:val="24"/>
          <w:szCs w:val="24"/>
        </w:rPr>
      </w:pPr>
      <w:r w:rsidRPr="00C6095E">
        <w:rPr>
          <w:sz w:val="24"/>
          <w:szCs w:val="24"/>
        </w:rPr>
        <w:t>б)</w:t>
      </w:r>
      <w:r w:rsidRPr="00C6095E">
        <w:rPr>
          <w:sz w:val="24"/>
          <w:szCs w:val="24"/>
        </w:rPr>
        <w:tab/>
        <w:t>возможность печати на бумажном носителе копии электронной формы заявления;</w:t>
      </w:r>
    </w:p>
    <w:p w:rsidR="007C35E9" w:rsidRPr="00C6095E" w:rsidRDefault="00FB2281">
      <w:pPr>
        <w:pStyle w:val="1"/>
        <w:shd w:val="clear" w:color="auto" w:fill="auto"/>
        <w:tabs>
          <w:tab w:val="left" w:pos="1105"/>
        </w:tabs>
        <w:ind w:firstLine="720"/>
        <w:jc w:val="both"/>
        <w:rPr>
          <w:sz w:val="24"/>
          <w:szCs w:val="24"/>
        </w:rPr>
      </w:pPr>
      <w:r w:rsidRPr="00C6095E">
        <w:rPr>
          <w:sz w:val="24"/>
          <w:szCs w:val="24"/>
        </w:rPr>
        <w:t>в)</w:t>
      </w:r>
      <w:r w:rsidRPr="00C6095E">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C35E9" w:rsidRPr="00C6095E" w:rsidRDefault="00FB2281">
      <w:pPr>
        <w:pStyle w:val="1"/>
        <w:shd w:val="clear" w:color="auto" w:fill="auto"/>
        <w:tabs>
          <w:tab w:val="left" w:pos="1091"/>
        </w:tabs>
        <w:ind w:firstLine="720"/>
        <w:jc w:val="both"/>
        <w:rPr>
          <w:sz w:val="24"/>
          <w:szCs w:val="24"/>
        </w:rPr>
      </w:pPr>
      <w:r w:rsidRPr="00C6095E">
        <w:rPr>
          <w:sz w:val="24"/>
          <w:szCs w:val="24"/>
        </w:rPr>
        <w:t>г)</w:t>
      </w:r>
      <w:r w:rsidRPr="00C6095E">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C35E9" w:rsidRPr="00C6095E" w:rsidRDefault="00FB2281">
      <w:pPr>
        <w:pStyle w:val="1"/>
        <w:shd w:val="clear" w:color="auto" w:fill="auto"/>
        <w:tabs>
          <w:tab w:val="left" w:pos="1120"/>
        </w:tabs>
        <w:ind w:firstLine="720"/>
        <w:jc w:val="both"/>
        <w:rPr>
          <w:sz w:val="24"/>
          <w:szCs w:val="24"/>
        </w:rPr>
      </w:pPr>
      <w:r w:rsidRPr="00C6095E">
        <w:rPr>
          <w:sz w:val="24"/>
          <w:szCs w:val="24"/>
        </w:rPr>
        <w:t>д)</w:t>
      </w:r>
      <w:r w:rsidRPr="00C6095E">
        <w:rPr>
          <w:sz w:val="24"/>
          <w:szCs w:val="24"/>
        </w:rPr>
        <w:tab/>
        <w:t xml:space="preserve">возможность вернуться на любой из этапов заполнения электронной формы заявления без </w:t>
      </w:r>
      <w:proofErr w:type="gramStart"/>
      <w:r w:rsidRPr="00C6095E">
        <w:rPr>
          <w:sz w:val="24"/>
          <w:szCs w:val="24"/>
        </w:rPr>
        <w:t>потери</w:t>
      </w:r>
      <w:proofErr w:type="gramEnd"/>
      <w:r w:rsidRPr="00C6095E">
        <w:rPr>
          <w:sz w:val="24"/>
          <w:szCs w:val="24"/>
        </w:rPr>
        <w:t xml:space="preserve"> ранее введенной информации;</w:t>
      </w:r>
    </w:p>
    <w:p w:rsidR="007C35E9" w:rsidRPr="00C6095E" w:rsidRDefault="00FB2281">
      <w:pPr>
        <w:pStyle w:val="1"/>
        <w:shd w:val="clear" w:color="auto" w:fill="auto"/>
        <w:tabs>
          <w:tab w:val="left" w:pos="1101"/>
        </w:tabs>
        <w:ind w:firstLine="720"/>
        <w:jc w:val="both"/>
        <w:rPr>
          <w:sz w:val="24"/>
          <w:szCs w:val="24"/>
        </w:rPr>
      </w:pPr>
      <w:r w:rsidRPr="00C6095E">
        <w:rPr>
          <w:sz w:val="24"/>
          <w:szCs w:val="24"/>
        </w:rPr>
        <w:t>е)</w:t>
      </w:r>
      <w:r w:rsidRPr="00C6095E">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C35E9" w:rsidRPr="00C6095E" w:rsidRDefault="00FB2281">
      <w:pPr>
        <w:pStyle w:val="1"/>
        <w:shd w:val="clear" w:color="auto" w:fill="auto"/>
        <w:ind w:firstLine="720"/>
        <w:jc w:val="both"/>
        <w:rPr>
          <w:sz w:val="24"/>
          <w:szCs w:val="24"/>
        </w:rPr>
      </w:pPr>
      <w:r w:rsidRPr="00C6095E">
        <w:rPr>
          <w:sz w:val="24"/>
          <w:szCs w:val="24"/>
        </w:rPr>
        <w:t xml:space="preserve">Сформированное и подписанное </w:t>
      </w:r>
      <w:proofErr w:type="gramStart"/>
      <w:r w:rsidRPr="00C6095E">
        <w:rPr>
          <w:sz w:val="24"/>
          <w:szCs w:val="24"/>
        </w:rPr>
        <w:t>заявление</w:t>
      </w:r>
      <w:proofErr w:type="gramEnd"/>
      <w:r w:rsidRPr="00C6095E">
        <w:rPr>
          <w:sz w:val="24"/>
          <w:szCs w:val="24"/>
        </w:rPr>
        <w:t xml:space="preserve"> и иные документы, необходимые для предоставления </w:t>
      </w:r>
      <w:r w:rsidR="00875A84" w:rsidRPr="00C6095E">
        <w:rPr>
          <w:sz w:val="24"/>
          <w:szCs w:val="24"/>
        </w:rPr>
        <w:t>муниципальной</w:t>
      </w:r>
      <w:r w:rsidRPr="00C6095E">
        <w:rPr>
          <w:sz w:val="24"/>
          <w:szCs w:val="24"/>
        </w:rPr>
        <w:t xml:space="preserve"> услуги, направляются в Уполномоченный орган посредством ЕПГУ.</w:t>
      </w:r>
    </w:p>
    <w:p w:rsidR="007C35E9" w:rsidRPr="00C6095E" w:rsidRDefault="00FB2281">
      <w:pPr>
        <w:pStyle w:val="1"/>
        <w:numPr>
          <w:ilvl w:val="0"/>
          <w:numId w:val="16"/>
        </w:numPr>
        <w:shd w:val="clear" w:color="auto" w:fill="auto"/>
        <w:tabs>
          <w:tab w:val="left" w:pos="1302"/>
        </w:tabs>
        <w:ind w:firstLine="720"/>
        <w:jc w:val="both"/>
        <w:rPr>
          <w:sz w:val="24"/>
          <w:szCs w:val="24"/>
        </w:rPr>
      </w:pPr>
      <w:r w:rsidRPr="00C6095E">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C35E9" w:rsidRPr="00C6095E" w:rsidRDefault="00FB2281">
      <w:pPr>
        <w:pStyle w:val="1"/>
        <w:shd w:val="clear" w:color="auto" w:fill="auto"/>
        <w:tabs>
          <w:tab w:val="left" w:pos="1101"/>
        </w:tabs>
        <w:ind w:firstLine="720"/>
        <w:jc w:val="both"/>
        <w:rPr>
          <w:sz w:val="24"/>
          <w:szCs w:val="24"/>
        </w:rPr>
      </w:pPr>
      <w:r w:rsidRPr="00C6095E">
        <w:rPr>
          <w:sz w:val="24"/>
          <w:szCs w:val="24"/>
        </w:rPr>
        <w:t>а)</w:t>
      </w:r>
      <w:r w:rsidRPr="00C6095E">
        <w:rPr>
          <w:sz w:val="24"/>
          <w:szCs w:val="24"/>
        </w:rPr>
        <w:tab/>
        <w:t xml:space="preserve">прием документов, необходимых для предоставления </w:t>
      </w:r>
      <w:r w:rsidR="00875A84" w:rsidRPr="00C6095E">
        <w:rPr>
          <w:sz w:val="24"/>
          <w:szCs w:val="24"/>
        </w:rPr>
        <w:t>муниципальной</w:t>
      </w:r>
      <w:r w:rsidRPr="00C6095E">
        <w:rPr>
          <w:sz w:val="24"/>
          <w:szCs w:val="24"/>
        </w:rPr>
        <w:t xml:space="preserve"> услуги, и направление заявителю электронного сообщения о поступлении заявления;</w:t>
      </w:r>
    </w:p>
    <w:p w:rsidR="007C35E9" w:rsidRPr="00C6095E" w:rsidRDefault="00FB2281">
      <w:pPr>
        <w:pStyle w:val="1"/>
        <w:shd w:val="clear" w:color="auto" w:fill="auto"/>
        <w:tabs>
          <w:tab w:val="left" w:pos="1248"/>
        </w:tabs>
        <w:ind w:firstLine="720"/>
        <w:jc w:val="both"/>
        <w:rPr>
          <w:sz w:val="24"/>
          <w:szCs w:val="24"/>
        </w:rPr>
      </w:pPr>
      <w:r w:rsidRPr="00C6095E">
        <w:rPr>
          <w:sz w:val="24"/>
          <w:szCs w:val="24"/>
        </w:rPr>
        <w:t>б)</w:t>
      </w:r>
      <w:r w:rsidRPr="00C6095E">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75A84"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16"/>
        </w:numPr>
        <w:shd w:val="clear" w:color="auto" w:fill="auto"/>
        <w:tabs>
          <w:tab w:val="left" w:pos="1302"/>
        </w:tabs>
        <w:ind w:firstLine="720"/>
        <w:jc w:val="both"/>
        <w:rPr>
          <w:sz w:val="24"/>
          <w:szCs w:val="24"/>
        </w:rPr>
      </w:pPr>
      <w:r w:rsidRPr="00C6095E">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75A84" w:rsidRPr="00C6095E">
        <w:rPr>
          <w:sz w:val="24"/>
          <w:szCs w:val="24"/>
        </w:rPr>
        <w:t>муниципальной</w:t>
      </w:r>
      <w:r w:rsidRPr="00C6095E">
        <w:rPr>
          <w:sz w:val="24"/>
          <w:szCs w:val="24"/>
        </w:rPr>
        <w:t xml:space="preserve"> услуги (далее - ГИС).</w:t>
      </w:r>
    </w:p>
    <w:p w:rsidR="007C35E9" w:rsidRPr="00C6095E" w:rsidRDefault="00FB2281">
      <w:pPr>
        <w:pStyle w:val="1"/>
        <w:shd w:val="clear" w:color="auto" w:fill="auto"/>
        <w:ind w:firstLine="720"/>
        <w:jc w:val="both"/>
        <w:rPr>
          <w:sz w:val="24"/>
          <w:szCs w:val="24"/>
        </w:rPr>
      </w:pPr>
      <w:r w:rsidRPr="00C6095E">
        <w:rPr>
          <w:sz w:val="24"/>
          <w:szCs w:val="24"/>
        </w:rPr>
        <w:t>Ответственное должностное лицо:</w:t>
      </w:r>
    </w:p>
    <w:p w:rsidR="007C35E9" w:rsidRPr="00C6095E" w:rsidRDefault="00FB2281">
      <w:pPr>
        <w:pStyle w:val="1"/>
        <w:shd w:val="clear" w:color="auto" w:fill="auto"/>
        <w:ind w:firstLine="720"/>
        <w:jc w:val="both"/>
        <w:rPr>
          <w:sz w:val="24"/>
          <w:szCs w:val="24"/>
        </w:rPr>
      </w:pPr>
      <w:r w:rsidRPr="00C6095E">
        <w:rPr>
          <w:sz w:val="24"/>
          <w:szCs w:val="24"/>
        </w:rPr>
        <w:t>проверяет наличие электронных заявлений, поступивших с ЕПГУ, с периодом не реже 2 раз в день;</w:t>
      </w:r>
    </w:p>
    <w:p w:rsidR="007C35E9" w:rsidRPr="00C6095E" w:rsidRDefault="00FB2281">
      <w:pPr>
        <w:pStyle w:val="1"/>
        <w:shd w:val="clear" w:color="auto" w:fill="auto"/>
        <w:ind w:firstLine="720"/>
        <w:jc w:val="both"/>
        <w:rPr>
          <w:sz w:val="24"/>
          <w:szCs w:val="24"/>
        </w:rPr>
      </w:pPr>
      <w:r w:rsidRPr="00C6095E">
        <w:rPr>
          <w:sz w:val="24"/>
          <w:szCs w:val="24"/>
        </w:rPr>
        <w:t>рассматривает поступившие заявления и приложенные образы документов (документы);</w:t>
      </w:r>
    </w:p>
    <w:p w:rsidR="007C35E9" w:rsidRPr="00C6095E" w:rsidRDefault="00FB2281">
      <w:pPr>
        <w:pStyle w:val="1"/>
        <w:shd w:val="clear" w:color="auto" w:fill="auto"/>
        <w:ind w:firstLine="720"/>
        <w:jc w:val="both"/>
        <w:rPr>
          <w:sz w:val="24"/>
          <w:szCs w:val="24"/>
        </w:rPr>
      </w:pPr>
      <w:r w:rsidRPr="00C6095E">
        <w:rPr>
          <w:sz w:val="24"/>
          <w:szCs w:val="24"/>
        </w:rPr>
        <w:t>производит действия в соответствии с пунктом 3.4 настоящего Административного регламента.</w:t>
      </w:r>
    </w:p>
    <w:p w:rsidR="007C35E9" w:rsidRPr="00C6095E" w:rsidRDefault="00FB2281">
      <w:pPr>
        <w:pStyle w:val="1"/>
        <w:numPr>
          <w:ilvl w:val="0"/>
          <w:numId w:val="16"/>
        </w:numPr>
        <w:shd w:val="clear" w:color="auto" w:fill="auto"/>
        <w:tabs>
          <w:tab w:val="left" w:pos="1282"/>
        </w:tabs>
        <w:ind w:firstLine="720"/>
        <w:jc w:val="both"/>
        <w:rPr>
          <w:sz w:val="24"/>
          <w:szCs w:val="24"/>
        </w:rPr>
      </w:pPr>
      <w:r w:rsidRPr="00C6095E">
        <w:rPr>
          <w:sz w:val="24"/>
          <w:szCs w:val="24"/>
        </w:rPr>
        <w:t xml:space="preserve">Заявителю в качестве результата предоставления </w:t>
      </w:r>
      <w:r w:rsidR="00875A84" w:rsidRPr="00C6095E">
        <w:rPr>
          <w:sz w:val="24"/>
          <w:szCs w:val="24"/>
        </w:rPr>
        <w:t>муниципальной</w:t>
      </w:r>
      <w:r w:rsidRPr="00C6095E">
        <w:rPr>
          <w:sz w:val="24"/>
          <w:szCs w:val="24"/>
        </w:rPr>
        <w:t xml:space="preserve"> услуги обеспечивается возможность получения документа:</w:t>
      </w:r>
    </w:p>
    <w:p w:rsidR="00136B72" w:rsidRPr="00136B72" w:rsidRDefault="00136B72" w:rsidP="00136B72">
      <w:pPr>
        <w:pStyle w:val="1"/>
        <w:ind w:firstLine="720"/>
        <w:jc w:val="both"/>
        <w:rPr>
          <w:sz w:val="24"/>
          <w:szCs w:val="24"/>
        </w:rPr>
      </w:pPr>
      <w:r w:rsidRPr="00136B72">
        <w:rPr>
          <w:sz w:val="24"/>
          <w:szCs w:val="24"/>
        </w:rPr>
        <w:t>а) получения электронного документа, подписанного с использованием усиленной квалифицированной электронной подписи;</w:t>
      </w:r>
    </w:p>
    <w:p w:rsidR="00136B72" w:rsidRPr="00136B72" w:rsidRDefault="00136B72" w:rsidP="00136B72">
      <w:pPr>
        <w:pStyle w:val="1"/>
        <w:ind w:firstLine="720"/>
        <w:jc w:val="both"/>
        <w:rPr>
          <w:sz w:val="24"/>
          <w:szCs w:val="24"/>
        </w:rPr>
      </w:pPr>
      <w:r w:rsidRPr="00136B72">
        <w:rPr>
          <w:sz w:val="24"/>
          <w:szCs w:val="24"/>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136B72" w:rsidRPr="00136B72" w:rsidRDefault="00136B72" w:rsidP="00136B72">
      <w:pPr>
        <w:pStyle w:val="1"/>
        <w:ind w:firstLine="720"/>
        <w:jc w:val="both"/>
        <w:rPr>
          <w:sz w:val="24"/>
          <w:szCs w:val="24"/>
        </w:rPr>
      </w:pPr>
      <w:r w:rsidRPr="00136B72">
        <w:rPr>
          <w:sz w:val="24"/>
          <w:szCs w:val="24"/>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7C35E9" w:rsidRPr="00C6095E" w:rsidRDefault="00136B72" w:rsidP="00136B72">
      <w:pPr>
        <w:pStyle w:val="1"/>
        <w:shd w:val="clear" w:color="auto" w:fill="auto"/>
        <w:ind w:firstLine="720"/>
        <w:jc w:val="both"/>
        <w:rPr>
          <w:sz w:val="24"/>
          <w:szCs w:val="24"/>
        </w:rPr>
      </w:pPr>
      <w:r w:rsidRPr="00136B72">
        <w:rPr>
          <w:sz w:val="24"/>
          <w:szCs w:val="24"/>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r w:rsidR="00FB2281" w:rsidRPr="00C6095E">
        <w:rPr>
          <w:sz w:val="24"/>
          <w:szCs w:val="24"/>
        </w:rPr>
        <w:t>.</w:t>
      </w:r>
    </w:p>
    <w:p w:rsidR="007C35E9" w:rsidRPr="00C6095E" w:rsidRDefault="00FB2281">
      <w:pPr>
        <w:pStyle w:val="1"/>
        <w:numPr>
          <w:ilvl w:val="0"/>
          <w:numId w:val="16"/>
        </w:numPr>
        <w:shd w:val="clear" w:color="auto" w:fill="auto"/>
        <w:tabs>
          <w:tab w:val="left" w:pos="1282"/>
        </w:tabs>
        <w:ind w:firstLine="720"/>
        <w:jc w:val="both"/>
        <w:rPr>
          <w:sz w:val="24"/>
          <w:szCs w:val="24"/>
        </w:rPr>
      </w:pPr>
      <w:r w:rsidRPr="00C6095E">
        <w:rPr>
          <w:sz w:val="24"/>
          <w:szCs w:val="24"/>
        </w:rPr>
        <w:t xml:space="preserve">Получение информации о ходе рассмотрения заявления и о результате предоставления </w:t>
      </w:r>
      <w:r w:rsidR="00875A84" w:rsidRPr="00C6095E">
        <w:rPr>
          <w:sz w:val="24"/>
          <w:szCs w:val="24"/>
        </w:rPr>
        <w:lastRenderedPageBreak/>
        <w:t>муниципальной</w:t>
      </w:r>
      <w:r w:rsidRPr="00C6095E">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C35E9" w:rsidRPr="00C6095E" w:rsidRDefault="00FB2281">
      <w:pPr>
        <w:pStyle w:val="1"/>
        <w:shd w:val="clear" w:color="auto" w:fill="auto"/>
        <w:ind w:firstLine="720"/>
        <w:jc w:val="both"/>
        <w:rPr>
          <w:sz w:val="24"/>
          <w:szCs w:val="24"/>
        </w:rPr>
      </w:pPr>
      <w:r w:rsidRPr="00C6095E">
        <w:rPr>
          <w:sz w:val="24"/>
          <w:szCs w:val="24"/>
        </w:rPr>
        <w:t xml:space="preserve">При предоставлении </w:t>
      </w:r>
      <w:r w:rsidR="00875A84" w:rsidRPr="00C6095E">
        <w:rPr>
          <w:sz w:val="24"/>
          <w:szCs w:val="24"/>
        </w:rPr>
        <w:t>муниципальной</w:t>
      </w:r>
      <w:r w:rsidRPr="00C6095E">
        <w:rPr>
          <w:sz w:val="24"/>
          <w:szCs w:val="24"/>
        </w:rPr>
        <w:t xml:space="preserve"> услуги в электронной форме заявителю направляется:</w:t>
      </w:r>
    </w:p>
    <w:p w:rsidR="007C35E9" w:rsidRPr="00C6095E" w:rsidRDefault="00FB2281">
      <w:pPr>
        <w:pStyle w:val="1"/>
        <w:shd w:val="clear" w:color="auto" w:fill="auto"/>
        <w:ind w:firstLine="720"/>
        <w:jc w:val="both"/>
        <w:rPr>
          <w:sz w:val="24"/>
          <w:szCs w:val="24"/>
        </w:rPr>
      </w:pPr>
      <w:proofErr w:type="gramStart"/>
      <w:r w:rsidRPr="00C6095E">
        <w:rPr>
          <w:sz w:val="24"/>
          <w:szCs w:val="24"/>
        </w:rPr>
        <w:t xml:space="preserve">а) уведомление о приеме и регистрации заявления и иных документов, необходимых для предоставления </w:t>
      </w:r>
      <w:r w:rsidR="00875A84" w:rsidRPr="00C6095E">
        <w:rPr>
          <w:sz w:val="24"/>
          <w:szCs w:val="24"/>
        </w:rPr>
        <w:t>муниципальной</w:t>
      </w:r>
      <w:r w:rsidRPr="00C6095E">
        <w:rPr>
          <w:sz w:val="24"/>
          <w:szCs w:val="24"/>
        </w:rPr>
        <w:t xml:space="preserve"> услуги, содержащее сведения о факте приема заявления и документов, необходимых для предоставления </w:t>
      </w:r>
      <w:r w:rsidR="00875A84" w:rsidRPr="00C6095E">
        <w:rPr>
          <w:sz w:val="24"/>
          <w:szCs w:val="24"/>
        </w:rPr>
        <w:t>муниципальной</w:t>
      </w:r>
      <w:r w:rsidRPr="00C6095E">
        <w:rPr>
          <w:sz w:val="24"/>
          <w:szCs w:val="24"/>
        </w:rPr>
        <w:t xml:space="preserve"> услуги, и начале процедуры предоставления </w:t>
      </w:r>
      <w:r w:rsidR="00875A84" w:rsidRPr="00C6095E">
        <w:rPr>
          <w:sz w:val="24"/>
          <w:szCs w:val="24"/>
        </w:rPr>
        <w:t>муниципальной</w:t>
      </w:r>
      <w:r w:rsidRPr="00C6095E">
        <w:rPr>
          <w:sz w:val="24"/>
          <w:szCs w:val="24"/>
        </w:rPr>
        <w:t xml:space="preserve"> услуги, а также сведения о дате и времени окончания предоставления </w:t>
      </w:r>
      <w:r w:rsidR="00875A84" w:rsidRPr="00C6095E">
        <w:rPr>
          <w:sz w:val="24"/>
          <w:szCs w:val="24"/>
        </w:rPr>
        <w:t>муниципальной</w:t>
      </w:r>
      <w:r w:rsidRPr="00C6095E">
        <w:rPr>
          <w:sz w:val="24"/>
          <w:szCs w:val="24"/>
        </w:rPr>
        <w:t xml:space="preserve"> услуги либо мотивированный отказ в приеме документов, необходимых для предоставления </w:t>
      </w:r>
      <w:r w:rsidR="00875A84" w:rsidRPr="00C6095E">
        <w:rPr>
          <w:sz w:val="24"/>
          <w:szCs w:val="24"/>
        </w:rPr>
        <w:t>муниципальной</w:t>
      </w:r>
      <w:r w:rsidRPr="00C6095E">
        <w:rPr>
          <w:sz w:val="24"/>
          <w:szCs w:val="24"/>
        </w:rPr>
        <w:t xml:space="preserve"> услуги;</w:t>
      </w:r>
      <w:proofErr w:type="gramEnd"/>
    </w:p>
    <w:p w:rsidR="007C35E9" w:rsidRPr="00C6095E" w:rsidRDefault="00FB2281">
      <w:pPr>
        <w:pStyle w:val="1"/>
        <w:shd w:val="clear" w:color="auto" w:fill="auto"/>
        <w:ind w:firstLine="720"/>
        <w:jc w:val="both"/>
        <w:rPr>
          <w:sz w:val="24"/>
          <w:szCs w:val="24"/>
        </w:rPr>
      </w:pPr>
      <w:r w:rsidRPr="00C6095E">
        <w:rPr>
          <w:sz w:val="24"/>
          <w:szCs w:val="24"/>
        </w:rPr>
        <w:t xml:space="preserve">б) уведомление о результатах рассмотрения документов, необходимых для предоставления </w:t>
      </w:r>
      <w:r w:rsidR="00875A84" w:rsidRPr="00C6095E">
        <w:rPr>
          <w:sz w:val="24"/>
          <w:szCs w:val="24"/>
        </w:rPr>
        <w:t>муниципальной</w:t>
      </w:r>
      <w:r w:rsidRPr="00C6095E">
        <w:rPr>
          <w:sz w:val="24"/>
          <w:szCs w:val="24"/>
        </w:rPr>
        <w:t xml:space="preserve"> услуги, содержащее сведения о принятии положительного решения о предоставлении </w:t>
      </w:r>
      <w:r w:rsidR="00875A84" w:rsidRPr="00C6095E">
        <w:rPr>
          <w:sz w:val="24"/>
          <w:szCs w:val="24"/>
        </w:rPr>
        <w:t>муниципальной</w:t>
      </w:r>
      <w:r w:rsidRPr="00C6095E">
        <w:rPr>
          <w:sz w:val="24"/>
          <w:szCs w:val="24"/>
        </w:rPr>
        <w:t xml:space="preserve"> услуги и возможности получить результат предоставления </w:t>
      </w:r>
      <w:r w:rsidR="00875A84" w:rsidRPr="00C6095E">
        <w:rPr>
          <w:sz w:val="24"/>
          <w:szCs w:val="24"/>
        </w:rPr>
        <w:t>муниципальной</w:t>
      </w:r>
      <w:r w:rsidRPr="00C6095E">
        <w:rPr>
          <w:sz w:val="24"/>
          <w:szCs w:val="24"/>
        </w:rPr>
        <w:t xml:space="preserve"> услуги либо мотивированный отказ в предоставлении </w:t>
      </w:r>
      <w:r w:rsidR="00875A84"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16"/>
        </w:numPr>
        <w:shd w:val="clear" w:color="auto" w:fill="auto"/>
        <w:tabs>
          <w:tab w:val="left" w:pos="1282"/>
        </w:tabs>
        <w:ind w:firstLine="720"/>
        <w:jc w:val="both"/>
        <w:rPr>
          <w:sz w:val="24"/>
          <w:szCs w:val="24"/>
        </w:rPr>
      </w:pPr>
      <w:r w:rsidRPr="00C6095E">
        <w:rPr>
          <w:sz w:val="24"/>
          <w:szCs w:val="24"/>
        </w:rPr>
        <w:t>Оценка качества предоставления муниципальной услуги.</w:t>
      </w:r>
    </w:p>
    <w:p w:rsidR="007C35E9" w:rsidRPr="00C6095E" w:rsidRDefault="00FB2281">
      <w:pPr>
        <w:pStyle w:val="1"/>
        <w:shd w:val="clear" w:color="auto" w:fill="auto"/>
        <w:ind w:firstLine="720"/>
        <w:jc w:val="both"/>
        <w:rPr>
          <w:sz w:val="24"/>
          <w:szCs w:val="24"/>
        </w:rPr>
      </w:pPr>
      <w:proofErr w:type="gramStart"/>
      <w:r w:rsidRPr="00C6095E">
        <w:rPr>
          <w:sz w:val="24"/>
          <w:szCs w:val="24"/>
        </w:rPr>
        <w:t>Оценка качества предоставления му</w:t>
      </w:r>
      <w:r w:rsidR="00875A84" w:rsidRPr="00C6095E">
        <w:rPr>
          <w:sz w:val="24"/>
          <w:szCs w:val="24"/>
        </w:rPr>
        <w:t>ниципальной</w:t>
      </w:r>
      <w:r w:rsidRPr="00C6095E">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6095E">
        <w:rPr>
          <w:sz w:val="24"/>
          <w:szCs w:val="24"/>
        </w:rPr>
        <w:t xml:space="preserve"> </w:t>
      </w:r>
      <w:proofErr w:type="gramStart"/>
      <w:r w:rsidRPr="00C6095E">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6095E">
        <w:rPr>
          <w:sz w:val="24"/>
          <w:szCs w:val="24"/>
        </w:rPr>
        <w:t xml:space="preserve"> решений о досрочном прекращении исполнения соответствующими руководителями своих должностных обязанностей».</w:t>
      </w:r>
    </w:p>
    <w:p w:rsidR="007C35E9" w:rsidRDefault="00FB2281">
      <w:pPr>
        <w:pStyle w:val="1"/>
        <w:numPr>
          <w:ilvl w:val="0"/>
          <w:numId w:val="16"/>
        </w:numPr>
        <w:shd w:val="clear" w:color="auto" w:fill="auto"/>
        <w:tabs>
          <w:tab w:val="left" w:pos="1307"/>
        </w:tabs>
        <w:spacing w:after="300"/>
        <w:ind w:firstLine="720"/>
        <w:jc w:val="both"/>
        <w:rPr>
          <w:sz w:val="24"/>
          <w:szCs w:val="24"/>
        </w:rPr>
      </w:pPr>
      <w:proofErr w:type="gramStart"/>
      <w:r w:rsidRPr="00C6095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6095E">
        <w:rPr>
          <w:sz w:val="24"/>
          <w:szCs w:val="24"/>
        </w:rPr>
        <w:t xml:space="preserve"> муниципальных услуг.</w:t>
      </w:r>
    </w:p>
    <w:p w:rsidR="0082004F" w:rsidRPr="0082004F" w:rsidRDefault="0082004F" w:rsidP="0082004F">
      <w:pPr>
        <w:pStyle w:val="ac"/>
        <w:jc w:val="center"/>
        <w:rPr>
          <w:rFonts w:ascii="Times New Roman" w:hAnsi="Times New Roman" w:cs="Times New Roman"/>
        </w:rPr>
      </w:pPr>
      <w:r w:rsidRPr="0082004F">
        <w:rPr>
          <w:rFonts w:ascii="Times New Roman" w:hAnsi="Times New Roman" w:cs="Times New Roman"/>
        </w:rPr>
        <w:t>Варианты предоставления муниципальной услуги,</w:t>
      </w:r>
    </w:p>
    <w:p w:rsidR="0082004F" w:rsidRPr="0082004F" w:rsidRDefault="0082004F" w:rsidP="0082004F">
      <w:pPr>
        <w:pStyle w:val="ac"/>
        <w:jc w:val="center"/>
        <w:rPr>
          <w:rFonts w:ascii="Times New Roman" w:hAnsi="Times New Roman" w:cs="Times New Roman"/>
        </w:rPr>
      </w:pPr>
      <w:r w:rsidRPr="0082004F">
        <w:rPr>
          <w:rFonts w:ascii="Times New Roman" w:hAnsi="Times New Roman" w:cs="Times New Roman"/>
        </w:rPr>
        <w:t>включающие порядок предоставления указанной услуги отдельным категориям</w:t>
      </w:r>
    </w:p>
    <w:p w:rsidR="0082004F" w:rsidRPr="0082004F" w:rsidRDefault="0082004F" w:rsidP="0082004F">
      <w:pPr>
        <w:pStyle w:val="ac"/>
        <w:jc w:val="center"/>
        <w:rPr>
          <w:rFonts w:ascii="Times New Roman" w:hAnsi="Times New Roman" w:cs="Times New Roman"/>
        </w:rPr>
      </w:pPr>
      <w:r w:rsidRPr="0082004F">
        <w:rPr>
          <w:rFonts w:ascii="Times New Roman" w:hAnsi="Times New Roman" w:cs="Times New Roman"/>
        </w:rPr>
        <w:t>заявителей, объединенных общими признаками, в том числе в отношении результата муниципальной услуги, за получением которого они обратились</w:t>
      </w:r>
    </w:p>
    <w:p w:rsidR="0082004F" w:rsidRDefault="0082004F" w:rsidP="0082004F">
      <w:pPr>
        <w:pStyle w:val="1"/>
        <w:numPr>
          <w:ilvl w:val="0"/>
          <w:numId w:val="16"/>
        </w:numPr>
        <w:shd w:val="clear" w:color="auto" w:fill="auto"/>
        <w:tabs>
          <w:tab w:val="left" w:pos="1307"/>
        </w:tabs>
        <w:spacing w:after="300"/>
        <w:ind w:firstLine="720"/>
        <w:jc w:val="both"/>
        <w:rPr>
          <w:sz w:val="24"/>
          <w:szCs w:val="24"/>
        </w:rPr>
      </w:pPr>
      <w:r>
        <w:rPr>
          <w:sz w:val="24"/>
          <w:szCs w:val="24"/>
        </w:rPr>
        <w:t xml:space="preserve">    </w:t>
      </w:r>
      <w:r w:rsidRPr="0082004F">
        <w:rPr>
          <w:sz w:val="24"/>
          <w:szCs w:val="24"/>
        </w:rPr>
        <w:t>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7C35E9" w:rsidRPr="00C6095E" w:rsidRDefault="00FB2281">
      <w:pPr>
        <w:pStyle w:val="1"/>
        <w:shd w:val="clear" w:color="auto" w:fill="auto"/>
        <w:spacing w:after="300"/>
        <w:ind w:firstLine="0"/>
        <w:jc w:val="center"/>
        <w:rPr>
          <w:sz w:val="24"/>
          <w:szCs w:val="24"/>
        </w:rPr>
      </w:pPr>
      <w:r w:rsidRPr="00C6095E">
        <w:rPr>
          <w:sz w:val="24"/>
          <w:szCs w:val="24"/>
        </w:rPr>
        <w:t>Порядок исправления допущенных опечаток и ошибок</w:t>
      </w:r>
      <w:r w:rsidRPr="00C6095E">
        <w:rPr>
          <w:sz w:val="24"/>
          <w:szCs w:val="24"/>
        </w:rPr>
        <w:br/>
        <w:t xml:space="preserve">в выданных в результате предоставления </w:t>
      </w:r>
      <w:r w:rsidR="00875A84" w:rsidRPr="00C6095E">
        <w:rPr>
          <w:sz w:val="24"/>
          <w:szCs w:val="24"/>
        </w:rPr>
        <w:t>муниципальной</w:t>
      </w:r>
      <w:r w:rsidRPr="00C6095E">
        <w:rPr>
          <w:sz w:val="24"/>
          <w:szCs w:val="24"/>
        </w:rPr>
        <w:t xml:space="preserve"> услуги документах</w:t>
      </w:r>
    </w:p>
    <w:p w:rsidR="007C35E9" w:rsidRPr="00C6095E" w:rsidRDefault="00FB2281">
      <w:pPr>
        <w:pStyle w:val="1"/>
        <w:numPr>
          <w:ilvl w:val="0"/>
          <w:numId w:val="16"/>
        </w:numPr>
        <w:shd w:val="clear" w:color="auto" w:fill="auto"/>
        <w:tabs>
          <w:tab w:val="left" w:pos="1407"/>
        </w:tabs>
        <w:ind w:firstLine="720"/>
        <w:jc w:val="both"/>
        <w:rPr>
          <w:sz w:val="24"/>
          <w:szCs w:val="24"/>
        </w:rPr>
      </w:pPr>
      <w:proofErr w:type="gramStart"/>
      <w:r w:rsidRPr="00C6095E">
        <w:rPr>
          <w:sz w:val="24"/>
          <w:szCs w:val="24"/>
        </w:rPr>
        <w:lastRenderedPageBreak/>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7C35E9" w:rsidRPr="00C6095E" w:rsidRDefault="00FB2281">
      <w:pPr>
        <w:pStyle w:val="1"/>
        <w:numPr>
          <w:ilvl w:val="0"/>
          <w:numId w:val="16"/>
        </w:numPr>
        <w:shd w:val="clear" w:color="auto" w:fill="auto"/>
        <w:tabs>
          <w:tab w:val="left" w:pos="1407"/>
        </w:tabs>
        <w:ind w:firstLine="720"/>
        <w:jc w:val="both"/>
        <w:rPr>
          <w:sz w:val="24"/>
          <w:szCs w:val="24"/>
        </w:rPr>
      </w:pPr>
      <w:r w:rsidRPr="00C6095E">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7C35E9" w:rsidRPr="00C6095E" w:rsidRDefault="00FB2281">
      <w:pPr>
        <w:pStyle w:val="1"/>
        <w:numPr>
          <w:ilvl w:val="0"/>
          <w:numId w:val="16"/>
        </w:numPr>
        <w:shd w:val="clear" w:color="auto" w:fill="auto"/>
        <w:tabs>
          <w:tab w:val="left" w:pos="1407"/>
        </w:tabs>
        <w:ind w:firstLine="720"/>
        <w:jc w:val="both"/>
        <w:rPr>
          <w:sz w:val="24"/>
          <w:szCs w:val="24"/>
        </w:rPr>
      </w:pPr>
      <w:r w:rsidRPr="00C6095E">
        <w:rPr>
          <w:sz w:val="24"/>
          <w:szCs w:val="24"/>
        </w:rPr>
        <w:t xml:space="preserve">Исправление допущенных опечаток и ошибок в выданных в результате предоставления </w:t>
      </w:r>
      <w:r w:rsidR="00875A84" w:rsidRPr="00C6095E">
        <w:rPr>
          <w:sz w:val="24"/>
          <w:szCs w:val="24"/>
        </w:rPr>
        <w:t>муниципальной</w:t>
      </w:r>
      <w:r w:rsidRPr="00C6095E">
        <w:rPr>
          <w:sz w:val="24"/>
          <w:szCs w:val="24"/>
        </w:rPr>
        <w:t xml:space="preserve"> услуги документах осуществляется в следующем порядке:</w:t>
      </w:r>
    </w:p>
    <w:p w:rsidR="007C35E9" w:rsidRPr="00C6095E" w:rsidRDefault="00FB2281">
      <w:pPr>
        <w:pStyle w:val="1"/>
        <w:numPr>
          <w:ilvl w:val="0"/>
          <w:numId w:val="17"/>
        </w:numPr>
        <w:shd w:val="clear" w:color="auto" w:fill="auto"/>
        <w:tabs>
          <w:tab w:val="left" w:pos="1650"/>
        </w:tabs>
        <w:ind w:firstLine="720"/>
        <w:jc w:val="both"/>
        <w:rPr>
          <w:sz w:val="24"/>
          <w:szCs w:val="24"/>
        </w:rPr>
      </w:pPr>
      <w:r w:rsidRPr="00C6095E">
        <w:rPr>
          <w:sz w:val="24"/>
          <w:szCs w:val="24"/>
        </w:rPr>
        <w:t xml:space="preserve">Заявитель при обнаружении опечаток и ошибок в документах, выданных в результате предоставления </w:t>
      </w:r>
      <w:r w:rsidR="00875A84" w:rsidRPr="00C6095E">
        <w:rPr>
          <w:sz w:val="24"/>
          <w:szCs w:val="24"/>
        </w:rPr>
        <w:t>муниципальной</w:t>
      </w:r>
      <w:r w:rsidRPr="00C6095E">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C35E9" w:rsidRPr="00C6095E" w:rsidRDefault="00FB2281">
      <w:pPr>
        <w:pStyle w:val="1"/>
        <w:numPr>
          <w:ilvl w:val="0"/>
          <w:numId w:val="17"/>
        </w:numPr>
        <w:shd w:val="clear" w:color="auto" w:fill="auto"/>
        <w:tabs>
          <w:tab w:val="left" w:pos="1650"/>
        </w:tabs>
        <w:ind w:firstLine="720"/>
        <w:jc w:val="both"/>
        <w:rPr>
          <w:sz w:val="24"/>
          <w:szCs w:val="24"/>
        </w:rPr>
      </w:pPr>
      <w:r w:rsidRPr="00C6095E">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75A84"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17"/>
        </w:numPr>
        <w:shd w:val="clear" w:color="auto" w:fill="auto"/>
        <w:tabs>
          <w:tab w:val="left" w:pos="1650"/>
        </w:tabs>
        <w:spacing w:after="300"/>
        <w:ind w:firstLine="720"/>
        <w:jc w:val="both"/>
        <w:rPr>
          <w:sz w:val="24"/>
          <w:szCs w:val="24"/>
        </w:rPr>
      </w:pPr>
      <w:r w:rsidRPr="00C6095E">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875A84"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17"/>
        </w:numPr>
        <w:shd w:val="clear" w:color="auto" w:fill="auto"/>
        <w:tabs>
          <w:tab w:val="left" w:pos="1644"/>
        </w:tabs>
        <w:spacing w:after="500"/>
        <w:ind w:firstLine="740"/>
        <w:jc w:val="both"/>
        <w:rPr>
          <w:sz w:val="24"/>
          <w:szCs w:val="24"/>
        </w:rPr>
      </w:pPr>
      <w:r w:rsidRPr="00C6095E">
        <w:rPr>
          <w:sz w:val="24"/>
          <w:szCs w:val="24"/>
        </w:rPr>
        <w:t xml:space="preserve">Срок устранения опечаток и ошибок не должен превышать 3 (трех) рабочих дней </w:t>
      </w:r>
      <w:proofErr w:type="gramStart"/>
      <w:r w:rsidRPr="00C6095E">
        <w:rPr>
          <w:sz w:val="24"/>
          <w:szCs w:val="24"/>
        </w:rPr>
        <w:t>с даты регистрации</w:t>
      </w:r>
      <w:proofErr w:type="gramEnd"/>
      <w:r w:rsidRPr="00C6095E">
        <w:rPr>
          <w:sz w:val="24"/>
          <w:szCs w:val="24"/>
        </w:rPr>
        <w:t xml:space="preserve"> заявления, указанного в подпункте 3.13.1 пункта 3.13 настоящего подраздела.</w:t>
      </w:r>
    </w:p>
    <w:p w:rsidR="007C35E9" w:rsidRPr="00C6095E" w:rsidRDefault="00FB2281">
      <w:pPr>
        <w:pStyle w:val="1"/>
        <w:numPr>
          <w:ilvl w:val="0"/>
          <w:numId w:val="15"/>
        </w:numPr>
        <w:shd w:val="clear" w:color="auto" w:fill="auto"/>
        <w:tabs>
          <w:tab w:val="left" w:pos="1269"/>
        </w:tabs>
        <w:spacing w:after="280"/>
        <w:ind w:firstLine="720"/>
        <w:jc w:val="both"/>
        <w:rPr>
          <w:sz w:val="24"/>
          <w:szCs w:val="24"/>
        </w:rPr>
      </w:pPr>
      <w:r w:rsidRPr="00C6095E">
        <w:rPr>
          <w:sz w:val="24"/>
          <w:szCs w:val="24"/>
        </w:rPr>
        <w:t xml:space="preserve">Формы </w:t>
      </w:r>
      <w:proofErr w:type="gramStart"/>
      <w:r w:rsidRPr="00C6095E">
        <w:rPr>
          <w:sz w:val="24"/>
          <w:szCs w:val="24"/>
        </w:rPr>
        <w:t>контроля за</w:t>
      </w:r>
      <w:proofErr w:type="gramEnd"/>
      <w:r w:rsidRPr="00C6095E">
        <w:rPr>
          <w:sz w:val="24"/>
          <w:szCs w:val="24"/>
        </w:rPr>
        <w:t xml:space="preserve"> исполнением административного регламента</w:t>
      </w:r>
    </w:p>
    <w:p w:rsidR="007C35E9" w:rsidRPr="00C6095E" w:rsidRDefault="00FB2281">
      <w:pPr>
        <w:pStyle w:val="1"/>
        <w:shd w:val="clear" w:color="auto" w:fill="auto"/>
        <w:spacing w:after="280"/>
        <w:ind w:firstLine="0"/>
        <w:jc w:val="center"/>
        <w:rPr>
          <w:sz w:val="24"/>
          <w:szCs w:val="24"/>
        </w:rPr>
      </w:pPr>
      <w:r w:rsidRPr="00C6095E">
        <w:rPr>
          <w:sz w:val="24"/>
          <w:szCs w:val="24"/>
        </w:rPr>
        <w:t xml:space="preserve">Порядок осуществления текущего </w:t>
      </w:r>
      <w:proofErr w:type="gramStart"/>
      <w:r w:rsidRPr="00C6095E">
        <w:rPr>
          <w:sz w:val="24"/>
          <w:szCs w:val="24"/>
        </w:rPr>
        <w:t>контроля за</w:t>
      </w:r>
      <w:proofErr w:type="gramEnd"/>
      <w:r w:rsidRPr="00C6095E">
        <w:rPr>
          <w:sz w:val="24"/>
          <w:szCs w:val="24"/>
        </w:rPr>
        <w:t xml:space="preserve"> соблюдением</w:t>
      </w:r>
      <w:r w:rsidRPr="00C6095E">
        <w:rPr>
          <w:sz w:val="24"/>
          <w:szCs w:val="24"/>
        </w:rPr>
        <w:br/>
        <w:t>и исполнением ответственными должностными лицами положений</w:t>
      </w:r>
      <w:r w:rsidRPr="00C6095E">
        <w:rPr>
          <w:sz w:val="24"/>
          <w:szCs w:val="24"/>
        </w:rPr>
        <w:br/>
        <w:t>регламента и иных нормативных правовых актов,</w:t>
      </w:r>
      <w:r w:rsidRPr="00C6095E">
        <w:rPr>
          <w:sz w:val="24"/>
          <w:szCs w:val="24"/>
        </w:rPr>
        <w:br/>
        <w:t>устанавливающих требования к предоставлению м</w:t>
      </w:r>
      <w:r w:rsidR="00875A84" w:rsidRPr="00C6095E">
        <w:rPr>
          <w:sz w:val="24"/>
          <w:szCs w:val="24"/>
        </w:rPr>
        <w:t>униципальной</w:t>
      </w:r>
      <w:r w:rsidRPr="00C6095E">
        <w:rPr>
          <w:sz w:val="24"/>
          <w:szCs w:val="24"/>
        </w:rPr>
        <w:t xml:space="preserve"> услуги, а также принятием ими решений</w:t>
      </w:r>
    </w:p>
    <w:p w:rsidR="007C35E9" w:rsidRPr="00C6095E" w:rsidRDefault="00FB2281">
      <w:pPr>
        <w:pStyle w:val="1"/>
        <w:numPr>
          <w:ilvl w:val="0"/>
          <w:numId w:val="18"/>
        </w:numPr>
        <w:shd w:val="clear" w:color="auto" w:fill="auto"/>
        <w:tabs>
          <w:tab w:val="left" w:pos="1163"/>
        </w:tabs>
        <w:ind w:firstLine="560"/>
        <w:jc w:val="both"/>
        <w:rPr>
          <w:sz w:val="24"/>
          <w:szCs w:val="24"/>
        </w:rPr>
      </w:pPr>
      <w:r w:rsidRPr="00C6095E">
        <w:rPr>
          <w:sz w:val="24"/>
          <w:szCs w:val="24"/>
        </w:rPr>
        <w:t xml:space="preserve">Текущий </w:t>
      </w:r>
      <w:proofErr w:type="gramStart"/>
      <w:r w:rsidRPr="00C6095E">
        <w:rPr>
          <w:sz w:val="24"/>
          <w:szCs w:val="24"/>
        </w:rPr>
        <w:t>контроль за</w:t>
      </w:r>
      <w:proofErr w:type="gramEnd"/>
      <w:r w:rsidRPr="00C6095E">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C35E9" w:rsidRPr="00C6095E" w:rsidRDefault="00FB2281">
      <w:pPr>
        <w:pStyle w:val="1"/>
        <w:shd w:val="clear" w:color="auto" w:fill="auto"/>
        <w:ind w:firstLine="560"/>
        <w:jc w:val="both"/>
        <w:rPr>
          <w:sz w:val="24"/>
          <w:szCs w:val="24"/>
        </w:rPr>
      </w:pPr>
      <w:r w:rsidRPr="00C6095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C35E9" w:rsidRPr="00C6095E" w:rsidRDefault="00FB2281">
      <w:pPr>
        <w:pStyle w:val="1"/>
        <w:shd w:val="clear" w:color="auto" w:fill="auto"/>
        <w:ind w:firstLine="560"/>
        <w:jc w:val="both"/>
        <w:rPr>
          <w:sz w:val="24"/>
          <w:szCs w:val="24"/>
        </w:rPr>
      </w:pPr>
      <w:r w:rsidRPr="00C6095E">
        <w:rPr>
          <w:sz w:val="24"/>
          <w:szCs w:val="24"/>
        </w:rPr>
        <w:t>Текущий контроль осуществляется путем проведения проверок:</w:t>
      </w:r>
    </w:p>
    <w:p w:rsidR="007C35E9" w:rsidRPr="00C6095E" w:rsidRDefault="00FB2281">
      <w:pPr>
        <w:pStyle w:val="1"/>
        <w:shd w:val="clear" w:color="auto" w:fill="auto"/>
        <w:ind w:firstLine="560"/>
        <w:jc w:val="both"/>
        <w:rPr>
          <w:sz w:val="24"/>
          <w:szCs w:val="24"/>
        </w:rPr>
      </w:pPr>
      <w:r w:rsidRPr="00C6095E">
        <w:rPr>
          <w:sz w:val="24"/>
          <w:szCs w:val="24"/>
        </w:rPr>
        <w:t xml:space="preserve">решений о предоставлении (об отказе в предоставлении) </w:t>
      </w:r>
      <w:r w:rsidR="00875A84"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560"/>
        <w:jc w:val="both"/>
        <w:rPr>
          <w:sz w:val="24"/>
          <w:szCs w:val="24"/>
        </w:rPr>
      </w:pPr>
      <w:r w:rsidRPr="00C6095E">
        <w:rPr>
          <w:sz w:val="24"/>
          <w:szCs w:val="24"/>
        </w:rPr>
        <w:t>выявления и устранения нарушений прав граждан;</w:t>
      </w:r>
    </w:p>
    <w:p w:rsidR="007C35E9" w:rsidRPr="00C6095E" w:rsidRDefault="00FB2281">
      <w:pPr>
        <w:pStyle w:val="1"/>
        <w:shd w:val="clear" w:color="auto" w:fill="auto"/>
        <w:spacing w:after="500"/>
        <w:ind w:firstLine="560"/>
        <w:jc w:val="both"/>
        <w:rPr>
          <w:sz w:val="24"/>
          <w:szCs w:val="24"/>
        </w:rPr>
      </w:pPr>
      <w:r w:rsidRPr="00C6095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35E9" w:rsidRPr="00C6095E" w:rsidRDefault="00FB2281">
      <w:pPr>
        <w:pStyle w:val="1"/>
        <w:shd w:val="clear" w:color="auto" w:fill="auto"/>
        <w:spacing w:after="280"/>
        <w:ind w:firstLine="0"/>
        <w:jc w:val="center"/>
        <w:rPr>
          <w:sz w:val="24"/>
          <w:szCs w:val="24"/>
        </w:rPr>
      </w:pPr>
      <w:r w:rsidRPr="00C6095E">
        <w:rPr>
          <w:sz w:val="24"/>
          <w:szCs w:val="24"/>
        </w:rPr>
        <w:t>Порядок и периодичность осуществления плановых и внеплановых</w:t>
      </w:r>
      <w:r w:rsidRPr="00C6095E">
        <w:rPr>
          <w:sz w:val="24"/>
          <w:szCs w:val="24"/>
        </w:rPr>
        <w:br/>
        <w:t xml:space="preserve">проверок полноты и качества предоставления </w:t>
      </w:r>
      <w:r w:rsidR="00875A84" w:rsidRPr="00C6095E">
        <w:rPr>
          <w:sz w:val="24"/>
          <w:szCs w:val="24"/>
        </w:rPr>
        <w:t>муниципальной</w:t>
      </w:r>
      <w:r w:rsidRPr="00C6095E">
        <w:rPr>
          <w:sz w:val="24"/>
          <w:szCs w:val="24"/>
        </w:rPr>
        <w:t xml:space="preserve"> услуги, в том числе порядок и формы </w:t>
      </w:r>
      <w:proofErr w:type="gramStart"/>
      <w:r w:rsidRPr="00C6095E">
        <w:rPr>
          <w:sz w:val="24"/>
          <w:szCs w:val="24"/>
        </w:rPr>
        <w:t>контроля за</w:t>
      </w:r>
      <w:proofErr w:type="gramEnd"/>
      <w:r w:rsidRPr="00C6095E">
        <w:rPr>
          <w:sz w:val="24"/>
          <w:szCs w:val="24"/>
        </w:rPr>
        <w:t xml:space="preserve"> полнотой</w:t>
      </w:r>
      <w:r w:rsidRPr="00C6095E">
        <w:rPr>
          <w:sz w:val="24"/>
          <w:szCs w:val="24"/>
        </w:rPr>
        <w:br/>
        <w:t xml:space="preserve">и качеством предоставления </w:t>
      </w:r>
      <w:r w:rsidR="00875A84"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18"/>
        </w:numPr>
        <w:shd w:val="clear" w:color="auto" w:fill="auto"/>
        <w:tabs>
          <w:tab w:val="left" w:pos="1163"/>
        </w:tabs>
        <w:ind w:firstLine="560"/>
        <w:jc w:val="both"/>
        <w:rPr>
          <w:sz w:val="24"/>
          <w:szCs w:val="24"/>
        </w:rPr>
      </w:pPr>
      <w:proofErr w:type="gramStart"/>
      <w:r w:rsidRPr="00C6095E">
        <w:rPr>
          <w:sz w:val="24"/>
          <w:szCs w:val="24"/>
        </w:rPr>
        <w:t>Контроль за</w:t>
      </w:r>
      <w:proofErr w:type="gramEnd"/>
      <w:r w:rsidRPr="00C6095E">
        <w:rPr>
          <w:sz w:val="24"/>
          <w:szCs w:val="24"/>
        </w:rPr>
        <w:t xml:space="preserve"> полнотой и качеством предоставления </w:t>
      </w:r>
      <w:r w:rsidR="00875A84" w:rsidRPr="00C6095E">
        <w:rPr>
          <w:sz w:val="24"/>
          <w:szCs w:val="24"/>
        </w:rPr>
        <w:t>муниципальной</w:t>
      </w:r>
      <w:r w:rsidRPr="00C6095E">
        <w:rPr>
          <w:sz w:val="24"/>
          <w:szCs w:val="24"/>
        </w:rPr>
        <w:t xml:space="preserve"> услуги включает в себя проведение плановых и внеплановых проверок.</w:t>
      </w:r>
    </w:p>
    <w:p w:rsidR="007C35E9" w:rsidRPr="00C6095E" w:rsidRDefault="00FB2281">
      <w:pPr>
        <w:pStyle w:val="1"/>
        <w:numPr>
          <w:ilvl w:val="0"/>
          <w:numId w:val="18"/>
        </w:numPr>
        <w:shd w:val="clear" w:color="auto" w:fill="auto"/>
        <w:tabs>
          <w:tab w:val="left" w:pos="1163"/>
        </w:tabs>
        <w:ind w:firstLine="560"/>
        <w:jc w:val="both"/>
        <w:rPr>
          <w:sz w:val="24"/>
          <w:szCs w:val="24"/>
        </w:rPr>
      </w:pPr>
      <w:r w:rsidRPr="00C6095E">
        <w:rPr>
          <w:sz w:val="24"/>
          <w:szCs w:val="24"/>
        </w:rPr>
        <w:lastRenderedPageBreak/>
        <w:t xml:space="preserve">Плановые проверки осуществляются на основании годовых планов работы Уполномоченного органа, </w:t>
      </w:r>
      <w:r w:rsidR="00877730" w:rsidRPr="00C6095E">
        <w:rPr>
          <w:sz w:val="24"/>
          <w:szCs w:val="24"/>
        </w:rPr>
        <w:t xml:space="preserve">утверждаемых заместителем главы муниципального образования </w:t>
      </w:r>
      <w:r w:rsidR="00877730" w:rsidRPr="00C6095E">
        <w:rPr>
          <w:bCs/>
          <w:iCs/>
          <w:sz w:val="24"/>
          <w:szCs w:val="24"/>
        </w:rPr>
        <w:t xml:space="preserve"> по строительству, капитальному ремонту, ЖКХ,  земельным и имущественным отношениям</w:t>
      </w:r>
      <w:r w:rsidRPr="00C6095E">
        <w:rPr>
          <w:sz w:val="24"/>
          <w:szCs w:val="24"/>
        </w:rPr>
        <w:t>.</w:t>
      </w:r>
      <w:r w:rsidR="00877730" w:rsidRPr="00C6095E">
        <w:rPr>
          <w:sz w:val="24"/>
          <w:szCs w:val="24"/>
        </w:rPr>
        <w:t xml:space="preserve">                      </w:t>
      </w:r>
      <w:r w:rsidRPr="00C6095E">
        <w:rPr>
          <w:sz w:val="24"/>
          <w:szCs w:val="24"/>
        </w:rPr>
        <w:t xml:space="preserve"> При плановой проверке полноты и качества предоставления </w:t>
      </w:r>
      <w:r w:rsidR="00875A84" w:rsidRPr="00C6095E">
        <w:rPr>
          <w:sz w:val="24"/>
          <w:szCs w:val="24"/>
        </w:rPr>
        <w:t>муниципальной</w:t>
      </w:r>
      <w:r w:rsidRPr="00C6095E">
        <w:rPr>
          <w:sz w:val="24"/>
          <w:szCs w:val="24"/>
        </w:rPr>
        <w:t xml:space="preserve"> услуги контролю подлежат:</w:t>
      </w:r>
    </w:p>
    <w:p w:rsidR="007C35E9" w:rsidRPr="00C6095E" w:rsidRDefault="00FB2281">
      <w:pPr>
        <w:pStyle w:val="1"/>
        <w:shd w:val="clear" w:color="auto" w:fill="auto"/>
        <w:spacing w:after="400"/>
        <w:ind w:left="560" w:firstLine="0"/>
        <w:rPr>
          <w:sz w:val="24"/>
          <w:szCs w:val="24"/>
        </w:rPr>
      </w:pPr>
      <w:r w:rsidRPr="00C6095E">
        <w:rPr>
          <w:sz w:val="24"/>
          <w:szCs w:val="24"/>
        </w:rPr>
        <w:t xml:space="preserve">соблюдение сроков предоставления </w:t>
      </w:r>
      <w:r w:rsidR="00875A84" w:rsidRPr="00C6095E">
        <w:rPr>
          <w:sz w:val="24"/>
          <w:szCs w:val="24"/>
        </w:rPr>
        <w:t xml:space="preserve">муниципальной услуги; соблюдение </w:t>
      </w:r>
      <w:r w:rsidRPr="00C6095E">
        <w:rPr>
          <w:sz w:val="24"/>
          <w:szCs w:val="24"/>
        </w:rPr>
        <w:t>положений настоящего Административного регламента;</w:t>
      </w:r>
    </w:p>
    <w:p w:rsidR="007C35E9" w:rsidRPr="00C6095E" w:rsidRDefault="00FB2281">
      <w:pPr>
        <w:pStyle w:val="1"/>
        <w:shd w:val="clear" w:color="auto" w:fill="auto"/>
        <w:ind w:firstLine="560"/>
        <w:jc w:val="both"/>
        <w:rPr>
          <w:sz w:val="24"/>
          <w:szCs w:val="24"/>
        </w:rPr>
      </w:pPr>
      <w:r w:rsidRPr="00C6095E">
        <w:rPr>
          <w:sz w:val="24"/>
          <w:szCs w:val="24"/>
        </w:rPr>
        <w:t xml:space="preserve">правильность и обоснованность принятого решения об отказе в предоставлении </w:t>
      </w:r>
      <w:r w:rsidR="00875A84"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560"/>
        <w:jc w:val="both"/>
        <w:rPr>
          <w:sz w:val="24"/>
          <w:szCs w:val="24"/>
        </w:rPr>
      </w:pPr>
      <w:r w:rsidRPr="00C6095E">
        <w:rPr>
          <w:sz w:val="24"/>
          <w:szCs w:val="24"/>
        </w:rPr>
        <w:t>Основанием для проведения внеплановых проверок являются:</w:t>
      </w:r>
    </w:p>
    <w:p w:rsidR="007C35E9" w:rsidRPr="00C6095E" w:rsidRDefault="00877730">
      <w:pPr>
        <w:pStyle w:val="1"/>
        <w:shd w:val="clear" w:color="auto" w:fill="auto"/>
        <w:ind w:firstLine="560"/>
        <w:jc w:val="both"/>
        <w:rPr>
          <w:sz w:val="24"/>
          <w:szCs w:val="24"/>
        </w:rPr>
      </w:pPr>
      <w:r w:rsidRPr="00C6095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Югра и нормативных правовых актов органов местного самоуправления на территории городского поселения </w:t>
      </w:r>
      <w:proofErr w:type="spellStart"/>
      <w:r w:rsidRPr="00C6095E">
        <w:rPr>
          <w:sz w:val="24"/>
          <w:szCs w:val="24"/>
        </w:rPr>
        <w:t>Талинка</w:t>
      </w:r>
      <w:proofErr w:type="spellEnd"/>
      <w:r w:rsidR="00FB2281" w:rsidRPr="00C6095E">
        <w:rPr>
          <w:sz w:val="24"/>
          <w:szCs w:val="24"/>
        </w:rPr>
        <w:t>;</w:t>
      </w:r>
    </w:p>
    <w:p w:rsidR="007C35E9" w:rsidRPr="00C6095E" w:rsidRDefault="00FB2281">
      <w:pPr>
        <w:pStyle w:val="1"/>
        <w:shd w:val="clear" w:color="auto" w:fill="auto"/>
        <w:spacing w:after="500"/>
        <w:ind w:firstLine="560"/>
        <w:jc w:val="both"/>
        <w:rPr>
          <w:sz w:val="24"/>
          <w:szCs w:val="24"/>
        </w:rPr>
      </w:pPr>
      <w:r w:rsidRPr="00C6095E">
        <w:rPr>
          <w:sz w:val="24"/>
          <w:szCs w:val="24"/>
        </w:rPr>
        <w:t xml:space="preserve">обращения граждан и юридических лиц на нарушения законодательства, в том числе на качество предоставления </w:t>
      </w:r>
      <w:r w:rsidR="00877730"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spacing w:after="280"/>
        <w:ind w:left="1380" w:firstLine="0"/>
        <w:jc w:val="both"/>
        <w:rPr>
          <w:sz w:val="24"/>
          <w:szCs w:val="24"/>
        </w:rPr>
      </w:pPr>
      <w:r w:rsidRPr="00C6095E">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877730" w:rsidRPr="00C6095E">
        <w:rPr>
          <w:sz w:val="24"/>
          <w:szCs w:val="24"/>
        </w:rPr>
        <w:t>муниципальной</w:t>
      </w:r>
      <w:r w:rsidRPr="00C6095E">
        <w:rPr>
          <w:sz w:val="24"/>
          <w:szCs w:val="24"/>
        </w:rPr>
        <w:t xml:space="preserve"> услуги</w:t>
      </w:r>
    </w:p>
    <w:p w:rsidR="00877730" w:rsidRPr="00C6095E" w:rsidRDefault="00877730" w:rsidP="00877730">
      <w:pPr>
        <w:pStyle w:val="ad"/>
        <w:numPr>
          <w:ilvl w:val="0"/>
          <w:numId w:val="18"/>
        </w:numPr>
        <w:ind w:left="0" w:firstLine="720"/>
        <w:jc w:val="both"/>
        <w:rPr>
          <w:rFonts w:ascii="Times New Roman" w:hAnsi="Times New Roman" w:cs="Times New Roman"/>
        </w:rPr>
      </w:pPr>
      <w:r w:rsidRPr="00C6095E">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Югра и нормативных правовых актов городского поселения </w:t>
      </w:r>
      <w:proofErr w:type="spellStart"/>
      <w:r w:rsidRPr="00C6095E">
        <w:rPr>
          <w:rFonts w:ascii="Times New Roman" w:hAnsi="Times New Roman" w:cs="Times New Roman"/>
        </w:rPr>
        <w:t>Талинка</w:t>
      </w:r>
      <w:proofErr w:type="spellEnd"/>
      <w:r w:rsidRPr="00C6095E">
        <w:rPr>
          <w:rFonts w:ascii="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w:t>
      </w:r>
    </w:p>
    <w:p w:rsidR="007C35E9" w:rsidRPr="00C6095E" w:rsidRDefault="00877730" w:rsidP="00877730">
      <w:pPr>
        <w:pStyle w:val="ad"/>
        <w:ind w:left="0" w:firstLine="720"/>
        <w:jc w:val="both"/>
        <w:rPr>
          <w:rFonts w:ascii="Times New Roman" w:hAnsi="Times New Roman" w:cs="Times New Roman"/>
        </w:rPr>
      </w:pPr>
      <w:r w:rsidRPr="00C6095E">
        <w:rPr>
          <w:rFonts w:ascii="Times New Roman" w:hAnsi="Times New Roman" w:cs="Times New Roman"/>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77730" w:rsidRPr="00C6095E" w:rsidRDefault="00877730" w:rsidP="00877730">
      <w:pPr>
        <w:pStyle w:val="ad"/>
        <w:jc w:val="both"/>
        <w:rPr>
          <w:rFonts w:ascii="Times New Roman" w:hAnsi="Times New Roman" w:cs="Times New Roman"/>
        </w:rPr>
      </w:pPr>
    </w:p>
    <w:p w:rsidR="007C35E9" w:rsidRPr="00C6095E" w:rsidRDefault="00FB2281">
      <w:pPr>
        <w:pStyle w:val="1"/>
        <w:shd w:val="clear" w:color="auto" w:fill="auto"/>
        <w:spacing w:after="280"/>
        <w:ind w:firstLine="0"/>
        <w:jc w:val="center"/>
        <w:rPr>
          <w:sz w:val="24"/>
          <w:szCs w:val="24"/>
        </w:rPr>
      </w:pPr>
      <w:r w:rsidRPr="00C6095E">
        <w:rPr>
          <w:sz w:val="24"/>
          <w:szCs w:val="24"/>
        </w:rPr>
        <w:t xml:space="preserve">Требования к порядку и формам </w:t>
      </w:r>
      <w:proofErr w:type="gramStart"/>
      <w:r w:rsidRPr="00C6095E">
        <w:rPr>
          <w:sz w:val="24"/>
          <w:szCs w:val="24"/>
        </w:rPr>
        <w:t>контроля за</w:t>
      </w:r>
      <w:proofErr w:type="gramEnd"/>
      <w:r w:rsidRPr="00C6095E">
        <w:rPr>
          <w:sz w:val="24"/>
          <w:szCs w:val="24"/>
        </w:rPr>
        <w:t xml:space="preserve"> предоставлением</w:t>
      </w:r>
      <w:r w:rsidRPr="00C6095E">
        <w:rPr>
          <w:sz w:val="24"/>
          <w:szCs w:val="24"/>
        </w:rPr>
        <w:br/>
      </w:r>
      <w:r w:rsidR="00877730" w:rsidRPr="00C6095E">
        <w:rPr>
          <w:sz w:val="24"/>
          <w:szCs w:val="24"/>
        </w:rPr>
        <w:t>муниципальной</w:t>
      </w:r>
      <w:r w:rsidRPr="00C6095E">
        <w:rPr>
          <w:sz w:val="24"/>
          <w:szCs w:val="24"/>
        </w:rPr>
        <w:t xml:space="preserve"> услуги, в том числе со стороны граждан,</w:t>
      </w:r>
      <w:r w:rsidRPr="00C6095E">
        <w:rPr>
          <w:sz w:val="24"/>
          <w:szCs w:val="24"/>
        </w:rPr>
        <w:br/>
        <w:t>их объединений и организаций</w:t>
      </w:r>
    </w:p>
    <w:p w:rsidR="007C35E9" w:rsidRPr="00C6095E" w:rsidRDefault="00FB2281">
      <w:pPr>
        <w:pStyle w:val="1"/>
        <w:numPr>
          <w:ilvl w:val="0"/>
          <w:numId w:val="18"/>
        </w:numPr>
        <w:shd w:val="clear" w:color="auto" w:fill="auto"/>
        <w:tabs>
          <w:tab w:val="left" w:pos="1126"/>
        </w:tabs>
        <w:ind w:firstLine="560"/>
        <w:jc w:val="both"/>
        <w:rPr>
          <w:sz w:val="24"/>
          <w:szCs w:val="24"/>
        </w:rPr>
      </w:pPr>
      <w:r w:rsidRPr="00C6095E">
        <w:rPr>
          <w:sz w:val="24"/>
          <w:szCs w:val="24"/>
        </w:rPr>
        <w:t xml:space="preserve">Граждане, их объединения и организации имеют право осуществлять </w:t>
      </w:r>
      <w:proofErr w:type="gramStart"/>
      <w:r w:rsidRPr="00C6095E">
        <w:rPr>
          <w:sz w:val="24"/>
          <w:szCs w:val="24"/>
        </w:rPr>
        <w:t>контроль за</w:t>
      </w:r>
      <w:proofErr w:type="gramEnd"/>
      <w:r w:rsidRPr="00C6095E">
        <w:rPr>
          <w:sz w:val="24"/>
          <w:szCs w:val="24"/>
        </w:rPr>
        <w:t xml:space="preserve"> предоставлением </w:t>
      </w:r>
      <w:r w:rsidR="00877730" w:rsidRPr="00C6095E">
        <w:rPr>
          <w:sz w:val="24"/>
          <w:szCs w:val="24"/>
        </w:rPr>
        <w:t>муниципальной</w:t>
      </w:r>
      <w:r w:rsidRPr="00C6095E">
        <w:rPr>
          <w:sz w:val="24"/>
          <w:szCs w:val="24"/>
        </w:rPr>
        <w:t xml:space="preserve"> услуги путем получения информации о ходе предоставления </w:t>
      </w:r>
      <w:r w:rsidR="00877730" w:rsidRPr="00C6095E">
        <w:rPr>
          <w:sz w:val="24"/>
          <w:szCs w:val="24"/>
        </w:rPr>
        <w:t>муниципальной</w:t>
      </w:r>
      <w:r w:rsidRPr="00C6095E">
        <w:rPr>
          <w:sz w:val="24"/>
          <w:szCs w:val="24"/>
        </w:rPr>
        <w:t xml:space="preserve"> услуги, в том числе о сроках завершения административных процедур (действий).</w:t>
      </w:r>
    </w:p>
    <w:p w:rsidR="007C35E9" w:rsidRPr="00C6095E" w:rsidRDefault="00FB2281">
      <w:pPr>
        <w:pStyle w:val="1"/>
        <w:shd w:val="clear" w:color="auto" w:fill="auto"/>
        <w:ind w:firstLine="560"/>
        <w:rPr>
          <w:sz w:val="24"/>
          <w:szCs w:val="24"/>
        </w:rPr>
      </w:pPr>
      <w:r w:rsidRPr="00C6095E">
        <w:rPr>
          <w:sz w:val="24"/>
          <w:szCs w:val="24"/>
        </w:rPr>
        <w:t>Граждане, их объединения и организации также имеют право:</w:t>
      </w:r>
    </w:p>
    <w:p w:rsidR="007C35E9" w:rsidRPr="00C6095E" w:rsidRDefault="00FB2281">
      <w:pPr>
        <w:pStyle w:val="1"/>
        <w:shd w:val="clear" w:color="auto" w:fill="auto"/>
        <w:spacing w:after="400"/>
        <w:ind w:firstLine="560"/>
        <w:jc w:val="both"/>
        <w:rPr>
          <w:sz w:val="24"/>
          <w:szCs w:val="24"/>
        </w:rPr>
      </w:pPr>
      <w:r w:rsidRPr="00C6095E">
        <w:rPr>
          <w:sz w:val="24"/>
          <w:szCs w:val="24"/>
        </w:rPr>
        <w:t xml:space="preserve">направлять замечания и предложения по улучшению доступности и качества предоставления </w:t>
      </w:r>
      <w:r w:rsidR="00877730" w:rsidRPr="00C6095E">
        <w:rPr>
          <w:sz w:val="24"/>
          <w:szCs w:val="24"/>
        </w:rPr>
        <w:t>муниципальной</w:t>
      </w:r>
      <w:r w:rsidRPr="00C6095E">
        <w:rPr>
          <w:sz w:val="24"/>
          <w:szCs w:val="24"/>
        </w:rPr>
        <w:t xml:space="preserve"> услуги;</w:t>
      </w:r>
    </w:p>
    <w:p w:rsidR="007C35E9" w:rsidRPr="00C6095E" w:rsidRDefault="00FB2281">
      <w:pPr>
        <w:pStyle w:val="1"/>
        <w:shd w:val="clear" w:color="auto" w:fill="auto"/>
        <w:ind w:firstLine="560"/>
        <w:jc w:val="both"/>
        <w:rPr>
          <w:sz w:val="24"/>
          <w:szCs w:val="24"/>
        </w:rPr>
      </w:pPr>
      <w:r w:rsidRPr="00C6095E">
        <w:rPr>
          <w:sz w:val="24"/>
          <w:szCs w:val="24"/>
        </w:rPr>
        <w:t>вносить предложения о мерах по устранению нарушений настоящего Административного регламента.</w:t>
      </w:r>
    </w:p>
    <w:p w:rsidR="007C35E9" w:rsidRPr="00C6095E" w:rsidRDefault="00FB2281">
      <w:pPr>
        <w:pStyle w:val="1"/>
        <w:numPr>
          <w:ilvl w:val="0"/>
          <w:numId w:val="18"/>
        </w:numPr>
        <w:shd w:val="clear" w:color="auto" w:fill="auto"/>
        <w:tabs>
          <w:tab w:val="left" w:pos="1270"/>
        </w:tabs>
        <w:ind w:firstLine="560"/>
        <w:jc w:val="both"/>
        <w:rPr>
          <w:sz w:val="24"/>
          <w:szCs w:val="24"/>
        </w:rPr>
      </w:pPr>
      <w:r w:rsidRPr="00C6095E">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C35E9" w:rsidRPr="00C6095E" w:rsidRDefault="00FB2281">
      <w:pPr>
        <w:pStyle w:val="1"/>
        <w:shd w:val="clear" w:color="auto" w:fill="auto"/>
        <w:spacing w:after="500"/>
        <w:ind w:firstLine="560"/>
        <w:jc w:val="both"/>
        <w:rPr>
          <w:sz w:val="24"/>
          <w:szCs w:val="24"/>
        </w:rPr>
      </w:pPr>
      <w:r w:rsidRPr="00C6095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35E9" w:rsidRPr="00C6095E" w:rsidRDefault="00FB2281" w:rsidP="00877730">
      <w:pPr>
        <w:pStyle w:val="1"/>
        <w:numPr>
          <w:ilvl w:val="0"/>
          <w:numId w:val="15"/>
        </w:numPr>
        <w:shd w:val="clear" w:color="auto" w:fill="auto"/>
        <w:tabs>
          <w:tab w:val="left" w:pos="1021"/>
        </w:tabs>
        <w:spacing w:after="280"/>
        <w:ind w:left="851" w:firstLine="0"/>
        <w:jc w:val="center"/>
        <w:rPr>
          <w:sz w:val="24"/>
          <w:szCs w:val="24"/>
        </w:rPr>
      </w:pPr>
      <w:r w:rsidRPr="00C6095E">
        <w:rPr>
          <w:sz w:val="24"/>
          <w:szCs w:val="24"/>
        </w:rPr>
        <w:lastRenderedPageBreak/>
        <w:t>Досудебный (внесудебный) порядок обжалования решений и действий</w:t>
      </w:r>
      <w:r w:rsidRPr="00C6095E">
        <w:rPr>
          <w:sz w:val="24"/>
          <w:szCs w:val="24"/>
        </w:rPr>
        <w:br/>
        <w:t xml:space="preserve">(бездействия) органа, предоставляющего </w:t>
      </w:r>
      <w:r w:rsidR="00877730" w:rsidRPr="00C6095E">
        <w:rPr>
          <w:sz w:val="24"/>
          <w:szCs w:val="24"/>
        </w:rPr>
        <w:t>муниципальную</w:t>
      </w:r>
      <w:r w:rsidRPr="00C6095E">
        <w:rPr>
          <w:sz w:val="24"/>
          <w:szCs w:val="24"/>
        </w:rPr>
        <w:br/>
        <w:t xml:space="preserve">услугу, а также их должностных лиц, </w:t>
      </w:r>
      <w:r w:rsidR="00877730" w:rsidRPr="00C6095E">
        <w:rPr>
          <w:sz w:val="24"/>
          <w:szCs w:val="24"/>
        </w:rPr>
        <w:t>муниципальных</w:t>
      </w:r>
      <w:r w:rsidRPr="00C6095E">
        <w:rPr>
          <w:sz w:val="24"/>
          <w:szCs w:val="24"/>
        </w:rPr>
        <w:br/>
        <w:t>служащих</w:t>
      </w:r>
    </w:p>
    <w:p w:rsidR="007C35E9" w:rsidRPr="00C6095E" w:rsidRDefault="00FB2281">
      <w:pPr>
        <w:pStyle w:val="1"/>
        <w:numPr>
          <w:ilvl w:val="0"/>
          <w:numId w:val="19"/>
        </w:numPr>
        <w:shd w:val="clear" w:color="auto" w:fill="auto"/>
        <w:tabs>
          <w:tab w:val="left" w:pos="1275"/>
        </w:tabs>
        <w:spacing w:after="640"/>
        <w:ind w:firstLine="720"/>
        <w:jc w:val="both"/>
        <w:rPr>
          <w:sz w:val="24"/>
          <w:szCs w:val="24"/>
        </w:rPr>
      </w:pPr>
      <w:proofErr w:type="gramStart"/>
      <w:r w:rsidRPr="00C6095E">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877730" w:rsidRPr="00C6095E">
        <w:rPr>
          <w:sz w:val="24"/>
          <w:szCs w:val="24"/>
        </w:rPr>
        <w:t>муниципальных</w:t>
      </w:r>
      <w:r w:rsidRPr="00C6095E">
        <w:rPr>
          <w:sz w:val="24"/>
          <w:szCs w:val="24"/>
        </w:rPr>
        <w:t xml:space="preserve"> служащих, многофункционального центра, а также работника многофункционального центра при предоставлении </w:t>
      </w:r>
      <w:r w:rsidR="00877730" w:rsidRPr="00C6095E">
        <w:rPr>
          <w:sz w:val="24"/>
          <w:szCs w:val="24"/>
        </w:rPr>
        <w:t>муниципальной</w:t>
      </w:r>
      <w:r w:rsidRPr="00C6095E">
        <w:rPr>
          <w:sz w:val="24"/>
          <w:szCs w:val="24"/>
        </w:rPr>
        <w:t xml:space="preserve"> услуги в досудебном (внесудебном) порядке (далее - жалоба).</w:t>
      </w:r>
      <w:proofErr w:type="gramEnd"/>
    </w:p>
    <w:p w:rsidR="007C35E9" w:rsidRPr="00C6095E" w:rsidRDefault="00FB2281">
      <w:pPr>
        <w:pStyle w:val="1"/>
        <w:shd w:val="clear" w:color="auto" w:fill="auto"/>
        <w:spacing w:after="280"/>
        <w:ind w:firstLine="0"/>
        <w:jc w:val="center"/>
        <w:rPr>
          <w:sz w:val="24"/>
          <w:szCs w:val="24"/>
        </w:rPr>
      </w:pPr>
      <w:r w:rsidRPr="00C6095E">
        <w:rPr>
          <w:sz w:val="24"/>
          <w:szCs w:val="24"/>
        </w:rPr>
        <w:t>Органы местного самоуправления, организации и уполномоченные на</w:t>
      </w:r>
      <w:r w:rsidRPr="00C6095E">
        <w:rPr>
          <w:sz w:val="24"/>
          <w:szCs w:val="24"/>
        </w:rPr>
        <w:br/>
        <w:t>рассмотрение жалобы лица, которым может быть направлена жалоба</w:t>
      </w:r>
      <w:r w:rsidRPr="00C6095E">
        <w:rPr>
          <w:sz w:val="24"/>
          <w:szCs w:val="24"/>
        </w:rPr>
        <w:br/>
        <w:t>заявителя в досудебном (внесудебном) порядке;</w:t>
      </w:r>
    </w:p>
    <w:p w:rsidR="007C35E9" w:rsidRPr="00C6095E" w:rsidRDefault="00FB2281">
      <w:pPr>
        <w:pStyle w:val="1"/>
        <w:numPr>
          <w:ilvl w:val="0"/>
          <w:numId w:val="19"/>
        </w:numPr>
        <w:shd w:val="clear" w:color="auto" w:fill="auto"/>
        <w:tabs>
          <w:tab w:val="left" w:pos="1270"/>
        </w:tabs>
        <w:ind w:firstLine="720"/>
        <w:jc w:val="both"/>
        <w:rPr>
          <w:sz w:val="24"/>
          <w:szCs w:val="24"/>
        </w:rPr>
      </w:pPr>
      <w:r w:rsidRPr="00C6095E">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C35E9" w:rsidRPr="00C6095E" w:rsidRDefault="00FB2281">
      <w:pPr>
        <w:pStyle w:val="1"/>
        <w:shd w:val="clear" w:color="auto" w:fill="auto"/>
        <w:ind w:firstLine="720"/>
        <w:jc w:val="both"/>
        <w:rPr>
          <w:sz w:val="24"/>
          <w:szCs w:val="24"/>
        </w:rPr>
      </w:pPr>
      <w:proofErr w:type="gramStart"/>
      <w:r w:rsidRPr="00C6095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C35E9" w:rsidRPr="00C6095E" w:rsidRDefault="00FB2281">
      <w:pPr>
        <w:pStyle w:val="1"/>
        <w:shd w:val="clear" w:color="auto" w:fill="auto"/>
        <w:ind w:firstLine="720"/>
        <w:jc w:val="both"/>
        <w:rPr>
          <w:sz w:val="24"/>
          <w:szCs w:val="24"/>
        </w:rPr>
      </w:pPr>
      <w:r w:rsidRPr="00C6095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C35E9" w:rsidRPr="00C6095E" w:rsidRDefault="00FB2281">
      <w:pPr>
        <w:pStyle w:val="1"/>
        <w:shd w:val="clear" w:color="auto" w:fill="auto"/>
        <w:ind w:firstLine="720"/>
        <w:jc w:val="both"/>
        <w:rPr>
          <w:sz w:val="24"/>
          <w:szCs w:val="24"/>
        </w:rPr>
      </w:pPr>
      <w:r w:rsidRPr="00C6095E">
        <w:rPr>
          <w:sz w:val="24"/>
          <w:szCs w:val="24"/>
        </w:rPr>
        <w:t>к руководителю многофункционального центра - на решения и действия (бездействие) работника многофункционального центра;</w:t>
      </w:r>
    </w:p>
    <w:p w:rsidR="007C35E9" w:rsidRPr="00C6095E" w:rsidRDefault="00FB2281">
      <w:pPr>
        <w:pStyle w:val="1"/>
        <w:shd w:val="clear" w:color="auto" w:fill="auto"/>
        <w:spacing w:after="400"/>
        <w:ind w:firstLine="720"/>
        <w:jc w:val="both"/>
        <w:rPr>
          <w:sz w:val="24"/>
          <w:szCs w:val="24"/>
        </w:rPr>
      </w:pPr>
      <w:r w:rsidRPr="00C6095E">
        <w:rPr>
          <w:sz w:val="24"/>
          <w:szCs w:val="24"/>
        </w:rPr>
        <w:t>к учредителю многофункционального центра - на решение и действия (бездействие) многофункционального центра.</w:t>
      </w:r>
    </w:p>
    <w:p w:rsidR="007C35E9" w:rsidRPr="00C6095E" w:rsidRDefault="00FB2281">
      <w:pPr>
        <w:pStyle w:val="1"/>
        <w:shd w:val="clear" w:color="auto" w:fill="auto"/>
        <w:spacing w:after="300"/>
        <w:ind w:firstLine="720"/>
        <w:jc w:val="both"/>
        <w:rPr>
          <w:sz w:val="24"/>
          <w:szCs w:val="24"/>
        </w:rPr>
      </w:pPr>
      <w:r w:rsidRPr="00C6095E">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C35E9" w:rsidRPr="00C6095E" w:rsidRDefault="00FB2281">
      <w:pPr>
        <w:pStyle w:val="1"/>
        <w:shd w:val="clear" w:color="auto" w:fill="auto"/>
        <w:spacing w:after="300"/>
        <w:ind w:firstLine="0"/>
        <w:jc w:val="center"/>
        <w:rPr>
          <w:sz w:val="24"/>
          <w:szCs w:val="24"/>
        </w:rPr>
      </w:pPr>
      <w:r w:rsidRPr="00C6095E">
        <w:rPr>
          <w:sz w:val="24"/>
          <w:szCs w:val="24"/>
        </w:rPr>
        <w:t>Способы информирования заявителей о порядке подачи и рассмотрения</w:t>
      </w:r>
      <w:r w:rsidRPr="00C6095E">
        <w:rPr>
          <w:sz w:val="24"/>
          <w:szCs w:val="24"/>
        </w:rPr>
        <w:br/>
        <w:t>жалобы, в том числе с использованием Единого портала государственных и</w:t>
      </w:r>
      <w:r w:rsidRPr="00C6095E">
        <w:rPr>
          <w:sz w:val="24"/>
          <w:szCs w:val="24"/>
        </w:rPr>
        <w:br/>
        <w:t>муниципальных услуг (функций)</w:t>
      </w:r>
    </w:p>
    <w:p w:rsidR="007C35E9" w:rsidRPr="00C6095E" w:rsidRDefault="00FB2281">
      <w:pPr>
        <w:pStyle w:val="1"/>
        <w:numPr>
          <w:ilvl w:val="0"/>
          <w:numId w:val="19"/>
        </w:numPr>
        <w:shd w:val="clear" w:color="auto" w:fill="auto"/>
        <w:tabs>
          <w:tab w:val="left" w:pos="1268"/>
        </w:tabs>
        <w:spacing w:after="300"/>
        <w:ind w:firstLine="720"/>
        <w:jc w:val="both"/>
        <w:rPr>
          <w:sz w:val="24"/>
          <w:szCs w:val="24"/>
        </w:rPr>
      </w:pPr>
      <w:r w:rsidRPr="00C6095E">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A70021" w:rsidRPr="00C6095E">
        <w:rPr>
          <w:sz w:val="24"/>
          <w:szCs w:val="24"/>
        </w:rPr>
        <w:t>муниципальной</w:t>
      </w:r>
      <w:r w:rsidRPr="00C6095E">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C35E9" w:rsidRPr="00C6095E" w:rsidRDefault="00FB2281">
      <w:pPr>
        <w:pStyle w:val="1"/>
        <w:shd w:val="clear" w:color="auto" w:fill="auto"/>
        <w:spacing w:after="300"/>
        <w:ind w:firstLine="0"/>
        <w:jc w:val="center"/>
        <w:rPr>
          <w:sz w:val="24"/>
          <w:szCs w:val="24"/>
        </w:rPr>
      </w:pPr>
      <w:proofErr w:type="gramStart"/>
      <w:r w:rsidRPr="00C6095E">
        <w:rPr>
          <w:sz w:val="24"/>
          <w:szCs w:val="24"/>
        </w:rPr>
        <w:t>Перечень нормативных правовых актов, регулирующих порядок досудебного</w:t>
      </w:r>
      <w:r w:rsidRPr="00C6095E">
        <w:rPr>
          <w:sz w:val="24"/>
          <w:szCs w:val="24"/>
        </w:rPr>
        <w:br/>
        <w:t>(внесудебного) обжалования действий (бездействия) и (или) решений,</w:t>
      </w:r>
      <w:r w:rsidRPr="00C6095E">
        <w:rPr>
          <w:sz w:val="24"/>
          <w:szCs w:val="24"/>
        </w:rPr>
        <w:br/>
        <w:t xml:space="preserve">принятых (осуществленных) в ходе предоставления </w:t>
      </w:r>
      <w:r w:rsidR="00A70021" w:rsidRPr="00C6095E">
        <w:rPr>
          <w:sz w:val="24"/>
          <w:szCs w:val="24"/>
        </w:rPr>
        <w:t>муниципальной</w:t>
      </w:r>
      <w:r w:rsidRPr="00C6095E">
        <w:rPr>
          <w:sz w:val="24"/>
          <w:szCs w:val="24"/>
        </w:rPr>
        <w:t xml:space="preserve"> услуги</w:t>
      </w:r>
      <w:proofErr w:type="gramEnd"/>
    </w:p>
    <w:p w:rsidR="007C35E9" w:rsidRPr="00C6095E" w:rsidRDefault="00FB2281">
      <w:pPr>
        <w:pStyle w:val="1"/>
        <w:numPr>
          <w:ilvl w:val="0"/>
          <w:numId w:val="19"/>
        </w:numPr>
        <w:shd w:val="clear" w:color="auto" w:fill="auto"/>
        <w:tabs>
          <w:tab w:val="left" w:pos="1268"/>
        </w:tabs>
        <w:ind w:firstLine="720"/>
        <w:jc w:val="both"/>
        <w:rPr>
          <w:sz w:val="24"/>
          <w:szCs w:val="24"/>
        </w:rPr>
      </w:pPr>
      <w:r w:rsidRPr="00C6095E">
        <w:rPr>
          <w:sz w:val="24"/>
          <w:szCs w:val="24"/>
        </w:rPr>
        <w:t xml:space="preserve">Порядок досудебного (внесудебного) обжалования решений и действий (бездействия) Уполномоченного органа, </w:t>
      </w:r>
      <w:r w:rsidR="00A70021" w:rsidRPr="00C6095E">
        <w:rPr>
          <w:sz w:val="24"/>
          <w:szCs w:val="24"/>
        </w:rPr>
        <w:t>предоставляющего муниципальную</w:t>
      </w:r>
      <w:r w:rsidRPr="00C6095E">
        <w:rPr>
          <w:sz w:val="24"/>
          <w:szCs w:val="24"/>
        </w:rPr>
        <w:t xml:space="preserve"> услугу, а также его должностных лиц регулируется:</w:t>
      </w:r>
    </w:p>
    <w:p w:rsidR="007C35E9" w:rsidRPr="00C6095E" w:rsidRDefault="00A70021">
      <w:pPr>
        <w:pStyle w:val="1"/>
        <w:shd w:val="clear" w:color="auto" w:fill="auto"/>
        <w:ind w:firstLine="720"/>
        <w:jc w:val="both"/>
        <w:rPr>
          <w:sz w:val="24"/>
          <w:szCs w:val="24"/>
        </w:rPr>
      </w:pPr>
      <w:r w:rsidRPr="00C6095E">
        <w:rPr>
          <w:sz w:val="24"/>
          <w:szCs w:val="24"/>
        </w:rPr>
        <w:t xml:space="preserve">Федеральным законом </w:t>
      </w:r>
      <w:r w:rsidRPr="00C6095E">
        <w:rPr>
          <w:color w:val="auto"/>
          <w:sz w:val="24"/>
          <w:szCs w:val="24"/>
          <w:lang w:bidi="ar-SA"/>
        </w:rPr>
        <w:t xml:space="preserve">от 27.07.2010 №210-ФЗ </w:t>
      </w:r>
      <w:r w:rsidRPr="00C6095E">
        <w:rPr>
          <w:sz w:val="24"/>
          <w:szCs w:val="24"/>
        </w:rPr>
        <w:t>«Об организации предоставления государственных и муниципальных услуг»;</w:t>
      </w:r>
    </w:p>
    <w:p w:rsidR="007C35E9" w:rsidRPr="00C6095E" w:rsidRDefault="00FB2281">
      <w:pPr>
        <w:pStyle w:val="1"/>
        <w:shd w:val="clear" w:color="auto" w:fill="auto"/>
        <w:spacing w:after="300"/>
        <w:ind w:firstLine="720"/>
        <w:jc w:val="both"/>
        <w:rPr>
          <w:sz w:val="24"/>
          <w:szCs w:val="24"/>
        </w:rPr>
      </w:pPr>
      <w:r w:rsidRPr="00C6095E">
        <w:rPr>
          <w:sz w:val="24"/>
          <w:szCs w:val="24"/>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35E9" w:rsidRPr="00C6095E" w:rsidRDefault="00FB2281">
      <w:pPr>
        <w:pStyle w:val="1"/>
        <w:numPr>
          <w:ilvl w:val="0"/>
          <w:numId w:val="15"/>
        </w:numPr>
        <w:shd w:val="clear" w:color="auto" w:fill="auto"/>
        <w:tabs>
          <w:tab w:val="left" w:pos="519"/>
        </w:tabs>
        <w:spacing w:line="259" w:lineRule="auto"/>
        <w:ind w:firstLine="0"/>
        <w:jc w:val="center"/>
        <w:rPr>
          <w:sz w:val="24"/>
          <w:szCs w:val="24"/>
        </w:rPr>
      </w:pPr>
      <w:r w:rsidRPr="00C6095E">
        <w:rPr>
          <w:sz w:val="24"/>
          <w:szCs w:val="24"/>
        </w:rPr>
        <w:t>Особенности выполнения административных процедур (действий) в</w:t>
      </w:r>
      <w:r w:rsidRPr="00C6095E">
        <w:rPr>
          <w:sz w:val="24"/>
          <w:szCs w:val="24"/>
        </w:rPr>
        <w:br/>
        <w:t xml:space="preserve">многофункциональных центрах предоставления </w:t>
      </w:r>
      <w:r w:rsidRPr="00C6095E">
        <w:rPr>
          <w:sz w:val="24"/>
          <w:szCs w:val="24"/>
        </w:rPr>
        <w:br/>
        <w:t>муниципальных услуг</w:t>
      </w:r>
    </w:p>
    <w:p w:rsidR="007C35E9" w:rsidRPr="00C6095E" w:rsidRDefault="00FB2281">
      <w:pPr>
        <w:pStyle w:val="1"/>
        <w:shd w:val="clear" w:color="auto" w:fill="auto"/>
        <w:spacing w:after="140" w:line="259" w:lineRule="auto"/>
        <w:ind w:firstLine="0"/>
        <w:jc w:val="center"/>
        <w:rPr>
          <w:sz w:val="24"/>
          <w:szCs w:val="24"/>
        </w:rPr>
      </w:pPr>
      <w:r w:rsidRPr="00C6095E">
        <w:rPr>
          <w:sz w:val="24"/>
          <w:szCs w:val="24"/>
        </w:rPr>
        <w:t>Исчерпывающий перечень административных процедур (действий) при</w:t>
      </w:r>
      <w:r w:rsidRPr="00C6095E">
        <w:rPr>
          <w:sz w:val="24"/>
          <w:szCs w:val="24"/>
        </w:rPr>
        <w:br/>
        <w:t xml:space="preserve">предоставлении </w:t>
      </w:r>
      <w:r w:rsidR="009D2AF5" w:rsidRPr="00C6095E">
        <w:rPr>
          <w:sz w:val="24"/>
          <w:szCs w:val="24"/>
        </w:rPr>
        <w:t>муниципальной</w:t>
      </w:r>
      <w:r w:rsidRPr="00C6095E">
        <w:rPr>
          <w:sz w:val="24"/>
          <w:szCs w:val="24"/>
        </w:rPr>
        <w:t xml:space="preserve"> услуги, выполняемых</w:t>
      </w:r>
      <w:r w:rsidRPr="00C6095E">
        <w:rPr>
          <w:sz w:val="24"/>
          <w:szCs w:val="24"/>
        </w:rPr>
        <w:br/>
        <w:t>многофункциональными центрами</w:t>
      </w:r>
    </w:p>
    <w:p w:rsidR="007C35E9" w:rsidRPr="00C6095E" w:rsidRDefault="00FB2281">
      <w:pPr>
        <w:pStyle w:val="1"/>
        <w:shd w:val="clear" w:color="auto" w:fill="auto"/>
        <w:spacing w:after="300"/>
        <w:ind w:firstLine="680"/>
        <w:jc w:val="both"/>
        <w:rPr>
          <w:sz w:val="24"/>
          <w:szCs w:val="24"/>
        </w:rPr>
      </w:pPr>
      <w:r w:rsidRPr="00C6095E">
        <w:rPr>
          <w:sz w:val="24"/>
          <w:szCs w:val="24"/>
        </w:rPr>
        <w:t>6.1 Многофункциональный центр осуществляет:</w:t>
      </w:r>
    </w:p>
    <w:p w:rsidR="007C35E9" w:rsidRPr="00C6095E" w:rsidRDefault="00FB2281">
      <w:pPr>
        <w:pStyle w:val="1"/>
        <w:shd w:val="clear" w:color="auto" w:fill="auto"/>
        <w:ind w:firstLine="720"/>
        <w:jc w:val="both"/>
        <w:rPr>
          <w:sz w:val="24"/>
          <w:szCs w:val="24"/>
        </w:rPr>
      </w:pPr>
      <w:r w:rsidRPr="00C6095E">
        <w:rPr>
          <w:sz w:val="24"/>
          <w:szCs w:val="24"/>
        </w:rPr>
        <w:t xml:space="preserve">информирование заявителей о порядке предоставления </w:t>
      </w:r>
      <w:r w:rsidR="009D2AF5" w:rsidRPr="00C6095E">
        <w:rPr>
          <w:sz w:val="24"/>
          <w:szCs w:val="24"/>
        </w:rPr>
        <w:t>муниципальной</w:t>
      </w:r>
      <w:r w:rsidRPr="00C6095E">
        <w:rPr>
          <w:sz w:val="24"/>
          <w:szCs w:val="24"/>
        </w:rPr>
        <w:t xml:space="preserve"> услуги в многофункциональном центре, по иным вопросам, связанным с предоставлением </w:t>
      </w:r>
      <w:r w:rsidR="009D2AF5" w:rsidRPr="00C6095E">
        <w:rPr>
          <w:sz w:val="24"/>
          <w:szCs w:val="24"/>
        </w:rPr>
        <w:t>муниципальной</w:t>
      </w:r>
      <w:r w:rsidRPr="00C6095E">
        <w:rPr>
          <w:sz w:val="24"/>
          <w:szCs w:val="24"/>
        </w:rPr>
        <w:t xml:space="preserve"> услуги, а также консультирование заявителей о порядке предоставления </w:t>
      </w:r>
      <w:r w:rsidR="009D2AF5" w:rsidRPr="00C6095E">
        <w:rPr>
          <w:sz w:val="24"/>
          <w:szCs w:val="24"/>
        </w:rPr>
        <w:t>муниципальной</w:t>
      </w:r>
      <w:r w:rsidRPr="00C6095E">
        <w:rPr>
          <w:sz w:val="24"/>
          <w:szCs w:val="24"/>
        </w:rPr>
        <w:t xml:space="preserve"> услуги в многофункциональном центре;</w:t>
      </w:r>
    </w:p>
    <w:p w:rsidR="007C35E9" w:rsidRPr="00C6095E" w:rsidRDefault="00FB2281">
      <w:pPr>
        <w:pStyle w:val="1"/>
        <w:shd w:val="clear" w:color="auto" w:fill="auto"/>
        <w:ind w:firstLine="720"/>
        <w:jc w:val="both"/>
        <w:rPr>
          <w:sz w:val="24"/>
          <w:szCs w:val="24"/>
        </w:rPr>
      </w:pPr>
      <w:r w:rsidRPr="00C6095E">
        <w:rPr>
          <w:sz w:val="24"/>
          <w:szCs w:val="24"/>
        </w:rPr>
        <w:t xml:space="preserve">выдачу заявителю результата предоставления </w:t>
      </w:r>
      <w:r w:rsidR="009D2AF5" w:rsidRPr="00C6095E">
        <w:rPr>
          <w:sz w:val="24"/>
          <w:szCs w:val="24"/>
        </w:rPr>
        <w:t>муниципальной</w:t>
      </w:r>
      <w:r w:rsidRPr="00C6095E">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D2AF5" w:rsidRPr="00C6095E">
        <w:rPr>
          <w:sz w:val="24"/>
          <w:szCs w:val="24"/>
        </w:rPr>
        <w:t>муниципальной</w:t>
      </w:r>
      <w:r w:rsidRPr="00C6095E">
        <w:rPr>
          <w:sz w:val="24"/>
          <w:szCs w:val="24"/>
        </w:rPr>
        <w:t xml:space="preserve"> </w:t>
      </w:r>
      <w:proofErr w:type="gramStart"/>
      <w:r w:rsidRPr="00C6095E">
        <w:rPr>
          <w:sz w:val="24"/>
          <w:szCs w:val="24"/>
        </w:rPr>
        <w:t>услуги</w:t>
      </w:r>
      <w:proofErr w:type="gramEnd"/>
      <w:r w:rsidRPr="00C6095E">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9D2AF5" w:rsidRPr="00C6095E">
        <w:rPr>
          <w:sz w:val="24"/>
          <w:szCs w:val="24"/>
        </w:rPr>
        <w:t>муниципальных</w:t>
      </w:r>
      <w:r w:rsidRPr="00C6095E">
        <w:rPr>
          <w:sz w:val="24"/>
          <w:szCs w:val="24"/>
        </w:rPr>
        <w:t xml:space="preserve"> услуг;</w:t>
      </w:r>
    </w:p>
    <w:p w:rsidR="007C35E9" w:rsidRPr="00C6095E" w:rsidRDefault="00FB2281">
      <w:pPr>
        <w:pStyle w:val="1"/>
        <w:shd w:val="clear" w:color="auto" w:fill="auto"/>
        <w:ind w:firstLine="720"/>
        <w:jc w:val="both"/>
        <w:rPr>
          <w:sz w:val="24"/>
          <w:szCs w:val="24"/>
        </w:rPr>
      </w:pPr>
      <w:r w:rsidRPr="00C6095E">
        <w:rPr>
          <w:sz w:val="24"/>
          <w:szCs w:val="24"/>
        </w:rPr>
        <w:t xml:space="preserve">иные процедуры и действия, предусмотренные Федеральным законом </w:t>
      </w:r>
      <w:r w:rsidR="009D2AF5" w:rsidRPr="00C6095E">
        <w:rPr>
          <w:sz w:val="24"/>
          <w:szCs w:val="24"/>
        </w:rPr>
        <w:t xml:space="preserve">                         </w:t>
      </w:r>
      <w:r w:rsidRPr="00C6095E">
        <w:rPr>
          <w:sz w:val="24"/>
          <w:szCs w:val="24"/>
        </w:rPr>
        <w:t>№ 210-ФЗ.</w:t>
      </w:r>
    </w:p>
    <w:p w:rsidR="007C35E9" w:rsidRPr="00C6095E" w:rsidRDefault="00FB2281">
      <w:pPr>
        <w:pStyle w:val="1"/>
        <w:shd w:val="clear" w:color="auto" w:fill="auto"/>
        <w:spacing w:after="300"/>
        <w:ind w:firstLine="720"/>
        <w:jc w:val="both"/>
        <w:rPr>
          <w:sz w:val="24"/>
          <w:szCs w:val="24"/>
        </w:rPr>
      </w:pPr>
      <w:r w:rsidRPr="00C6095E">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35E9" w:rsidRPr="00C6095E" w:rsidRDefault="00FB2281">
      <w:pPr>
        <w:pStyle w:val="1"/>
        <w:shd w:val="clear" w:color="auto" w:fill="auto"/>
        <w:spacing w:after="300"/>
        <w:ind w:firstLine="0"/>
        <w:jc w:val="center"/>
        <w:rPr>
          <w:sz w:val="24"/>
          <w:szCs w:val="24"/>
        </w:rPr>
      </w:pPr>
      <w:r w:rsidRPr="00C6095E">
        <w:rPr>
          <w:sz w:val="24"/>
          <w:szCs w:val="24"/>
        </w:rPr>
        <w:t>Информирование заявителей</w:t>
      </w:r>
    </w:p>
    <w:p w:rsidR="007C35E9" w:rsidRPr="00C6095E" w:rsidRDefault="00FB2281">
      <w:pPr>
        <w:pStyle w:val="1"/>
        <w:numPr>
          <w:ilvl w:val="0"/>
          <w:numId w:val="20"/>
        </w:numPr>
        <w:shd w:val="clear" w:color="auto" w:fill="auto"/>
        <w:tabs>
          <w:tab w:val="left" w:pos="1555"/>
        </w:tabs>
        <w:ind w:firstLine="720"/>
        <w:jc w:val="both"/>
        <w:rPr>
          <w:sz w:val="24"/>
          <w:szCs w:val="24"/>
        </w:rPr>
      </w:pPr>
      <w:r w:rsidRPr="00C6095E">
        <w:rPr>
          <w:sz w:val="24"/>
          <w:szCs w:val="24"/>
        </w:rPr>
        <w:t>Информирование заявителя многофункциональными центрами осуществляется следующими способами:</w:t>
      </w:r>
    </w:p>
    <w:p w:rsidR="007C35E9" w:rsidRPr="00C6095E" w:rsidRDefault="00FB2281">
      <w:pPr>
        <w:pStyle w:val="1"/>
        <w:shd w:val="clear" w:color="auto" w:fill="auto"/>
        <w:ind w:firstLine="720"/>
        <w:jc w:val="both"/>
        <w:rPr>
          <w:sz w:val="24"/>
          <w:szCs w:val="24"/>
        </w:rPr>
      </w:pPr>
      <w:r w:rsidRPr="00C6095E">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35E9" w:rsidRPr="00C6095E" w:rsidRDefault="00FB2281">
      <w:pPr>
        <w:pStyle w:val="1"/>
        <w:shd w:val="clear" w:color="auto" w:fill="auto"/>
        <w:ind w:firstLine="720"/>
        <w:jc w:val="both"/>
        <w:rPr>
          <w:sz w:val="24"/>
          <w:szCs w:val="24"/>
        </w:rPr>
      </w:pPr>
      <w:r w:rsidRPr="00C6095E">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7C35E9" w:rsidRPr="00C6095E" w:rsidRDefault="00FB2281">
      <w:pPr>
        <w:pStyle w:val="1"/>
        <w:shd w:val="clear" w:color="auto" w:fill="auto"/>
        <w:ind w:firstLine="720"/>
        <w:jc w:val="both"/>
        <w:rPr>
          <w:sz w:val="24"/>
          <w:szCs w:val="24"/>
        </w:rPr>
      </w:pPr>
      <w:r w:rsidRPr="00C6095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35E9" w:rsidRPr="00C6095E" w:rsidRDefault="00FB2281">
      <w:pPr>
        <w:pStyle w:val="1"/>
        <w:shd w:val="clear" w:color="auto" w:fill="auto"/>
        <w:ind w:firstLine="720"/>
        <w:jc w:val="both"/>
        <w:rPr>
          <w:sz w:val="24"/>
          <w:szCs w:val="24"/>
        </w:rPr>
      </w:pPr>
      <w:r w:rsidRPr="00C6095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35E9" w:rsidRPr="00C6095E" w:rsidRDefault="00FB2281">
      <w:pPr>
        <w:pStyle w:val="1"/>
        <w:shd w:val="clear" w:color="auto" w:fill="auto"/>
        <w:ind w:firstLine="720"/>
        <w:jc w:val="both"/>
        <w:rPr>
          <w:sz w:val="24"/>
          <w:szCs w:val="24"/>
        </w:rPr>
      </w:pPr>
      <w:r w:rsidRPr="00C6095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35E9" w:rsidRPr="00C6095E" w:rsidRDefault="00FB2281">
      <w:pPr>
        <w:pStyle w:val="1"/>
        <w:shd w:val="clear" w:color="auto" w:fill="auto"/>
        <w:spacing w:after="300"/>
        <w:ind w:firstLine="720"/>
        <w:jc w:val="both"/>
        <w:rPr>
          <w:sz w:val="24"/>
          <w:szCs w:val="24"/>
        </w:rPr>
      </w:pPr>
      <w:r w:rsidRPr="00C6095E">
        <w:rPr>
          <w:sz w:val="24"/>
          <w:szCs w:val="24"/>
        </w:rPr>
        <w:t>изложить обращение в письменной форме (ответ направляется Заявителю в соответствии со способом, указанным в обращении);</w:t>
      </w:r>
    </w:p>
    <w:p w:rsidR="007C35E9" w:rsidRPr="00C6095E" w:rsidRDefault="00FB2281">
      <w:pPr>
        <w:pStyle w:val="1"/>
        <w:shd w:val="clear" w:color="auto" w:fill="auto"/>
        <w:ind w:firstLine="720"/>
        <w:jc w:val="both"/>
        <w:rPr>
          <w:sz w:val="24"/>
          <w:szCs w:val="24"/>
        </w:rPr>
      </w:pPr>
      <w:r w:rsidRPr="00C6095E">
        <w:rPr>
          <w:sz w:val="24"/>
          <w:szCs w:val="24"/>
        </w:rPr>
        <w:t>назначить другое время для консультаций.</w:t>
      </w:r>
    </w:p>
    <w:p w:rsidR="007C35E9" w:rsidRPr="00C6095E" w:rsidRDefault="00FB2281">
      <w:pPr>
        <w:pStyle w:val="1"/>
        <w:shd w:val="clear" w:color="auto" w:fill="auto"/>
        <w:spacing w:after="500"/>
        <w:ind w:firstLine="720"/>
        <w:jc w:val="both"/>
        <w:rPr>
          <w:sz w:val="24"/>
          <w:szCs w:val="24"/>
        </w:rPr>
      </w:pPr>
      <w:proofErr w:type="gramStart"/>
      <w:r w:rsidRPr="00C6095E">
        <w:rPr>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C35E9" w:rsidRPr="00C6095E" w:rsidRDefault="00FB2281">
      <w:pPr>
        <w:pStyle w:val="1"/>
        <w:shd w:val="clear" w:color="auto" w:fill="auto"/>
        <w:spacing w:after="280"/>
        <w:ind w:firstLine="0"/>
        <w:jc w:val="center"/>
        <w:rPr>
          <w:sz w:val="24"/>
          <w:szCs w:val="24"/>
        </w:rPr>
      </w:pPr>
      <w:r w:rsidRPr="00C6095E">
        <w:rPr>
          <w:sz w:val="24"/>
          <w:szCs w:val="24"/>
        </w:rPr>
        <w:t xml:space="preserve">Выдача заявителю результата предоставления </w:t>
      </w:r>
      <w:r w:rsidR="009D2AF5" w:rsidRPr="00C6095E">
        <w:rPr>
          <w:sz w:val="24"/>
          <w:szCs w:val="24"/>
        </w:rPr>
        <w:t>муниципальной</w:t>
      </w:r>
      <w:r w:rsidRPr="00C6095E">
        <w:rPr>
          <w:sz w:val="24"/>
          <w:szCs w:val="24"/>
        </w:rPr>
        <w:t xml:space="preserve"> услуги</w:t>
      </w:r>
    </w:p>
    <w:p w:rsidR="007C35E9" w:rsidRPr="00C6095E" w:rsidRDefault="00FB2281">
      <w:pPr>
        <w:pStyle w:val="1"/>
        <w:numPr>
          <w:ilvl w:val="0"/>
          <w:numId w:val="20"/>
        </w:numPr>
        <w:shd w:val="clear" w:color="auto" w:fill="auto"/>
        <w:tabs>
          <w:tab w:val="left" w:pos="1373"/>
        </w:tabs>
        <w:ind w:firstLine="720"/>
        <w:jc w:val="both"/>
        <w:rPr>
          <w:sz w:val="24"/>
          <w:szCs w:val="24"/>
        </w:rPr>
      </w:pPr>
      <w:proofErr w:type="gramStart"/>
      <w:r w:rsidRPr="00C6095E">
        <w:rPr>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7C35E9" w:rsidRPr="00C6095E" w:rsidRDefault="00FB2281">
      <w:pPr>
        <w:pStyle w:val="1"/>
        <w:shd w:val="clear" w:color="auto" w:fill="auto"/>
        <w:ind w:firstLine="720"/>
        <w:jc w:val="both"/>
        <w:rPr>
          <w:sz w:val="24"/>
          <w:szCs w:val="24"/>
        </w:rPr>
      </w:pPr>
      <w:r w:rsidRPr="00C6095E">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7C35E9" w:rsidRPr="00C6095E" w:rsidRDefault="00FB2281">
      <w:pPr>
        <w:pStyle w:val="1"/>
        <w:numPr>
          <w:ilvl w:val="0"/>
          <w:numId w:val="20"/>
        </w:numPr>
        <w:shd w:val="clear" w:color="auto" w:fill="auto"/>
        <w:tabs>
          <w:tab w:val="left" w:pos="1373"/>
        </w:tabs>
        <w:ind w:firstLine="720"/>
        <w:jc w:val="both"/>
        <w:rPr>
          <w:sz w:val="24"/>
          <w:szCs w:val="24"/>
        </w:rPr>
      </w:pPr>
      <w:r w:rsidRPr="00C6095E">
        <w:rPr>
          <w:sz w:val="24"/>
          <w:szCs w:val="24"/>
        </w:rPr>
        <w:t xml:space="preserve">Прием заявителей для выдачи документов, являющихся результатом </w:t>
      </w:r>
      <w:r w:rsidR="009D2AF5" w:rsidRPr="00C6095E">
        <w:rPr>
          <w:sz w:val="24"/>
          <w:szCs w:val="24"/>
        </w:rPr>
        <w:t>муниципальной</w:t>
      </w:r>
      <w:r w:rsidRPr="00C6095E">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35E9" w:rsidRPr="00C6095E" w:rsidRDefault="00FB2281">
      <w:pPr>
        <w:pStyle w:val="1"/>
        <w:shd w:val="clear" w:color="auto" w:fill="auto"/>
        <w:ind w:firstLine="720"/>
        <w:jc w:val="both"/>
        <w:rPr>
          <w:sz w:val="24"/>
          <w:szCs w:val="24"/>
        </w:rPr>
      </w:pPr>
      <w:r w:rsidRPr="00C6095E">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35E9" w:rsidRPr="00C6095E" w:rsidRDefault="00FB2281">
      <w:pPr>
        <w:pStyle w:val="1"/>
        <w:shd w:val="clear" w:color="auto" w:fill="auto"/>
        <w:ind w:firstLine="720"/>
        <w:jc w:val="both"/>
        <w:rPr>
          <w:sz w:val="24"/>
          <w:szCs w:val="24"/>
        </w:rPr>
      </w:pPr>
      <w:r w:rsidRPr="00C6095E">
        <w:rPr>
          <w:sz w:val="24"/>
          <w:szCs w:val="24"/>
        </w:rPr>
        <w:t>проверяет полномочия представителя заявителя (в случае обращения представителя заявителя);</w:t>
      </w:r>
    </w:p>
    <w:p w:rsidR="007C35E9" w:rsidRPr="00C6095E" w:rsidRDefault="00FB2281">
      <w:pPr>
        <w:pStyle w:val="1"/>
        <w:shd w:val="clear" w:color="auto" w:fill="auto"/>
        <w:ind w:firstLine="720"/>
        <w:jc w:val="both"/>
        <w:rPr>
          <w:sz w:val="24"/>
          <w:szCs w:val="24"/>
        </w:rPr>
      </w:pPr>
      <w:r w:rsidRPr="00C6095E">
        <w:rPr>
          <w:sz w:val="24"/>
          <w:szCs w:val="24"/>
        </w:rPr>
        <w:t>определяет статус исполнения заявления заявителя в ГИС;</w:t>
      </w:r>
    </w:p>
    <w:p w:rsidR="007C35E9" w:rsidRPr="00C6095E" w:rsidRDefault="00FB2281">
      <w:pPr>
        <w:pStyle w:val="1"/>
        <w:shd w:val="clear" w:color="auto" w:fill="auto"/>
        <w:ind w:firstLine="720"/>
        <w:jc w:val="both"/>
        <w:rPr>
          <w:sz w:val="24"/>
          <w:szCs w:val="24"/>
        </w:rPr>
      </w:pPr>
      <w:proofErr w:type="gramStart"/>
      <w:r w:rsidRPr="00C6095E">
        <w:rPr>
          <w:sz w:val="24"/>
          <w:szCs w:val="24"/>
        </w:rPr>
        <w:t xml:space="preserve">распечатывает результат предоставления </w:t>
      </w:r>
      <w:r w:rsidR="009D2AF5" w:rsidRPr="00C6095E">
        <w:rPr>
          <w:sz w:val="24"/>
          <w:szCs w:val="24"/>
        </w:rPr>
        <w:t>муниципальной</w:t>
      </w:r>
      <w:r w:rsidRPr="00C6095E">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C35E9" w:rsidRPr="00C6095E" w:rsidRDefault="00FB2281">
      <w:pPr>
        <w:pStyle w:val="1"/>
        <w:shd w:val="clear" w:color="auto" w:fill="auto"/>
        <w:spacing w:after="400"/>
        <w:ind w:firstLine="720"/>
        <w:jc w:val="both"/>
        <w:rPr>
          <w:sz w:val="24"/>
          <w:szCs w:val="24"/>
        </w:rPr>
      </w:pPr>
      <w:r w:rsidRPr="00C6095E">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C35E9" w:rsidRPr="00C6095E" w:rsidRDefault="00FB2281">
      <w:pPr>
        <w:pStyle w:val="1"/>
        <w:shd w:val="clear" w:color="auto" w:fill="auto"/>
        <w:ind w:firstLine="720"/>
        <w:jc w:val="both"/>
        <w:rPr>
          <w:sz w:val="24"/>
          <w:szCs w:val="24"/>
        </w:rPr>
      </w:pPr>
      <w:r w:rsidRPr="00C6095E">
        <w:rPr>
          <w:sz w:val="24"/>
          <w:szCs w:val="24"/>
        </w:rPr>
        <w:t>выдает документы заявителю, при необходимости запрашивает у заявителя подписи за каждый выданный документ;</w:t>
      </w:r>
    </w:p>
    <w:p w:rsidR="007C35E9" w:rsidRPr="00C6095E" w:rsidRDefault="00FB2281">
      <w:pPr>
        <w:pStyle w:val="1"/>
        <w:shd w:val="clear" w:color="auto" w:fill="auto"/>
        <w:ind w:firstLine="720"/>
        <w:jc w:val="both"/>
        <w:rPr>
          <w:sz w:val="24"/>
          <w:szCs w:val="24"/>
        </w:rPr>
        <w:sectPr w:rsidR="007C35E9" w:rsidRPr="00C6095E">
          <w:pgSz w:w="11900" w:h="16840"/>
          <w:pgMar w:top="1426" w:right="510" w:bottom="1222" w:left="1080" w:header="998" w:footer="794" w:gutter="0"/>
          <w:cols w:space="720"/>
          <w:noEndnote/>
          <w:docGrid w:linePitch="360"/>
        </w:sectPr>
      </w:pPr>
      <w:r w:rsidRPr="00C6095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C35E9" w:rsidRPr="00C6095E" w:rsidRDefault="00FB2281" w:rsidP="006C2276">
      <w:pPr>
        <w:pStyle w:val="30"/>
        <w:shd w:val="clear" w:color="auto" w:fill="auto"/>
        <w:spacing w:after="0"/>
        <w:jc w:val="right"/>
      </w:pPr>
      <w:r w:rsidRPr="00C6095E">
        <w:lastRenderedPageBreak/>
        <w:t>Приложение 1</w:t>
      </w:r>
      <w:r w:rsidRPr="00C6095E">
        <w:br/>
        <w:t>к Административному регламен</w:t>
      </w:r>
      <w:r w:rsidR="00121877">
        <w:t>ту</w:t>
      </w:r>
      <w:r w:rsidR="00121877">
        <w:br/>
        <w:t>предоставления муниципальной</w:t>
      </w:r>
      <w:r w:rsidRPr="00C6095E">
        <w:br/>
        <w:t>услуги «Передача в собственность</w:t>
      </w:r>
      <w:r w:rsidRPr="00C6095E">
        <w:br/>
        <w:t>граждан занимаемых ими жилых</w:t>
      </w:r>
      <w:r w:rsidRPr="00C6095E">
        <w:br/>
        <w:t>помещений жилищного фонда</w:t>
      </w:r>
      <w:r w:rsidRPr="00C6095E">
        <w:br/>
        <w:t>(приватизация жилищного фонда)»</w:t>
      </w:r>
    </w:p>
    <w:p w:rsidR="006C2276" w:rsidRPr="00C6095E" w:rsidRDefault="006C2276" w:rsidP="006C2276">
      <w:pPr>
        <w:pStyle w:val="30"/>
        <w:shd w:val="clear" w:color="auto" w:fill="auto"/>
        <w:spacing w:after="0"/>
        <w:jc w:val="right"/>
      </w:pPr>
    </w:p>
    <w:p w:rsidR="006C2276" w:rsidRPr="00C6095E" w:rsidRDefault="006C2276" w:rsidP="006C2276">
      <w:pPr>
        <w:pStyle w:val="1"/>
        <w:shd w:val="clear" w:color="auto" w:fill="auto"/>
        <w:spacing w:after="300"/>
        <w:ind w:firstLine="0"/>
        <w:rPr>
          <w:sz w:val="24"/>
          <w:szCs w:val="24"/>
        </w:rPr>
      </w:pPr>
      <w:r w:rsidRPr="00C6095E">
        <w:rPr>
          <w:sz w:val="24"/>
          <w:szCs w:val="24"/>
        </w:rPr>
        <w:t>Сведения о заявителе:                                                                         Кому адресован документ:</w:t>
      </w:r>
    </w:p>
    <w:p w:rsidR="006C2276" w:rsidRPr="00C6095E" w:rsidRDefault="006C2276" w:rsidP="006C2276">
      <w:pPr>
        <w:pStyle w:val="1"/>
        <w:shd w:val="clear" w:color="auto" w:fill="auto"/>
        <w:ind w:firstLine="0"/>
        <w:rPr>
          <w:sz w:val="24"/>
          <w:szCs w:val="24"/>
        </w:rPr>
      </w:pPr>
      <w:r w:rsidRPr="00C6095E">
        <w:rPr>
          <w:sz w:val="24"/>
          <w:szCs w:val="24"/>
        </w:rPr>
        <w:t>____________________________                                                       ________________________________</w:t>
      </w:r>
    </w:p>
    <w:p w:rsidR="0008712C" w:rsidRDefault="006C2276" w:rsidP="006C2276">
      <w:pPr>
        <w:pStyle w:val="1"/>
        <w:shd w:val="clear" w:color="auto" w:fill="auto"/>
        <w:ind w:firstLine="0"/>
        <w:rPr>
          <w:sz w:val="24"/>
          <w:szCs w:val="24"/>
        </w:rPr>
      </w:pPr>
      <w:proofErr w:type="gramStart"/>
      <w:r w:rsidRPr="00C6095E">
        <w:rPr>
          <w:sz w:val="24"/>
          <w:szCs w:val="24"/>
        </w:rPr>
        <w:t xml:space="preserve">(Ф.И.О. физического лица)                                                             </w:t>
      </w:r>
      <w:r w:rsidR="003D0F29" w:rsidRPr="00C6095E">
        <w:rPr>
          <w:sz w:val="24"/>
          <w:szCs w:val="24"/>
        </w:rPr>
        <w:t xml:space="preserve">                     </w:t>
      </w:r>
      <w:r w:rsidRPr="00C6095E">
        <w:rPr>
          <w:sz w:val="24"/>
          <w:szCs w:val="24"/>
        </w:rPr>
        <w:t xml:space="preserve"> (наименование уполномоченного </w:t>
      </w:r>
      <w:r w:rsidR="0008712C">
        <w:rPr>
          <w:sz w:val="24"/>
          <w:szCs w:val="24"/>
        </w:rPr>
        <w:t xml:space="preserve">                    </w:t>
      </w:r>
      <w:proofErr w:type="gramEnd"/>
    </w:p>
    <w:p w:rsidR="0008712C" w:rsidRDefault="0008712C" w:rsidP="006C2276">
      <w:pPr>
        <w:pStyle w:val="1"/>
        <w:shd w:val="clear" w:color="auto" w:fill="auto"/>
        <w:ind w:firstLine="0"/>
        <w:rPr>
          <w:sz w:val="24"/>
          <w:szCs w:val="24"/>
        </w:rPr>
      </w:pPr>
      <w:r>
        <w:rPr>
          <w:sz w:val="24"/>
          <w:szCs w:val="24"/>
        </w:rPr>
        <w:t xml:space="preserve">                                                                                                                    о</w:t>
      </w:r>
      <w:r w:rsidR="006C2276" w:rsidRPr="00C6095E">
        <w:rPr>
          <w:sz w:val="24"/>
          <w:szCs w:val="24"/>
        </w:rPr>
        <w:t>ргана</w:t>
      </w:r>
      <w:r>
        <w:rPr>
          <w:sz w:val="24"/>
          <w:szCs w:val="24"/>
        </w:rPr>
        <w:t xml:space="preserve"> </w:t>
      </w:r>
      <w:r w:rsidR="003D0F29" w:rsidRPr="00C6095E">
        <w:rPr>
          <w:sz w:val="24"/>
          <w:szCs w:val="24"/>
        </w:rPr>
        <w:t xml:space="preserve">исполнительной власти </w:t>
      </w:r>
      <w:r>
        <w:rPr>
          <w:sz w:val="24"/>
          <w:szCs w:val="24"/>
        </w:rPr>
        <w:t xml:space="preserve">             </w:t>
      </w:r>
    </w:p>
    <w:p w:rsidR="0008712C" w:rsidRDefault="0008712C" w:rsidP="006C2276">
      <w:pPr>
        <w:pStyle w:val="1"/>
        <w:shd w:val="clear" w:color="auto" w:fill="auto"/>
        <w:ind w:firstLine="0"/>
        <w:rPr>
          <w:sz w:val="24"/>
          <w:szCs w:val="24"/>
        </w:rPr>
      </w:pPr>
      <w:r>
        <w:rPr>
          <w:sz w:val="24"/>
          <w:szCs w:val="24"/>
        </w:rPr>
        <w:t xml:space="preserve">                                                                                                                  </w:t>
      </w:r>
      <w:r w:rsidR="003D0F29" w:rsidRPr="00C6095E">
        <w:rPr>
          <w:sz w:val="24"/>
          <w:szCs w:val="24"/>
        </w:rPr>
        <w:t xml:space="preserve">субъекта  </w:t>
      </w:r>
      <w:r w:rsidRPr="00C6095E">
        <w:rPr>
          <w:sz w:val="24"/>
          <w:szCs w:val="24"/>
        </w:rPr>
        <w:t xml:space="preserve">Российской Федерации </w:t>
      </w:r>
      <w:r>
        <w:rPr>
          <w:sz w:val="24"/>
          <w:szCs w:val="24"/>
        </w:rPr>
        <w:t xml:space="preserve">                           </w:t>
      </w:r>
    </w:p>
    <w:p w:rsidR="0008712C" w:rsidRDefault="0008712C" w:rsidP="006C2276">
      <w:pPr>
        <w:pStyle w:val="1"/>
        <w:shd w:val="clear" w:color="auto" w:fill="auto"/>
        <w:ind w:firstLine="0"/>
        <w:rPr>
          <w:sz w:val="24"/>
          <w:szCs w:val="24"/>
        </w:rPr>
      </w:pPr>
      <w:r>
        <w:rPr>
          <w:sz w:val="24"/>
          <w:szCs w:val="24"/>
        </w:rPr>
        <w:t xml:space="preserve">                                                                                                                     </w:t>
      </w:r>
      <w:r w:rsidRPr="00C6095E">
        <w:rPr>
          <w:sz w:val="24"/>
          <w:szCs w:val="24"/>
        </w:rPr>
        <w:t>или органа</w:t>
      </w:r>
      <w:r w:rsidR="003D0F29" w:rsidRPr="00C6095E">
        <w:rPr>
          <w:sz w:val="24"/>
          <w:szCs w:val="24"/>
        </w:rPr>
        <w:t xml:space="preserve">         </w:t>
      </w:r>
      <w:r w:rsidRPr="00C6095E">
        <w:rPr>
          <w:sz w:val="24"/>
          <w:szCs w:val="24"/>
        </w:rPr>
        <w:t xml:space="preserve">местного </w:t>
      </w:r>
      <w:r>
        <w:rPr>
          <w:sz w:val="24"/>
          <w:szCs w:val="24"/>
        </w:rPr>
        <w:t xml:space="preserve"> </w:t>
      </w:r>
    </w:p>
    <w:p w:rsidR="003D0F29" w:rsidRPr="00C6095E" w:rsidRDefault="0008712C" w:rsidP="006C2276">
      <w:pPr>
        <w:pStyle w:val="1"/>
        <w:shd w:val="clear" w:color="auto" w:fill="auto"/>
        <w:ind w:firstLine="0"/>
        <w:rPr>
          <w:sz w:val="24"/>
          <w:szCs w:val="24"/>
        </w:rPr>
      </w:pPr>
      <w:r>
        <w:rPr>
          <w:sz w:val="24"/>
          <w:szCs w:val="24"/>
        </w:rPr>
        <w:t xml:space="preserve">                                                                                                                           </w:t>
      </w:r>
      <w:r w:rsidRPr="00C6095E">
        <w:rPr>
          <w:sz w:val="24"/>
          <w:szCs w:val="24"/>
        </w:rPr>
        <w:t>самоуправления)</w:t>
      </w:r>
      <w:r w:rsidR="003D0F29" w:rsidRPr="00C6095E">
        <w:rPr>
          <w:sz w:val="24"/>
          <w:szCs w:val="24"/>
        </w:rPr>
        <w:t xml:space="preserve">                                                                                     </w:t>
      </w:r>
    </w:p>
    <w:p w:rsidR="003D0F29" w:rsidRPr="00C6095E" w:rsidRDefault="003D0F29" w:rsidP="003D0F29">
      <w:pPr>
        <w:pStyle w:val="1"/>
        <w:shd w:val="clear" w:color="auto" w:fill="auto"/>
        <w:ind w:firstLine="0"/>
        <w:rPr>
          <w:sz w:val="24"/>
          <w:szCs w:val="24"/>
        </w:rPr>
      </w:pPr>
      <w:r w:rsidRPr="00C6095E">
        <w:rPr>
          <w:sz w:val="24"/>
          <w:szCs w:val="24"/>
        </w:rPr>
        <w:t xml:space="preserve">Документ, удостоверяющий личность      </w:t>
      </w:r>
      <w:r w:rsidR="0008712C">
        <w:rPr>
          <w:sz w:val="24"/>
          <w:szCs w:val="24"/>
        </w:rPr>
        <w:t xml:space="preserve">            </w:t>
      </w:r>
    </w:p>
    <w:p w:rsidR="006C2276" w:rsidRPr="00C6095E" w:rsidRDefault="003D0F29" w:rsidP="003D0F29">
      <w:pPr>
        <w:pStyle w:val="1"/>
        <w:shd w:val="clear" w:color="auto" w:fill="auto"/>
        <w:ind w:firstLine="0"/>
        <w:rPr>
          <w:sz w:val="24"/>
          <w:szCs w:val="24"/>
        </w:rPr>
      </w:pPr>
      <w:r w:rsidRPr="00C6095E">
        <w:rPr>
          <w:sz w:val="24"/>
          <w:szCs w:val="24"/>
        </w:rPr>
        <w:t xml:space="preserve">_____________________ (вид документа)                                                                     </w:t>
      </w:r>
    </w:p>
    <w:p w:rsidR="006C2276" w:rsidRPr="00C6095E" w:rsidRDefault="003D0F29" w:rsidP="003D0F29">
      <w:pPr>
        <w:pStyle w:val="1"/>
        <w:shd w:val="clear" w:color="auto" w:fill="auto"/>
        <w:ind w:firstLine="0"/>
        <w:rPr>
          <w:sz w:val="24"/>
          <w:szCs w:val="24"/>
        </w:rPr>
      </w:pPr>
      <w:r w:rsidRPr="00C6095E">
        <w:rPr>
          <w:sz w:val="24"/>
          <w:szCs w:val="24"/>
        </w:rPr>
        <w:t>_______________________(серия, номер)</w:t>
      </w:r>
    </w:p>
    <w:p w:rsidR="003D0F29" w:rsidRPr="00C6095E" w:rsidRDefault="003D0F29" w:rsidP="003D0F29">
      <w:pPr>
        <w:pStyle w:val="1"/>
        <w:shd w:val="clear" w:color="auto" w:fill="auto"/>
        <w:spacing w:after="300"/>
        <w:ind w:firstLine="0"/>
        <w:rPr>
          <w:sz w:val="24"/>
          <w:szCs w:val="24"/>
        </w:rPr>
      </w:pPr>
      <w:r w:rsidRPr="00C6095E">
        <w:rPr>
          <w:sz w:val="24"/>
          <w:szCs w:val="24"/>
        </w:rPr>
        <w:t xml:space="preserve">_______________________(кем, когда </w:t>
      </w:r>
      <w:proofErr w:type="gramStart"/>
      <w:r w:rsidRPr="00C6095E">
        <w:rPr>
          <w:sz w:val="24"/>
          <w:szCs w:val="24"/>
        </w:rPr>
        <w:t>выдан</w:t>
      </w:r>
      <w:proofErr w:type="gramEnd"/>
      <w:r w:rsidRPr="00C6095E">
        <w:rPr>
          <w:sz w:val="24"/>
          <w:szCs w:val="24"/>
        </w:rPr>
        <w:t>)</w:t>
      </w:r>
    </w:p>
    <w:p w:rsidR="003D0F29" w:rsidRPr="00C6095E" w:rsidRDefault="003D0F29" w:rsidP="003D0F29">
      <w:pPr>
        <w:pStyle w:val="1"/>
        <w:shd w:val="clear" w:color="auto" w:fill="auto"/>
        <w:ind w:firstLine="0"/>
        <w:rPr>
          <w:sz w:val="24"/>
          <w:szCs w:val="24"/>
        </w:rPr>
      </w:pPr>
      <w:r w:rsidRPr="00C6095E">
        <w:rPr>
          <w:sz w:val="24"/>
          <w:szCs w:val="24"/>
        </w:rPr>
        <w:t xml:space="preserve">СНИЛС </w:t>
      </w:r>
    </w:p>
    <w:p w:rsidR="003D0F29" w:rsidRPr="00C6095E" w:rsidRDefault="003D0F29" w:rsidP="003D0F29">
      <w:pPr>
        <w:pStyle w:val="1"/>
        <w:shd w:val="clear" w:color="auto" w:fill="auto"/>
        <w:ind w:firstLine="0"/>
        <w:rPr>
          <w:sz w:val="24"/>
          <w:szCs w:val="24"/>
        </w:rPr>
      </w:pPr>
      <w:r w:rsidRPr="00C6095E">
        <w:rPr>
          <w:sz w:val="24"/>
          <w:szCs w:val="24"/>
        </w:rPr>
        <w:t xml:space="preserve">________________ </w:t>
      </w:r>
    </w:p>
    <w:p w:rsidR="003D0F29" w:rsidRPr="00C6095E" w:rsidRDefault="003D0F29" w:rsidP="003D0F29">
      <w:pPr>
        <w:pStyle w:val="1"/>
        <w:shd w:val="clear" w:color="auto" w:fill="auto"/>
        <w:ind w:firstLine="0"/>
        <w:rPr>
          <w:sz w:val="24"/>
          <w:szCs w:val="24"/>
        </w:rPr>
      </w:pPr>
    </w:p>
    <w:p w:rsidR="003D0F29" w:rsidRPr="00C6095E" w:rsidRDefault="003D0F29" w:rsidP="003D0F29">
      <w:pPr>
        <w:pStyle w:val="1"/>
        <w:shd w:val="clear" w:color="auto" w:fill="auto"/>
        <w:ind w:firstLine="0"/>
        <w:rPr>
          <w:sz w:val="24"/>
          <w:szCs w:val="24"/>
        </w:rPr>
      </w:pPr>
      <w:r w:rsidRPr="00C6095E">
        <w:rPr>
          <w:sz w:val="24"/>
          <w:szCs w:val="24"/>
        </w:rPr>
        <w:t xml:space="preserve">_____________________________________ </w:t>
      </w:r>
    </w:p>
    <w:p w:rsidR="003D0F29" w:rsidRPr="00C6095E" w:rsidRDefault="003D0F29" w:rsidP="003D0F29">
      <w:pPr>
        <w:pStyle w:val="1"/>
        <w:shd w:val="clear" w:color="auto" w:fill="auto"/>
        <w:ind w:firstLine="0"/>
        <w:rPr>
          <w:sz w:val="24"/>
          <w:szCs w:val="24"/>
        </w:rPr>
      </w:pPr>
      <w:r w:rsidRPr="00C6095E">
        <w:rPr>
          <w:sz w:val="24"/>
          <w:szCs w:val="24"/>
        </w:rPr>
        <w:t xml:space="preserve">              </w:t>
      </w:r>
      <w:proofErr w:type="gramStart"/>
      <w:r w:rsidRPr="00C6095E">
        <w:rPr>
          <w:sz w:val="24"/>
          <w:szCs w:val="24"/>
        </w:rPr>
        <w:t xml:space="preserve">(адрес регистрации </w:t>
      </w:r>
      <w:proofErr w:type="gramEnd"/>
    </w:p>
    <w:p w:rsidR="003D0F29" w:rsidRPr="00C6095E" w:rsidRDefault="003D0F29" w:rsidP="003D0F29">
      <w:pPr>
        <w:pStyle w:val="1"/>
        <w:shd w:val="clear" w:color="auto" w:fill="auto"/>
        <w:ind w:firstLine="0"/>
        <w:rPr>
          <w:sz w:val="24"/>
          <w:szCs w:val="24"/>
        </w:rPr>
      </w:pPr>
      <w:r w:rsidRPr="00C6095E">
        <w:rPr>
          <w:sz w:val="24"/>
          <w:szCs w:val="24"/>
        </w:rPr>
        <w:t xml:space="preserve">              по месту жительства)</w:t>
      </w:r>
    </w:p>
    <w:p w:rsidR="003D0F29" w:rsidRPr="00C6095E" w:rsidRDefault="003D0F29" w:rsidP="003D0F29">
      <w:pPr>
        <w:pStyle w:val="1"/>
        <w:shd w:val="clear" w:color="auto" w:fill="auto"/>
        <w:ind w:firstLine="0"/>
        <w:rPr>
          <w:sz w:val="24"/>
          <w:szCs w:val="24"/>
        </w:rPr>
      </w:pPr>
    </w:p>
    <w:p w:rsidR="003D0F29" w:rsidRPr="00C6095E" w:rsidRDefault="003D0F29" w:rsidP="003D0F29">
      <w:pPr>
        <w:pStyle w:val="1"/>
        <w:shd w:val="clear" w:color="auto" w:fill="auto"/>
        <w:ind w:firstLine="0"/>
        <w:rPr>
          <w:sz w:val="24"/>
          <w:szCs w:val="24"/>
        </w:rPr>
      </w:pPr>
      <w:r w:rsidRPr="00C6095E">
        <w:rPr>
          <w:sz w:val="24"/>
          <w:szCs w:val="24"/>
        </w:rPr>
        <w:t xml:space="preserve">_____________________________________ </w:t>
      </w:r>
    </w:p>
    <w:p w:rsidR="003D0F29" w:rsidRPr="00C6095E" w:rsidRDefault="003D0F29" w:rsidP="003D0F29">
      <w:pPr>
        <w:pStyle w:val="1"/>
        <w:shd w:val="clear" w:color="auto" w:fill="auto"/>
        <w:ind w:firstLine="0"/>
        <w:rPr>
          <w:sz w:val="24"/>
          <w:szCs w:val="24"/>
        </w:rPr>
      </w:pPr>
      <w:r w:rsidRPr="00C6095E">
        <w:rPr>
          <w:sz w:val="24"/>
          <w:szCs w:val="24"/>
        </w:rPr>
        <w:t xml:space="preserve">              </w:t>
      </w:r>
      <w:proofErr w:type="gramStart"/>
      <w:r w:rsidRPr="00C6095E">
        <w:rPr>
          <w:sz w:val="24"/>
          <w:szCs w:val="24"/>
        </w:rPr>
        <w:t xml:space="preserve">(адрес регистрации </w:t>
      </w:r>
      <w:proofErr w:type="gramEnd"/>
    </w:p>
    <w:p w:rsidR="003D0F29" w:rsidRPr="00C6095E" w:rsidRDefault="003D0F29" w:rsidP="003D0F29">
      <w:pPr>
        <w:pStyle w:val="1"/>
        <w:shd w:val="clear" w:color="auto" w:fill="auto"/>
        <w:ind w:firstLine="0"/>
        <w:rPr>
          <w:sz w:val="24"/>
          <w:szCs w:val="24"/>
        </w:rPr>
      </w:pPr>
      <w:r w:rsidRPr="00C6095E">
        <w:rPr>
          <w:sz w:val="24"/>
          <w:szCs w:val="24"/>
        </w:rPr>
        <w:t xml:space="preserve">              по месту жительства)</w:t>
      </w:r>
    </w:p>
    <w:p w:rsidR="003D0F29" w:rsidRPr="00C6095E" w:rsidRDefault="003D0F29" w:rsidP="003D0F29">
      <w:pPr>
        <w:pStyle w:val="1"/>
        <w:shd w:val="clear" w:color="auto" w:fill="auto"/>
        <w:ind w:firstLine="0"/>
        <w:rPr>
          <w:sz w:val="24"/>
          <w:szCs w:val="24"/>
        </w:rPr>
      </w:pPr>
      <w:r w:rsidRPr="00C6095E">
        <w:rPr>
          <w:sz w:val="24"/>
          <w:szCs w:val="24"/>
        </w:rPr>
        <w:t>Контактная информация</w:t>
      </w:r>
    </w:p>
    <w:p w:rsidR="003D0F29" w:rsidRPr="00C6095E" w:rsidRDefault="003D0F29" w:rsidP="003D0F29">
      <w:pPr>
        <w:pStyle w:val="1"/>
        <w:shd w:val="clear" w:color="auto" w:fill="auto"/>
        <w:ind w:firstLine="0"/>
        <w:rPr>
          <w:sz w:val="24"/>
          <w:szCs w:val="24"/>
        </w:rPr>
      </w:pPr>
      <w:r w:rsidRPr="00C6095E">
        <w:rPr>
          <w:sz w:val="24"/>
          <w:szCs w:val="24"/>
        </w:rPr>
        <w:t xml:space="preserve">Тел.___________________________  </w:t>
      </w:r>
    </w:p>
    <w:p w:rsidR="003D0F29" w:rsidRPr="00C6095E" w:rsidRDefault="003D0F29" w:rsidP="003D0F29">
      <w:pPr>
        <w:pStyle w:val="1"/>
        <w:shd w:val="clear" w:color="auto" w:fill="auto"/>
        <w:ind w:firstLine="0"/>
        <w:rPr>
          <w:sz w:val="24"/>
          <w:szCs w:val="24"/>
        </w:rPr>
      </w:pPr>
    </w:p>
    <w:p w:rsidR="006C2276" w:rsidRPr="00C6095E" w:rsidRDefault="003D0F29" w:rsidP="003D0F29">
      <w:pPr>
        <w:pStyle w:val="1"/>
        <w:shd w:val="clear" w:color="auto" w:fill="auto"/>
        <w:ind w:firstLine="0"/>
        <w:rPr>
          <w:sz w:val="24"/>
          <w:szCs w:val="24"/>
        </w:rPr>
      </w:pPr>
      <w:r w:rsidRPr="00C6095E">
        <w:rPr>
          <w:sz w:val="24"/>
          <w:szCs w:val="24"/>
        </w:rPr>
        <w:t>эл. почта.______________________</w:t>
      </w:r>
    </w:p>
    <w:p w:rsidR="003D0F29" w:rsidRPr="00C6095E" w:rsidRDefault="003D0F29" w:rsidP="003D0F29">
      <w:pPr>
        <w:pStyle w:val="1"/>
        <w:shd w:val="clear" w:color="auto" w:fill="auto"/>
        <w:ind w:firstLine="0"/>
        <w:rPr>
          <w:sz w:val="24"/>
          <w:szCs w:val="24"/>
        </w:rPr>
      </w:pPr>
    </w:p>
    <w:p w:rsidR="003D0F29" w:rsidRPr="00C6095E" w:rsidRDefault="003D0F29" w:rsidP="003D0F29">
      <w:pPr>
        <w:pStyle w:val="1"/>
        <w:shd w:val="clear" w:color="auto" w:fill="auto"/>
        <w:ind w:firstLine="0"/>
        <w:rPr>
          <w:sz w:val="24"/>
          <w:szCs w:val="24"/>
        </w:rPr>
      </w:pPr>
    </w:p>
    <w:p w:rsidR="007C35E9" w:rsidRPr="00C6095E" w:rsidRDefault="00FB2281" w:rsidP="00122A3D">
      <w:pPr>
        <w:pStyle w:val="1"/>
        <w:shd w:val="clear" w:color="auto" w:fill="auto"/>
        <w:spacing w:after="300"/>
        <w:ind w:firstLine="0"/>
        <w:jc w:val="center"/>
        <w:rPr>
          <w:sz w:val="24"/>
          <w:szCs w:val="24"/>
        </w:rPr>
      </w:pPr>
      <w:r w:rsidRPr="00C6095E">
        <w:rPr>
          <w:sz w:val="24"/>
          <w:szCs w:val="24"/>
        </w:rPr>
        <w:t>Заявление</w:t>
      </w:r>
    </w:p>
    <w:p w:rsidR="007C35E9" w:rsidRPr="00C6095E" w:rsidRDefault="00FB2281" w:rsidP="00122A3D">
      <w:pPr>
        <w:pStyle w:val="1"/>
        <w:shd w:val="clear" w:color="auto" w:fill="auto"/>
        <w:ind w:firstLine="720"/>
        <w:jc w:val="both"/>
        <w:rPr>
          <w:sz w:val="24"/>
          <w:szCs w:val="24"/>
        </w:rPr>
      </w:pPr>
      <w:r w:rsidRPr="00C6095E">
        <w:rPr>
          <w:sz w:val="24"/>
          <w:szCs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3D0F29" w:rsidRPr="00C6095E" w:rsidRDefault="003D0F29" w:rsidP="00122A3D">
      <w:pPr>
        <w:pStyle w:val="1"/>
        <w:shd w:val="clear" w:color="auto" w:fill="auto"/>
        <w:ind w:firstLine="0"/>
        <w:rPr>
          <w:sz w:val="24"/>
          <w:szCs w:val="24"/>
        </w:rPr>
      </w:pPr>
      <w:r w:rsidRPr="00C6095E">
        <w:rPr>
          <w:sz w:val="24"/>
          <w:szCs w:val="24"/>
        </w:rPr>
        <w:t>______________________________________________________________.</w:t>
      </w:r>
    </w:p>
    <w:p w:rsidR="007C35E9" w:rsidRPr="00C6095E" w:rsidRDefault="00FB2281">
      <w:pPr>
        <w:pStyle w:val="1"/>
        <w:shd w:val="clear" w:color="auto" w:fill="auto"/>
        <w:ind w:firstLine="720"/>
        <w:rPr>
          <w:sz w:val="24"/>
          <w:szCs w:val="24"/>
        </w:rPr>
      </w:pPr>
      <w:r w:rsidRPr="00C6095E">
        <w:rPr>
          <w:sz w:val="24"/>
          <w:szCs w:val="24"/>
        </w:rPr>
        <w:t>Настоящим подтверждаю, что ранее право на участие в приватизации на территории Российской Федерации не использовал.</w:t>
      </w:r>
    </w:p>
    <w:p w:rsidR="007C35E9" w:rsidRPr="00C6095E" w:rsidRDefault="00FB2281">
      <w:pPr>
        <w:pStyle w:val="1"/>
        <w:shd w:val="clear" w:color="auto" w:fill="auto"/>
        <w:ind w:firstLine="720"/>
        <w:rPr>
          <w:sz w:val="24"/>
          <w:szCs w:val="24"/>
        </w:rPr>
      </w:pPr>
      <w:r w:rsidRPr="00C6095E">
        <w:rPr>
          <w:sz w:val="24"/>
          <w:szCs w:val="24"/>
        </w:rPr>
        <w:t>Документы, необходимые для предоставления государственной услуги, прилагаются.</w:t>
      </w:r>
    </w:p>
    <w:p w:rsidR="007C35E9" w:rsidRPr="00C6095E" w:rsidRDefault="00FB2281">
      <w:pPr>
        <w:pStyle w:val="1"/>
        <w:shd w:val="clear" w:color="auto" w:fill="auto"/>
        <w:spacing w:after="300"/>
        <w:ind w:firstLine="560"/>
        <w:jc w:val="both"/>
        <w:rPr>
          <w:sz w:val="24"/>
          <w:szCs w:val="24"/>
        </w:rPr>
      </w:pPr>
      <w:r w:rsidRPr="00C6095E">
        <w:rPr>
          <w:sz w:val="24"/>
          <w:szCs w:val="24"/>
        </w:rP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w:t>
      </w:r>
      <w:r w:rsidRPr="00C6095E">
        <w:rPr>
          <w:sz w:val="24"/>
          <w:szCs w:val="24"/>
        </w:rPr>
        <w:lastRenderedPageBreak/>
        <w:t>государственных и муниципальных услуг (функций) в форме электронного документа.</w:t>
      </w:r>
    </w:p>
    <w:p w:rsidR="007C35E9" w:rsidRPr="00C6095E" w:rsidRDefault="00FB2281">
      <w:pPr>
        <w:pStyle w:val="1"/>
        <w:shd w:val="clear" w:color="auto" w:fill="auto"/>
        <w:ind w:firstLine="720"/>
        <w:jc w:val="both"/>
        <w:rPr>
          <w:sz w:val="24"/>
          <w:szCs w:val="24"/>
        </w:rPr>
      </w:pPr>
      <w:r w:rsidRPr="00C6095E">
        <w:rPr>
          <w:sz w:val="24"/>
          <w:szCs w:val="24"/>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C35E9" w:rsidRPr="00C6095E" w:rsidRDefault="00FB2281">
      <w:pPr>
        <w:pStyle w:val="1"/>
        <w:shd w:val="clear" w:color="auto" w:fill="auto"/>
        <w:ind w:firstLine="720"/>
        <w:jc w:val="both"/>
        <w:rPr>
          <w:sz w:val="24"/>
          <w:szCs w:val="24"/>
        </w:rPr>
      </w:pPr>
      <w:r w:rsidRPr="00C6095E">
        <w:rPr>
          <w:sz w:val="24"/>
          <w:szCs w:val="24"/>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C35E9" w:rsidRPr="00C6095E" w:rsidRDefault="00FB2281">
      <w:pPr>
        <w:pStyle w:val="1"/>
        <w:shd w:val="clear" w:color="auto" w:fill="auto"/>
        <w:spacing w:after="620"/>
        <w:ind w:firstLine="720"/>
        <w:jc w:val="both"/>
        <w:rPr>
          <w:sz w:val="24"/>
          <w:szCs w:val="24"/>
        </w:rPr>
      </w:pPr>
      <w:r w:rsidRPr="00C6095E">
        <w:rPr>
          <w:sz w:val="24"/>
          <w:szCs w:val="24"/>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22A3D" w:rsidRPr="00C6095E" w:rsidRDefault="00122A3D" w:rsidP="00122A3D">
      <w:pPr>
        <w:pStyle w:val="1"/>
        <w:shd w:val="clear" w:color="auto" w:fill="auto"/>
        <w:ind w:firstLine="0"/>
        <w:jc w:val="both"/>
        <w:rPr>
          <w:sz w:val="24"/>
          <w:szCs w:val="24"/>
        </w:rPr>
      </w:pPr>
      <w:r w:rsidRPr="00C6095E">
        <w:rPr>
          <w:sz w:val="24"/>
          <w:szCs w:val="24"/>
        </w:rPr>
        <w:t>___________________________                   ____________________________________</w:t>
      </w:r>
    </w:p>
    <w:p w:rsidR="00122A3D" w:rsidRPr="00C6095E" w:rsidRDefault="00FB2281" w:rsidP="00122A3D">
      <w:pPr>
        <w:pStyle w:val="1"/>
        <w:shd w:val="clear" w:color="auto" w:fill="auto"/>
        <w:tabs>
          <w:tab w:val="left" w:leader="underscore" w:pos="5112"/>
        </w:tabs>
        <w:ind w:firstLine="1140"/>
        <w:rPr>
          <w:sz w:val="24"/>
          <w:szCs w:val="24"/>
        </w:rPr>
      </w:pPr>
      <w:r w:rsidRPr="00C6095E">
        <w:rPr>
          <w:sz w:val="24"/>
          <w:szCs w:val="24"/>
        </w:rPr>
        <w:t xml:space="preserve">(подпись) </w:t>
      </w:r>
      <w:r w:rsidR="00122A3D" w:rsidRPr="00C6095E">
        <w:rPr>
          <w:sz w:val="24"/>
          <w:szCs w:val="24"/>
        </w:rPr>
        <w:t xml:space="preserve">                                                    </w:t>
      </w:r>
      <w:r w:rsidRPr="00C6095E">
        <w:rPr>
          <w:sz w:val="24"/>
          <w:szCs w:val="24"/>
        </w:rPr>
        <w:t xml:space="preserve">(расшифровка подписи) </w:t>
      </w:r>
    </w:p>
    <w:p w:rsidR="007C35E9" w:rsidRPr="00C6095E" w:rsidRDefault="00FB2281" w:rsidP="00122A3D">
      <w:pPr>
        <w:pStyle w:val="1"/>
        <w:shd w:val="clear" w:color="auto" w:fill="auto"/>
        <w:tabs>
          <w:tab w:val="left" w:leader="underscore" w:pos="5112"/>
        </w:tabs>
        <w:ind w:firstLine="0"/>
        <w:rPr>
          <w:sz w:val="24"/>
          <w:szCs w:val="24"/>
        </w:rPr>
      </w:pPr>
      <w:r w:rsidRPr="00C6095E">
        <w:rPr>
          <w:sz w:val="24"/>
          <w:szCs w:val="24"/>
        </w:rPr>
        <w:t xml:space="preserve">Дата </w:t>
      </w:r>
      <w:r w:rsidRPr="00C6095E">
        <w:rPr>
          <w:sz w:val="24"/>
          <w:szCs w:val="24"/>
        </w:rPr>
        <w:tab/>
      </w:r>
    </w:p>
    <w:p w:rsidR="00122A3D" w:rsidRPr="00C6095E" w:rsidRDefault="00122A3D" w:rsidP="00122A3D">
      <w:pPr>
        <w:pStyle w:val="1"/>
        <w:shd w:val="clear" w:color="auto" w:fill="auto"/>
        <w:tabs>
          <w:tab w:val="left" w:leader="underscore" w:pos="5112"/>
        </w:tabs>
        <w:ind w:firstLine="0"/>
        <w:rPr>
          <w:sz w:val="24"/>
          <w:szCs w:val="24"/>
        </w:rPr>
      </w:pPr>
    </w:p>
    <w:p w:rsidR="007C35E9" w:rsidRPr="00C6095E" w:rsidRDefault="00FB2281">
      <w:pPr>
        <w:pStyle w:val="1"/>
        <w:shd w:val="clear" w:color="auto" w:fill="auto"/>
        <w:ind w:firstLine="720"/>
        <w:jc w:val="both"/>
        <w:rPr>
          <w:sz w:val="24"/>
          <w:szCs w:val="24"/>
        </w:rPr>
      </w:pPr>
      <w:proofErr w:type="gramStart"/>
      <w:r w:rsidRPr="00C6095E">
        <w:rPr>
          <w:sz w:val="24"/>
          <w:szCs w:val="24"/>
        </w:rPr>
        <w:t>Настоящим подтверждаю свое согласие на осуществление уполномоченным органом (</w:t>
      </w:r>
      <w:r w:rsidRPr="00C6095E">
        <w:rPr>
          <w:i/>
          <w:sz w:val="24"/>
          <w:szCs w:val="24"/>
        </w:rPr>
        <w:t>указать наименование органа исполнительной власти субъекта Российской Федерации или органа местного самоуправления</w:t>
      </w:r>
      <w:r w:rsidRPr="00C6095E">
        <w:rPr>
          <w:sz w:val="24"/>
          <w:szCs w:val="24"/>
        </w:rPr>
        <w:t>)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proofErr w:type="gramEnd"/>
      <w:r w:rsidRPr="00C6095E">
        <w:rPr>
          <w:sz w:val="24"/>
          <w:szCs w:val="24"/>
        </w:rPr>
        <w:t>,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7C35E9" w:rsidRPr="00C6095E" w:rsidRDefault="00FB2281">
      <w:pPr>
        <w:pStyle w:val="1"/>
        <w:shd w:val="clear" w:color="auto" w:fill="auto"/>
        <w:ind w:firstLine="720"/>
        <w:jc w:val="both"/>
        <w:rPr>
          <w:sz w:val="24"/>
          <w:szCs w:val="24"/>
        </w:rPr>
      </w:pPr>
      <w:r w:rsidRPr="00C6095E">
        <w:rPr>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C6095E">
        <w:rPr>
          <w:sz w:val="24"/>
          <w:szCs w:val="24"/>
        </w:rPr>
        <w:t>органов государственной власти субъекта Российской Федерации/органов местного</w:t>
      </w:r>
      <w:proofErr w:type="gramEnd"/>
      <w:r w:rsidRPr="00C6095E">
        <w:rPr>
          <w:sz w:val="24"/>
          <w:szCs w:val="24"/>
        </w:rPr>
        <w:t xml:space="preserve"> самоуправления (указать наименование) и подведомственных им организаций.</w:t>
      </w:r>
    </w:p>
    <w:p w:rsidR="007C35E9" w:rsidRPr="00C6095E" w:rsidRDefault="00FB2281">
      <w:pPr>
        <w:pStyle w:val="1"/>
        <w:shd w:val="clear" w:color="auto" w:fill="auto"/>
        <w:ind w:firstLine="720"/>
        <w:jc w:val="both"/>
        <w:rPr>
          <w:sz w:val="24"/>
          <w:szCs w:val="24"/>
        </w:rPr>
      </w:pPr>
      <w:proofErr w:type="gramStart"/>
      <w:r w:rsidRPr="00C6095E">
        <w:rPr>
          <w:sz w:val="24"/>
          <w:szCs w:val="24"/>
        </w:rPr>
        <w:t xml:space="preserve">Указанная информация может быть предоставлена мне с применением </w:t>
      </w:r>
      <w:proofErr w:type="spellStart"/>
      <w:r w:rsidRPr="00C6095E">
        <w:rPr>
          <w:sz w:val="24"/>
          <w:szCs w:val="24"/>
        </w:rPr>
        <w:t>неголосовых</w:t>
      </w:r>
      <w:proofErr w:type="spellEnd"/>
      <w:r w:rsidRPr="00C6095E">
        <w:rPr>
          <w:sz w:val="24"/>
          <w:szCs w:val="24"/>
        </w:rPr>
        <w:t xml:space="preserve"> коммуникаций (путем рассылки по сети подвижной радиотелефонной связи коротких текстовых </w:t>
      </w:r>
      <w:proofErr w:type="spellStart"/>
      <w:r w:rsidRPr="00C6095E">
        <w:rPr>
          <w:sz w:val="24"/>
          <w:szCs w:val="24"/>
          <w:lang w:val="en-US" w:eastAsia="en-US" w:bidi="en-US"/>
        </w:rPr>
        <w:t>sms</w:t>
      </w:r>
      <w:proofErr w:type="spellEnd"/>
      <w:r w:rsidRPr="00C6095E">
        <w:rPr>
          <w:sz w:val="24"/>
          <w:szCs w:val="24"/>
        </w:rPr>
        <w:t xml:space="preserve">-сообщений, рассылки </w:t>
      </w:r>
      <w:proofErr w:type="spellStart"/>
      <w:r w:rsidRPr="00C6095E">
        <w:rPr>
          <w:sz w:val="24"/>
          <w:szCs w:val="24"/>
          <w:lang w:val="en-US" w:eastAsia="en-US" w:bidi="en-US"/>
        </w:rPr>
        <w:t>ussd</w:t>
      </w:r>
      <w:proofErr w:type="spellEnd"/>
      <w:r w:rsidRPr="00C6095E">
        <w:rPr>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7C35E9" w:rsidRPr="00C6095E" w:rsidRDefault="00FB2281">
      <w:pPr>
        <w:pStyle w:val="1"/>
        <w:shd w:val="clear" w:color="auto" w:fill="auto"/>
        <w:ind w:firstLine="720"/>
        <w:jc w:val="both"/>
        <w:rPr>
          <w:sz w:val="24"/>
          <w:szCs w:val="24"/>
        </w:rPr>
      </w:pPr>
      <w:r w:rsidRPr="00C6095E">
        <w:rPr>
          <w:sz w:val="24"/>
          <w:szCs w:val="24"/>
        </w:rPr>
        <w:t>Настоящее согласие не устанавливает предельных сроков обработки данных.</w:t>
      </w:r>
    </w:p>
    <w:p w:rsidR="007C35E9" w:rsidRPr="00C6095E" w:rsidRDefault="00FB2281">
      <w:pPr>
        <w:pStyle w:val="1"/>
        <w:shd w:val="clear" w:color="auto" w:fill="auto"/>
        <w:spacing w:after="460"/>
        <w:ind w:firstLine="720"/>
        <w:jc w:val="both"/>
        <w:rPr>
          <w:sz w:val="24"/>
          <w:szCs w:val="24"/>
        </w:rPr>
      </w:pPr>
      <w:r w:rsidRPr="00C6095E">
        <w:rPr>
          <w:sz w:val="24"/>
          <w:szCs w:val="24"/>
        </w:rPr>
        <w:t>Порядок отзыва согласия на обработку персональных данных мне известен.</w:t>
      </w:r>
    </w:p>
    <w:p w:rsidR="007C35E9" w:rsidRPr="00C6095E" w:rsidRDefault="00FB2281">
      <w:pPr>
        <w:pStyle w:val="1"/>
        <w:shd w:val="clear" w:color="auto" w:fill="auto"/>
        <w:spacing w:after="300"/>
        <w:ind w:firstLine="720"/>
        <w:rPr>
          <w:sz w:val="24"/>
          <w:szCs w:val="24"/>
        </w:rPr>
      </w:pPr>
      <w:r w:rsidRPr="00C6095E">
        <w:rPr>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22A3D" w:rsidRPr="00C6095E" w:rsidRDefault="00FB2281">
      <w:pPr>
        <w:pStyle w:val="1"/>
        <w:shd w:val="clear" w:color="auto" w:fill="auto"/>
        <w:tabs>
          <w:tab w:val="left" w:leader="underscore" w:pos="6720"/>
          <w:tab w:val="left" w:leader="underscore" w:pos="6720"/>
          <w:tab w:val="left" w:leader="underscore" w:pos="8582"/>
        </w:tabs>
        <w:spacing w:after="300"/>
        <w:ind w:firstLine="0"/>
        <w:rPr>
          <w:sz w:val="24"/>
          <w:szCs w:val="24"/>
        </w:rPr>
      </w:pPr>
      <w:r w:rsidRPr="00C6095E">
        <w:rPr>
          <w:sz w:val="24"/>
          <w:szCs w:val="24"/>
        </w:rPr>
        <w:tab/>
        <w:t xml:space="preserve"> </w:t>
      </w:r>
    </w:p>
    <w:p w:rsidR="00122A3D" w:rsidRPr="00C6095E" w:rsidRDefault="00122A3D" w:rsidP="00122A3D">
      <w:pPr>
        <w:pStyle w:val="1"/>
        <w:shd w:val="clear" w:color="auto" w:fill="auto"/>
        <w:tabs>
          <w:tab w:val="left" w:leader="underscore" w:pos="6720"/>
          <w:tab w:val="left" w:leader="underscore" w:pos="6720"/>
          <w:tab w:val="left" w:leader="underscore" w:pos="8582"/>
        </w:tabs>
        <w:spacing w:after="300"/>
        <w:ind w:firstLine="0"/>
        <w:rPr>
          <w:sz w:val="24"/>
          <w:szCs w:val="24"/>
        </w:rPr>
      </w:pPr>
      <w:r w:rsidRPr="00C6095E">
        <w:rPr>
          <w:sz w:val="24"/>
          <w:szCs w:val="24"/>
        </w:rPr>
        <w:t>_________________________(почтовый адрес), ____________________</w:t>
      </w:r>
      <w:r w:rsidR="00FB2281" w:rsidRPr="00C6095E">
        <w:rPr>
          <w:sz w:val="24"/>
          <w:szCs w:val="24"/>
        </w:rPr>
        <w:t xml:space="preserve"> (телефон), </w:t>
      </w:r>
      <w:r w:rsidR="00FB2281" w:rsidRPr="00C6095E">
        <w:rPr>
          <w:sz w:val="24"/>
          <w:szCs w:val="24"/>
        </w:rPr>
        <w:tab/>
        <w:t xml:space="preserve"> </w:t>
      </w:r>
      <w:r w:rsidRPr="00C6095E">
        <w:rPr>
          <w:sz w:val="24"/>
          <w:szCs w:val="24"/>
        </w:rPr>
        <w:t>_______________________________________________</w:t>
      </w:r>
      <w:r w:rsidR="00FB2281" w:rsidRPr="00C6095E">
        <w:rPr>
          <w:sz w:val="24"/>
          <w:szCs w:val="24"/>
        </w:rPr>
        <w:t>(адрес электронной почты).</w:t>
      </w:r>
    </w:p>
    <w:p w:rsidR="00122A3D" w:rsidRPr="00C6095E" w:rsidRDefault="00122A3D" w:rsidP="00122A3D">
      <w:pPr>
        <w:pStyle w:val="1"/>
        <w:shd w:val="clear" w:color="auto" w:fill="auto"/>
        <w:tabs>
          <w:tab w:val="left" w:leader="underscore" w:pos="6720"/>
          <w:tab w:val="left" w:leader="underscore" w:pos="6720"/>
          <w:tab w:val="left" w:leader="underscore" w:pos="8582"/>
        </w:tabs>
        <w:spacing w:after="300"/>
        <w:ind w:firstLine="0"/>
        <w:rPr>
          <w:sz w:val="24"/>
          <w:szCs w:val="24"/>
        </w:rPr>
      </w:pPr>
      <w:r w:rsidRPr="00C6095E">
        <w:rPr>
          <w:sz w:val="24"/>
          <w:szCs w:val="24"/>
        </w:rPr>
        <w:t>Подпись</w:t>
      </w:r>
    </w:p>
    <w:p w:rsidR="00122A3D" w:rsidRPr="00C6095E" w:rsidRDefault="00122A3D" w:rsidP="00122A3D">
      <w:pPr>
        <w:pStyle w:val="1"/>
        <w:shd w:val="clear" w:color="auto" w:fill="auto"/>
        <w:tabs>
          <w:tab w:val="left" w:leader="underscore" w:pos="6720"/>
          <w:tab w:val="left" w:leader="underscore" w:pos="6720"/>
          <w:tab w:val="left" w:leader="underscore" w:pos="8582"/>
        </w:tabs>
        <w:ind w:firstLine="0"/>
        <w:rPr>
          <w:sz w:val="24"/>
          <w:szCs w:val="24"/>
        </w:rPr>
      </w:pPr>
      <w:r w:rsidRPr="00C6095E">
        <w:rPr>
          <w:sz w:val="24"/>
          <w:szCs w:val="24"/>
        </w:rPr>
        <w:lastRenderedPageBreak/>
        <w:t>__________________________                               __________________________________</w:t>
      </w:r>
    </w:p>
    <w:p w:rsidR="00122A3D" w:rsidRPr="00C6095E" w:rsidRDefault="00122A3D" w:rsidP="00122A3D">
      <w:pPr>
        <w:pStyle w:val="1"/>
        <w:shd w:val="clear" w:color="auto" w:fill="auto"/>
        <w:tabs>
          <w:tab w:val="left" w:leader="underscore" w:pos="6720"/>
          <w:tab w:val="left" w:leader="underscore" w:pos="6720"/>
          <w:tab w:val="left" w:leader="underscore" w:pos="8582"/>
        </w:tabs>
        <w:ind w:firstLine="0"/>
        <w:rPr>
          <w:sz w:val="24"/>
          <w:szCs w:val="24"/>
        </w:rPr>
      </w:pPr>
      <w:r w:rsidRPr="00C6095E">
        <w:rPr>
          <w:sz w:val="24"/>
          <w:szCs w:val="24"/>
        </w:rPr>
        <w:t xml:space="preserve">                                                                                         (расшифровка подписи)</w:t>
      </w:r>
    </w:p>
    <w:p w:rsidR="00122A3D" w:rsidRPr="00C6095E" w:rsidRDefault="00122A3D" w:rsidP="00122A3D">
      <w:pPr>
        <w:pStyle w:val="1"/>
        <w:shd w:val="clear" w:color="auto" w:fill="auto"/>
        <w:tabs>
          <w:tab w:val="left" w:leader="underscore" w:pos="6720"/>
          <w:tab w:val="left" w:leader="underscore" w:pos="6720"/>
          <w:tab w:val="left" w:leader="underscore" w:pos="8582"/>
        </w:tabs>
        <w:ind w:firstLine="0"/>
        <w:rPr>
          <w:sz w:val="24"/>
          <w:szCs w:val="24"/>
        </w:rPr>
      </w:pPr>
    </w:p>
    <w:p w:rsidR="00122A3D" w:rsidRPr="00C6095E" w:rsidRDefault="00122A3D" w:rsidP="00122A3D">
      <w:pPr>
        <w:pStyle w:val="1"/>
        <w:shd w:val="clear" w:color="auto" w:fill="auto"/>
        <w:tabs>
          <w:tab w:val="left" w:leader="underscore" w:pos="6720"/>
          <w:tab w:val="left" w:leader="underscore" w:pos="6720"/>
          <w:tab w:val="left" w:leader="underscore" w:pos="8582"/>
        </w:tabs>
        <w:ind w:firstLine="0"/>
        <w:rPr>
          <w:sz w:val="24"/>
          <w:szCs w:val="24"/>
        </w:rPr>
      </w:pPr>
      <w:r w:rsidRPr="00C6095E">
        <w:rPr>
          <w:sz w:val="24"/>
          <w:szCs w:val="24"/>
        </w:rPr>
        <w:t>Дата _____________________</w:t>
      </w:r>
    </w:p>
    <w:p w:rsidR="00122A3D" w:rsidRPr="00C6095E" w:rsidRDefault="00122A3D">
      <w:pPr>
        <w:pStyle w:val="1"/>
        <w:shd w:val="clear" w:color="auto" w:fill="auto"/>
        <w:ind w:firstLine="0"/>
        <w:rPr>
          <w:sz w:val="24"/>
          <w:szCs w:val="24"/>
        </w:rPr>
      </w:pPr>
    </w:p>
    <w:p w:rsidR="007C35E9" w:rsidRPr="00C6095E" w:rsidRDefault="00FB2281" w:rsidP="00122A3D">
      <w:pPr>
        <w:pStyle w:val="1"/>
        <w:shd w:val="clear" w:color="auto" w:fill="auto"/>
        <w:ind w:firstLine="0"/>
        <w:rPr>
          <w:sz w:val="24"/>
          <w:szCs w:val="24"/>
        </w:rPr>
      </w:pPr>
      <w:r w:rsidRPr="00C6095E">
        <w:rPr>
          <w:sz w:val="24"/>
          <w:szCs w:val="24"/>
        </w:rPr>
        <w:t>Запрос принят:</w:t>
      </w:r>
    </w:p>
    <w:p w:rsidR="00122A3D" w:rsidRPr="00C6095E" w:rsidRDefault="00FB2281" w:rsidP="00122A3D">
      <w:pPr>
        <w:pStyle w:val="1"/>
        <w:shd w:val="clear" w:color="auto" w:fill="auto"/>
        <w:ind w:firstLine="0"/>
        <w:rPr>
          <w:sz w:val="24"/>
          <w:szCs w:val="24"/>
        </w:rPr>
      </w:pPr>
      <w:r w:rsidRPr="00C6095E">
        <w:rPr>
          <w:sz w:val="24"/>
          <w:szCs w:val="24"/>
        </w:rPr>
        <w:t xml:space="preserve">Ф.И.О. должностного лица (работника), </w:t>
      </w:r>
    </w:p>
    <w:p w:rsidR="007C35E9" w:rsidRPr="00C6095E" w:rsidRDefault="00FB2281" w:rsidP="00122A3D">
      <w:pPr>
        <w:pStyle w:val="1"/>
        <w:shd w:val="clear" w:color="auto" w:fill="auto"/>
        <w:ind w:firstLine="0"/>
        <w:rPr>
          <w:sz w:val="24"/>
          <w:szCs w:val="24"/>
        </w:rPr>
      </w:pPr>
      <w:r w:rsidRPr="00C6095E">
        <w:rPr>
          <w:sz w:val="24"/>
          <w:szCs w:val="24"/>
        </w:rPr>
        <w:t>уполномоченного на прием запроса</w:t>
      </w:r>
    </w:p>
    <w:p w:rsidR="00122A3D" w:rsidRPr="00C6095E" w:rsidRDefault="00122A3D" w:rsidP="00122A3D">
      <w:pPr>
        <w:pStyle w:val="1"/>
        <w:shd w:val="clear" w:color="auto" w:fill="auto"/>
        <w:tabs>
          <w:tab w:val="left" w:leader="underscore" w:pos="6720"/>
          <w:tab w:val="left" w:leader="underscore" w:pos="6720"/>
          <w:tab w:val="left" w:leader="underscore" w:pos="8582"/>
        </w:tabs>
        <w:spacing w:after="300"/>
        <w:ind w:firstLine="0"/>
        <w:rPr>
          <w:sz w:val="24"/>
          <w:szCs w:val="24"/>
        </w:rPr>
      </w:pPr>
    </w:p>
    <w:p w:rsidR="00122A3D" w:rsidRPr="00C6095E" w:rsidRDefault="00122A3D" w:rsidP="00122A3D">
      <w:pPr>
        <w:pStyle w:val="1"/>
        <w:shd w:val="clear" w:color="auto" w:fill="auto"/>
        <w:tabs>
          <w:tab w:val="left" w:leader="underscore" w:pos="6720"/>
          <w:tab w:val="left" w:leader="underscore" w:pos="6720"/>
          <w:tab w:val="left" w:leader="underscore" w:pos="8582"/>
        </w:tabs>
        <w:spacing w:after="300"/>
        <w:ind w:firstLine="0"/>
        <w:rPr>
          <w:sz w:val="24"/>
          <w:szCs w:val="24"/>
        </w:rPr>
      </w:pPr>
      <w:r w:rsidRPr="00C6095E">
        <w:rPr>
          <w:sz w:val="24"/>
          <w:szCs w:val="24"/>
        </w:rPr>
        <w:t>Подпись</w:t>
      </w:r>
    </w:p>
    <w:p w:rsidR="00122A3D" w:rsidRPr="00C6095E" w:rsidRDefault="00122A3D" w:rsidP="00122A3D">
      <w:pPr>
        <w:pStyle w:val="1"/>
        <w:shd w:val="clear" w:color="auto" w:fill="auto"/>
        <w:tabs>
          <w:tab w:val="left" w:leader="underscore" w:pos="6720"/>
          <w:tab w:val="left" w:leader="underscore" w:pos="6720"/>
          <w:tab w:val="left" w:leader="underscore" w:pos="8582"/>
        </w:tabs>
        <w:ind w:firstLine="0"/>
        <w:rPr>
          <w:sz w:val="24"/>
          <w:szCs w:val="24"/>
        </w:rPr>
      </w:pPr>
      <w:r w:rsidRPr="00C6095E">
        <w:rPr>
          <w:sz w:val="24"/>
          <w:szCs w:val="24"/>
        </w:rPr>
        <w:t>__________________________                               __________________________________</w:t>
      </w:r>
    </w:p>
    <w:p w:rsidR="00122A3D" w:rsidRPr="00C6095E" w:rsidRDefault="00122A3D" w:rsidP="00122A3D">
      <w:pPr>
        <w:pStyle w:val="1"/>
        <w:shd w:val="clear" w:color="auto" w:fill="auto"/>
        <w:tabs>
          <w:tab w:val="left" w:leader="underscore" w:pos="6720"/>
          <w:tab w:val="left" w:leader="underscore" w:pos="6720"/>
          <w:tab w:val="left" w:leader="underscore" w:pos="8582"/>
        </w:tabs>
        <w:ind w:firstLine="0"/>
        <w:rPr>
          <w:sz w:val="24"/>
          <w:szCs w:val="24"/>
        </w:rPr>
      </w:pPr>
      <w:r w:rsidRPr="00C6095E">
        <w:rPr>
          <w:sz w:val="24"/>
          <w:szCs w:val="24"/>
        </w:rPr>
        <w:t xml:space="preserve">                                                                                         (расшифровка подписи)</w:t>
      </w:r>
    </w:p>
    <w:p w:rsidR="00122A3D" w:rsidRPr="00C6095E" w:rsidRDefault="00122A3D" w:rsidP="00122A3D">
      <w:pPr>
        <w:pStyle w:val="1"/>
        <w:shd w:val="clear" w:color="auto" w:fill="auto"/>
        <w:tabs>
          <w:tab w:val="left" w:leader="underscore" w:pos="6720"/>
          <w:tab w:val="left" w:leader="underscore" w:pos="6720"/>
          <w:tab w:val="left" w:leader="underscore" w:pos="8582"/>
        </w:tabs>
        <w:ind w:firstLine="0"/>
        <w:rPr>
          <w:sz w:val="24"/>
          <w:szCs w:val="24"/>
        </w:rPr>
      </w:pPr>
    </w:p>
    <w:p w:rsidR="00122A3D" w:rsidRPr="00C6095E" w:rsidRDefault="00122A3D" w:rsidP="00122A3D">
      <w:pPr>
        <w:pStyle w:val="1"/>
        <w:shd w:val="clear" w:color="auto" w:fill="auto"/>
        <w:tabs>
          <w:tab w:val="left" w:leader="underscore" w:pos="6720"/>
          <w:tab w:val="left" w:leader="underscore" w:pos="6720"/>
          <w:tab w:val="left" w:leader="underscore" w:pos="8582"/>
        </w:tabs>
        <w:ind w:firstLine="0"/>
        <w:rPr>
          <w:sz w:val="24"/>
          <w:szCs w:val="24"/>
        </w:rPr>
      </w:pPr>
      <w:r w:rsidRPr="00C6095E">
        <w:rPr>
          <w:sz w:val="24"/>
          <w:szCs w:val="24"/>
        </w:rPr>
        <w:t>Дата _____________________</w:t>
      </w:r>
    </w:p>
    <w:p w:rsidR="007C35E9" w:rsidRPr="00C6095E" w:rsidRDefault="00FB2281">
      <w:pPr>
        <w:pStyle w:val="1"/>
        <w:shd w:val="clear" w:color="auto" w:fill="auto"/>
        <w:tabs>
          <w:tab w:val="left" w:leader="underscore" w:pos="5112"/>
        </w:tabs>
        <w:spacing w:after="300"/>
        <w:ind w:firstLine="5300"/>
        <w:rPr>
          <w:sz w:val="24"/>
          <w:szCs w:val="24"/>
        </w:rPr>
        <w:sectPr w:rsidR="007C35E9" w:rsidRPr="00C6095E">
          <w:pgSz w:w="11900" w:h="16840"/>
          <w:pgMar w:top="1425" w:right="514" w:bottom="1315" w:left="1080" w:header="997" w:footer="887" w:gutter="0"/>
          <w:cols w:space="720"/>
          <w:noEndnote/>
          <w:docGrid w:linePitch="360"/>
        </w:sectPr>
      </w:pPr>
      <w:r w:rsidRPr="00C6095E">
        <w:rPr>
          <w:sz w:val="24"/>
          <w:szCs w:val="24"/>
        </w:rPr>
        <w:tab/>
      </w:r>
    </w:p>
    <w:p w:rsidR="007C35E9" w:rsidRPr="00C6095E" w:rsidRDefault="00FB2281" w:rsidP="00122A3D">
      <w:pPr>
        <w:pStyle w:val="30"/>
        <w:shd w:val="clear" w:color="auto" w:fill="auto"/>
        <w:spacing w:before="880" w:after="520"/>
        <w:jc w:val="right"/>
      </w:pPr>
      <w:r w:rsidRPr="00C6095E">
        <w:lastRenderedPageBreak/>
        <w:t>Приложение 2</w:t>
      </w:r>
      <w:r w:rsidRPr="00C6095E">
        <w:br/>
        <w:t>к Административному регламен</w:t>
      </w:r>
      <w:r w:rsidR="00121877">
        <w:t>ту</w:t>
      </w:r>
      <w:r w:rsidR="00121877">
        <w:br/>
        <w:t>предоставления муниципальной</w:t>
      </w:r>
      <w:r w:rsidRPr="00C6095E">
        <w:br/>
        <w:t>услуги «Передача в собственность</w:t>
      </w:r>
      <w:r w:rsidRPr="00C6095E">
        <w:br/>
        <w:t>граждан занимаемых ими жилых</w:t>
      </w:r>
      <w:r w:rsidRPr="00C6095E">
        <w:br/>
        <w:t>помещений жилищного фонда</w:t>
      </w:r>
      <w:r w:rsidRPr="00C6095E">
        <w:br/>
        <w:t>(приватизация жилищного фонда)»</w:t>
      </w:r>
    </w:p>
    <w:p w:rsidR="007C35E9" w:rsidRPr="00C6095E" w:rsidRDefault="00FB2281">
      <w:pPr>
        <w:pStyle w:val="30"/>
        <w:shd w:val="clear" w:color="auto" w:fill="auto"/>
        <w:spacing w:after="280"/>
        <w:jc w:val="right"/>
      </w:pPr>
      <w:r w:rsidRPr="00C6095E">
        <w:t>Форма</w:t>
      </w:r>
    </w:p>
    <w:p w:rsidR="007C35E9" w:rsidRPr="00C6095E" w:rsidRDefault="00FB2281">
      <w:pPr>
        <w:pStyle w:val="1"/>
        <w:pBdr>
          <w:bottom w:val="single" w:sz="4" w:space="0" w:color="auto"/>
        </w:pBdr>
        <w:shd w:val="clear" w:color="auto" w:fill="auto"/>
        <w:spacing w:after="280"/>
        <w:ind w:left="3140" w:firstLine="0"/>
        <w:rPr>
          <w:sz w:val="24"/>
          <w:szCs w:val="24"/>
        </w:rPr>
      </w:pPr>
      <w:r w:rsidRPr="00C6095E">
        <w:rPr>
          <w:sz w:val="24"/>
          <w:szCs w:val="24"/>
        </w:rPr>
        <w:t>Сведения о заявителе, которому адресован документ</w:t>
      </w:r>
    </w:p>
    <w:p w:rsidR="00122A3D" w:rsidRPr="00C6095E" w:rsidRDefault="00122A3D" w:rsidP="00122A3D">
      <w:pPr>
        <w:pStyle w:val="1"/>
        <w:pBdr>
          <w:bottom w:val="single" w:sz="4" w:space="0" w:color="auto"/>
        </w:pBdr>
        <w:shd w:val="clear" w:color="auto" w:fill="auto"/>
        <w:ind w:left="3140" w:firstLine="0"/>
        <w:rPr>
          <w:sz w:val="24"/>
          <w:szCs w:val="24"/>
        </w:rPr>
      </w:pPr>
    </w:p>
    <w:p w:rsidR="00122A3D" w:rsidRPr="00C6095E" w:rsidRDefault="00FB2281" w:rsidP="00122A3D">
      <w:pPr>
        <w:pStyle w:val="1"/>
        <w:shd w:val="clear" w:color="auto" w:fill="auto"/>
        <w:tabs>
          <w:tab w:val="left" w:leader="underscore" w:pos="7141"/>
          <w:tab w:val="left" w:leader="underscore" w:pos="7558"/>
          <w:tab w:val="left" w:leader="underscore" w:pos="7697"/>
          <w:tab w:val="left" w:leader="underscore" w:pos="9622"/>
        </w:tabs>
        <w:ind w:left="2940" w:firstLine="1340"/>
        <w:rPr>
          <w:sz w:val="24"/>
          <w:szCs w:val="24"/>
        </w:rPr>
      </w:pPr>
      <w:r w:rsidRPr="00C6095E">
        <w:rPr>
          <w:sz w:val="24"/>
          <w:szCs w:val="24"/>
        </w:rPr>
        <w:t xml:space="preserve">(Ф.И.О. физического лица) </w:t>
      </w:r>
      <w:r w:rsidR="00122A3D" w:rsidRPr="00C6095E">
        <w:rPr>
          <w:sz w:val="24"/>
          <w:szCs w:val="24"/>
        </w:rPr>
        <w:t xml:space="preserve">                                  </w:t>
      </w:r>
      <w:r w:rsidR="00E83961">
        <w:rPr>
          <w:sz w:val="24"/>
          <w:szCs w:val="24"/>
        </w:rPr>
        <w:t xml:space="preserve">               </w:t>
      </w:r>
      <w:r w:rsidRPr="00C6095E">
        <w:rPr>
          <w:sz w:val="24"/>
          <w:szCs w:val="24"/>
        </w:rPr>
        <w:t xml:space="preserve">Документ, удостоверяющий личность  </w:t>
      </w:r>
    </w:p>
    <w:p w:rsidR="00C6095E" w:rsidRPr="00C6095E" w:rsidRDefault="00C6095E" w:rsidP="00C6095E">
      <w:pPr>
        <w:pStyle w:val="1"/>
        <w:shd w:val="clear" w:color="auto" w:fill="auto"/>
        <w:tabs>
          <w:tab w:val="left" w:leader="underscore" w:pos="7141"/>
          <w:tab w:val="left" w:leader="underscore" w:pos="7558"/>
          <w:tab w:val="left" w:leader="underscore" w:pos="7697"/>
          <w:tab w:val="left" w:leader="underscore" w:pos="9622"/>
        </w:tabs>
        <w:ind w:left="2940" w:firstLine="37"/>
        <w:rPr>
          <w:sz w:val="24"/>
          <w:szCs w:val="24"/>
        </w:rPr>
      </w:pPr>
      <w:r w:rsidRPr="00C6095E">
        <w:rPr>
          <w:sz w:val="24"/>
          <w:szCs w:val="24"/>
        </w:rPr>
        <w:t>____________________________________(вид документа) _____</w:t>
      </w:r>
      <w:r w:rsidR="00E83961">
        <w:rPr>
          <w:sz w:val="24"/>
          <w:szCs w:val="24"/>
        </w:rPr>
        <w:t>____________________</w:t>
      </w:r>
      <w:r w:rsidR="00FB2281" w:rsidRPr="00C6095E">
        <w:rPr>
          <w:sz w:val="24"/>
          <w:szCs w:val="24"/>
        </w:rPr>
        <w:t xml:space="preserve">(серия, номер) </w:t>
      </w:r>
      <w:r w:rsidR="00FB2281" w:rsidRPr="00C6095E">
        <w:rPr>
          <w:sz w:val="24"/>
          <w:szCs w:val="24"/>
        </w:rPr>
        <w:tab/>
        <w:t xml:space="preserve"> (кем, когда выдан) Контактная информация: </w:t>
      </w:r>
    </w:p>
    <w:p w:rsidR="007C35E9" w:rsidRPr="00C6095E" w:rsidRDefault="00C6095E" w:rsidP="00C6095E">
      <w:pPr>
        <w:pStyle w:val="1"/>
        <w:shd w:val="clear" w:color="auto" w:fill="auto"/>
        <w:tabs>
          <w:tab w:val="left" w:leader="underscore" w:pos="7141"/>
          <w:tab w:val="left" w:leader="underscore" w:pos="7558"/>
          <w:tab w:val="left" w:leader="underscore" w:pos="7697"/>
          <w:tab w:val="left" w:leader="underscore" w:pos="9622"/>
        </w:tabs>
        <w:ind w:left="2940" w:firstLine="37"/>
        <w:rPr>
          <w:sz w:val="24"/>
          <w:szCs w:val="24"/>
        </w:rPr>
      </w:pPr>
      <w:r w:rsidRPr="00C6095E">
        <w:rPr>
          <w:sz w:val="24"/>
          <w:szCs w:val="24"/>
        </w:rPr>
        <w:t>тел. ___________________________________________</w:t>
      </w:r>
    </w:p>
    <w:p w:rsidR="007C35E9" w:rsidRPr="00C6095E" w:rsidRDefault="00FB2281">
      <w:pPr>
        <w:pStyle w:val="1"/>
        <w:shd w:val="clear" w:color="auto" w:fill="auto"/>
        <w:tabs>
          <w:tab w:val="left" w:leader="underscore" w:pos="9583"/>
        </w:tabs>
        <w:spacing w:after="280"/>
        <w:ind w:left="2940" w:firstLine="0"/>
        <w:rPr>
          <w:sz w:val="24"/>
          <w:szCs w:val="24"/>
        </w:rPr>
      </w:pPr>
      <w:r w:rsidRPr="00C6095E">
        <w:rPr>
          <w:sz w:val="24"/>
          <w:szCs w:val="24"/>
        </w:rPr>
        <w:t xml:space="preserve">эл. почта </w:t>
      </w:r>
      <w:r w:rsidRPr="00C6095E">
        <w:rPr>
          <w:sz w:val="24"/>
          <w:szCs w:val="24"/>
        </w:rPr>
        <w:tab/>
      </w:r>
    </w:p>
    <w:p w:rsidR="007C35E9" w:rsidRPr="00C6095E" w:rsidRDefault="00FB2281">
      <w:pPr>
        <w:pStyle w:val="1"/>
        <w:shd w:val="clear" w:color="auto" w:fill="auto"/>
        <w:spacing w:after="280"/>
        <w:ind w:firstLine="0"/>
        <w:rPr>
          <w:sz w:val="24"/>
          <w:szCs w:val="24"/>
        </w:rPr>
      </w:pPr>
      <w:r w:rsidRPr="00C6095E">
        <w:rPr>
          <w:sz w:val="24"/>
          <w:szCs w:val="24"/>
        </w:rPr>
        <w:t>Дата</w:t>
      </w:r>
    </w:p>
    <w:p w:rsidR="007C35E9" w:rsidRPr="00C6095E" w:rsidRDefault="00FB2281">
      <w:pPr>
        <w:pStyle w:val="1"/>
        <w:shd w:val="clear" w:color="auto" w:fill="auto"/>
        <w:spacing w:after="280"/>
        <w:ind w:firstLine="0"/>
        <w:jc w:val="center"/>
        <w:rPr>
          <w:sz w:val="24"/>
          <w:szCs w:val="24"/>
        </w:rPr>
      </w:pPr>
      <w:r w:rsidRPr="00C6095E">
        <w:rPr>
          <w:sz w:val="24"/>
          <w:szCs w:val="24"/>
        </w:rPr>
        <w:t>Решение об отказе в приеме документов, необходимых</w:t>
      </w:r>
      <w:r w:rsidRPr="00C6095E">
        <w:rPr>
          <w:sz w:val="24"/>
          <w:szCs w:val="24"/>
        </w:rPr>
        <w:br/>
        <w:t>для предоставления государственной услуги</w:t>
      </w:r>
    </w:p>
    <w:p w:rsidR="007C35E9" w:rsidRPr="00C6095E" w:rsidRDefault="00FB2281">
      <w:pPr>
        <w:pStyle w:val="1"/>
        <w:shd w:val="clear" w:color="auto" w:fill="auto"/>
        <w:ind w:firstLine="560"/>
        <w:jc w:val="both"/>
        <w:rPr>
          <w:sz w:val="24"/>
          <w:szCs w:val="24"/>
        </w:rPr>
      </w:pPr>
      <w:r w:rsidRPr="00C6095E">
        <w:rPr>
          <w:sz w:val="24"/>
          <w:szCs w:val="24"/>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C35E9" w:rsidRPr="00C6095E" w:rsidRDefault="00FB2281">
      <w:pPr>
        <w:pStyle w:val="1"/>
        <w:shd w:val="clear" w:color="auto" w:fill="auto"/>
        <w:ind w:firstLine="560"/>
        <w:jc w:val="both"/>
        <w:rPr>
          <w:sz w:val="24"/>
          <w:szCs w:val="24"/>
        </w:rPr>
      </w:pPr>
      <w:r w:rsidRPr="00C6095E">
        <w:rPr>
          <w:sz w:val="24"/>
          <w:szCs w:val="24"/>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7C35E9" w:rsidRPr="00C6095E" w:rsidRDefault="00FB2281">
      <w:pPr>
        <w:pStyle w:val="1"/>
        <w:shd w:val="clear" w:color="auto" w:fill="auto"/>
        <w:ind w:firstLine="560"/>
        <w:jc w:val="both"/>
        <w:rPr>
          <w:sz w:val="24"/>
          <w:szCs w:val="24"/>
        </w:rPr>
      </w:pPr>
      <w:r w:rsidRPr="00C6095E">
        <w:rPr>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7C35E9" w:rsidRPr="00C6095E" w:rsidRDefault="00FB2281">
      <w:pPr>
        <w:pStyle w:val="1"/>
        <w:shd w:val="clear" w:color="auto" w:fill="auto"/>
        <w:ind w:firstLine="560"/>
        <w:jc w:val="both"/>
        <w:rPr>
          <w:sz w:val="24"/>
          <w:szCs w:val="24"/>
        </w:rPr>
      </w:pPr>
      <w:r w:rsidRPr="00C6095E">
        <w:rPr>
          <w:sz w:val="24"/>
          <w:szCs w:val="24"/>
        </w:rPr>
        <w:t>- заявителем представлен неполный комплект документов, предусмотренных пунктом 2.8. настоящего Административного регламента, подлежащих</w:t>
      </w:r>
      <w:r w:rsidRPr="00C6095E">
        <w:rPr>
          <w:sz w:val="24"/>
          <w:szCs w:val="24"/>
        </w:rPr>
        <w:br w:type="page"/>
      </w:r>
      <w:r w:rsidRPr="00C6095E">
        <w:rPr>
          <w:sz w:val="24"/>
          <w:szCs w:val="24"/>
        </w:rPr>
        <w:lastRenderedPageBreak/>
        <w:t>обязательному представлению заявителем;</w:t>
      </w:r>
    </w:p>
    <w:p w:rsidR="007C35E9" w:rsidRPr="00C6095E" w:rsidRDefault="00FB2281">
      <w:pPr>
        <w:pStyle w:val="1"/>
        <w:shd w:val="clear" w:color="auto" w:fill="auto"/>
        <w:ind w:firstLine="560"/>
        <w:jc w:val="both"/>
        <w:rPr>
          <w:sz w:val="24"/>
          <w:szCs w:val="24"/>
        </w:rPr>
      </w:pPr>
      <w:r w:rsidRPr="00C6095E">
        <w:rPr>
          <w:sz w:val="24"/>
          <w:szCs w:val="24"/>
        </w:rPr>
        <w:t>- представленные документы содержат недостоверные и (или) противоречивые сведения;</w:t>
      </w:r>
    </w:p>
    <w:p w:rsidR="007C35E9" w:rsidRPr="00C6095E" w:rsidRDefault="00FB2281">
      <w:pPr>
        <w:pStyle w:val="1"/>
        <w:shd w:val="clear" w:color="auto" w:fill="auto"/>
        <w:ind w:firstLine="560"/>
        <w:rPr>
          <w:sz w:val="24"/>
          <w:szCs w:val="24"/>
        </w:rPr>
      </w:pPr>
      <w:r w:rsidRPr="00C6095E">
        <w:rPr>
          <w:sz w:val="24"/>
          <w:szCs w:val="24"/>
        </w:rPr>
        <w:t>- подача запроса от имени заявителя не уполномоченным на то лицом;</w:t>
      </w:r>
    </w:p>
    <w:p w:rsidR="007C35E9" w:rsidRPr="00C6095E" w:rsidRDefault="00FB2281">
      <w:pPr>
        <w:pStyle w:val="1"/>
        <w:shd w:val="clear" w:color="auto" w:fill="auto"/>
        <w:ind w:firstLine="560"/>
        <w:jc w:val="both"/>
        <w:rPr>
          <w:sz w:val="24"/>
          <w:szCs w:val="24"/>
        </w:rPr>
      </w:pPr>
      <w:r w:rsidRPr="00C6095E">
        <w:rPr>
          <w:sz w:val="24"/>
          <w:szCs w:val="24"/>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7C35E9" w:rsidRPr="00C6095E" w:rsidRDefault="00FB2281">
      <w:pPr>
        <w:pStyle w:val="1"/>
        <w:shd w:val="clear" w:color="auto" w:fill="auto"/>
        <w:ind w:firstLine="560"/>
        <w:jc w:val="both"/>
        <w:rPr>
          <w:sz w:val="24"/>
          <w:szCs w:val="24"/>
        </w:rPr>
      </w:pPr>
      <w:r w:rsidRPr="00C6095E">
        <w:rPr>
          <w:sz w:val="24"/>
          <w:szCs w:val="24"/>
        </w:rPr>
        <w:t xml:space="preserve">- обращение за государственной услугой в уполномоченный орган или МФЦ, не </w:t>
      </w:r>
      <w:proofErr w:type="gramStart"/>
      <w:r w:rsidRPr="00C6095E">
        <w:rPr>
          <w:sz w:val="24"/>
          <w:szCs w:val="24"/>
        </w:rPr>
        <w:t>предоставляющие</w:t>
      </w:r>
      <w:proofErr w:type="gramEnd"/>
      <w:r w:rsidRPr="00C6095E">
        <w:rPr>
          <w:sz w:val="24"/>
          <w:szCs w:val="24"/>
        </w:rPr>
        <w:t xml:space="preserve"> требующуюся заявителю государственную услугу;</w:t>
      </w:r>
    </w:p>
    <w:p w:rsidR="007C35E9" w:rsidRPr="00C6095E" w:rsidRDefault="00FB2281">
      <w:pPr>
        <w:pStyle w:val="1"/>
        <w:shd w:val="clear" w:color="auto" w:fill="auto"/>
        <w:ind w:firstLine="560"/>
        <w:jc w:val="both"/>
        <w:rPr>
          <w:sz w:val="24"/>
          <w:szCs w:val="24"/>
        </w:rPr>
      </w:pPr>
      <w:r w:rsidRPr="00C6095E">
        <w:rPr>
          <w:sz w:val="24"/>
          <w:szCs w:val="24"/>
        </w:rPr>
        <w:t>- некорректное заполнение обязательных полей в форме интерактивного запроса на Портале;</w:t>
      </w:r>
    </w:p>
    <w:p w:rsidR="007C35E9" w:rsidRPr="00C6095E" w:rsidRDefault="00FB2281">
      <w:pPr>
        <w:pStyle w:val="1"/>
        <w:shd w:val="clear" w:color="auto" w:fill="auto"/>
        <w:ind w:firstLine="560"/>
        <w:jc w:val="both"/>
        <w:rPr>
          <w:sz w:val="24"/>
          <w:szCs w:val="24"/>
        </w:rPr>
      </w:pPr>
      <w:r w:rsidRPr="00C6095E">
        <w:rPr>
          <w:sz w:val="24"/>
          <w:szCs w:val="24"/>
        </w:rPr>
        <w:t>- наличие противоречивых сведений в представленных документах и в интерактивном запросе;</w:t>
      </w:r>
    </w:p>
    <w:p w:rsidR="007C35E9" w:rsidRPr="00C6095E" w:rsidRDefault="00FB2281">
      <w:pPr>
        <w:pStyle w:val="1"/>
        <w:shd w:val="clear" w:color="auto" w:fill="auto"/>
        <w:ind w:firstLine="560"/>
        <w:rPr>
          <w:sz w:val="24"/>
          <w:szCs w:val="24"/>
        </w:rPr>
      </w:pPr>
      <w:r w:rsidRPr="00C6095E">
        <w:rPr>
          <w:sz w:val="24"/>
          <w:szCs w:val="24"/>
        </w:rPr>
        <w:t>- представление документов, не подписанных в установленном порядке;</w:t>
      </w:r>
    </w:p>
    <w:p w:rsidR="007C35E9" w:rsidRPr="00C6095E" w:rsidRDefault="00FB2281">
      <w:pPr>
        <w:pStyle w:val="1"/>
        <w:shd w:val="clear" w:color="auto" w:fill="auto"/>
        <w:ind w:firstLine="560"/>
        <w:jc w:val="both"/>
        <w:rPr>
          <w:sz w:val="24"/>
          <w:szCs w:val="24"/>
        </w:rPr>
      </w:pPr>
      <w:r w:rsidRPr="00C6095E">
        <w:rPr>
          <w:sz w:val="24"/>
          <w:szCs w:val="24"/>
        </w:rPr>
        <w:t>- запрос и иные документы в электронной форме подписаны с использованием электронной подписи, не принадлежащей заявителю.</w:t>
      </w:r>
    </w:p>
    <w:p w:rsidR="007C35E9" w:rsidRPr="00C6095E" w:rsidRDefault="00FB2281">
      <w:pPr>
        <w:pStyle w:val="1"/>
        <w:shd w:val="clear" w:color="auto" w:fill="auto"/>
        <w:spacing w:after="620"/>
        <w:ind w:firstLine="560"/>
        <w:jc w:val="both"/>
        <w:rPr>
          <w:sz w:val="24"/>
          <w:szCs w:val="24"/>
        </w:rPr>
      </w:pPr>
      <w:r w:rsidRPr="00C6095E">
        <w:rPr>
          <w:sz w:val="24"/>
          <w:szCs w:val="24"/>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C6095E" w:rsidRPr="00C6095E" w:rsidRDefault="00C6095E" w:rsidP="00C6095E">
      <w:pPr>
        <w:pStyle w:val="1"/>
        <w:shd w:val="clear" w:color="auto" w:fill="auto"/>
        <w:ind w:firstLine="0"/>
        <w:jc w:val="both"/>
        <w:rPr>
          <w:sz w:val="24"/>
          <w:szCs w:val="24"/>
        </w:rPr>
      </w:pPr>
      <w:r w:rsidRPr="00C6095E">
        <w:rPr>
          <w:sz w:val="24"/>
          <w:szCs w:val="24"/>
        </w:rPr>
        <w:t>______________________________       ____________      _______________________</w:t>
      </w:r>
    </w:p>
    <w:p w:rsidR="00C6095E" w:rsidRPr="00C6095E" w:rsidRDefault="00FB2281" w:rsidP="00C6095E">
      <w:pPr>
        <w:pStyle w:val="1"/>
        <w:shd w:val="clear" w:color="auto" w:fill="auto"/>
        <w:ind w:firstLine="0"/>
        <w:rPr>
          <w:sz w:val="24"/>
          <w:szCs w:val="24"/>
        </w:rPr>
      </w:pPr>
      <w:proofErr w:type="gramStart"/>
      <w:r w:rsidRPr="00C6095E">
        <w:rPr>
          <w:sz w:val="24"/>
          <w:szCs w:val="24"/>
        </w:rPr>
        <w:t xml:space="preserve">(должностное лицо (работник), </w:t>
      </w:r>
      <w:r w:rsidR="00C6095E" w:rsidRPr="00C6095E">
        <w:rPr>
          <w:sz w:val="24"/>
          <w:szCs w:val="24"/>
        </w:rPr>
        <w:t xml:space="preserve">                 </w:t>
      </w:r>
      <w:r w:rsidRPr="00C6095E">
        <w:rPr>
          <w:sz w:val="24"/>
          <w:szCs w:val="24"/>
        </w:rPr>
        <w:t>(подпись)</w:t>
      </w:r>
      <w:r w:rsidR="00C6095E" w:rsidRPr="00C6095E">
        <w:rPr>
          <w:sz w:val="24"/>
          <w:szCs w:val="24"/>
        </w:rPr>
        <w:t xml:space="preserve">           (инициалы, фамилия)</w:t>
      </w:r>
      <w:proofErr w:type="gramEnd"/>
    </w:p>
    <w:p w:rsidR="007C35E9" w:rsidRPr="00C6095E" w:rsidRDefault="00FB2281" w:rsidP="00C6095E">
      <w:pPr>
        <w:pStyle w:val="1"/>
        <w:shd w:val="clear" w:color="auto" w:fill="auto"/>
        <w:ind w:firstLine="0"/>
        <w:rPr>
          <w:sz w:val="24"/>
          <w:szCs w:val="24"/>
        </w:rPr>
      </w:pPr>
      <w:r w:rsidRPr="00C6095E">
        <w:rPr>
          <w:sz w:val="24"/>
          <w:szCs w:val="24"/>
        </w:rPr>
        <w:t xml:space="preserve"> имеющее право принять решение</w:t>
      </w:r>
    </w:p>
    <w:p w:rsidR="007C35E9" w:rsidRPr="00C6095E" w:rsidRDefault="00FB2281" w:rsidP="00C6095E">
      <w:pPr>
        <w:pStyle w:val="1"/>
        <w:shd w:val="clear" w:color="auto" w:fill="auto"/>
        <w:ind w:firstLine="560"/>
        <w:jc w:val="both"/>
        <w:rPr>
          <w:sz w:val="24"/>
          <w:szCs w:val="24"/>
        </w:rPr>
      </w:pPr>
      <w:r w:rsidRPr="00C6095E">
        <w:rPr>
          <w:sz w:val="24"/>
          <w:szCs w:val="24"/>
        </w:rPr>
        <w:t>об отказе в приеме</w:t>
      </w:r>
    </w:p>
    <w:p w:rsidR="007C35E9" w:rsidRPr="00C6095E" w:rsidRDefault="00FB2281" w:rsidP="00C6095E">
      <w:pPr>
        <w:pStyle w:val="1"/>
        <w:shd w:val="clear" w:color="auto" w:fill="auto"/>
        <w:ind w:left="1020" w:firstLine="0"/>
        <w:jc w:val="both"/>
        <w:rPr>
          <w:sz w:val="24"/>
          <w:szCs w:val="24"/>
        </w:rPr>
      </w:pPr>
      <w:r w:rsidRPr="00C6095E">
        <w:rPr>
          <w:sz w:val="24"/>
          <w:szCs w:val="24"/>
        </w:rPr>
        <w:t>документов)</w:t>
      </w:r>
    </w:p>
    <w:p w:rsidR="007C35E9" w:rsidRPr="00C6095E" w:rsidRDefault="00FB2281">
      <w:pPr>
        <w:pStyle w:val="1"/>
        <w:shd w:val="clear" w:color="auto" w:fill="auto"/>
        <w:spacing w:after="320"/>
        <w:ind w:left="7980" w:firstLine="0"/>
        <w:rPr>
          <w:sz w:val="24"/>
          <w:szCs w:val="24"/>
        </w:rPr>
      </w:pPr>
      <w:r w:rsidRPr="00C6095E">
        <w:rPr>
          <w:sz w:val="24"/>
          <w:szCs w:val="24"/>
        </w:rPr>
        <w:t>М.П.</w:t>
      </w:r>
    </w:p>
    <w:p w:rsidR="007C35E9" w:rsidRPr="00C6095E" w:rsidRDefault="00FB2281" w:rsidP="00C6095E">
      <w:pPr>
        <w:pStyle w:val="1"/>
        <w:shd w:val="clear" w:color="auto" w:fill="auto"/>
        <w:ind w:firstLine="0"/>
        <w:rPr>
          <w:sz w:val="24"/>
          <w:szCs w:val="24"/>
        </w:rPr>
      </w:pPr>
      <w:r w:rsidRPr="00C6095E">
        <w:rPr>
          <w:sz w:val="24"/>
          <w:szCs w:val="24"/>
        </w:rPr>
        <w:t>Подпись заявителя, подтверждающая получение Решения об отказе в приеме</w:t>
      </w:r>
      <w:r w:rsidR="00C6095E" w:rsidRPr="00C6095E">
        <w:rPr>
          <w:sz w:val="24"/>
          <w:szCs w:val="24"/>
        </w:rPr>
        <w:t xml:space="preserve"> </w:t>
      </w:r>
    </w:p>
    <w:p w:rsidR="00C6095E" w:rsidRPr="00C6095E" w:rsidRDefault="00C6095E" w:rsidP="00C6095E">
      <w:pPr>
        <w:pStyle w:val="1"/>
        <w:shd w:val="clear" w:color="auto" w:fill="auto"/>
        <w:ind w:firstLine="0"/>
        <w:rPr>
          <w:sz w:val="24"/>
          <w:szCs w:val="24"/>
        </w:rPr>
      </w:pPr>
      <w:r w:rsidRPr="00C6095E">
        <w:rPr>
          <w:sz w:val="24"/>
          <w:szCs w:val="24"/>
        </w:rPr>
        <w:t>документов</w:t>
      </w:r>
    </w:p>
    <w:p w:rsidR="00C6095E" w:rsidRPr="00C6095E" w:rsidRDefault="00C6095E" w:rsidP="00C6095E">
      <w:pPr>
        <w:pStyle w:val="1"/>
        <w:shd w:val="clear" w:color="auto" w:fill="auto"/>
        <w:ind w:firstLine="0"/>
        <w:rPr>
          <w:sz w:val="24"/>
          <w:szCs w:val="24"/>
        </w:rPr>
      </w:pPr>
    </w:p>
    <w:p w:rsidR="00C6095E" w:rsidRPr="00C6095E" w:rsidRDefault="00C6095E" w:rsidP="00C6095E">
      <w:pPr>
        <w:pStyle w:val="1"/>
        <w:shd w:val="clear" w:color="auto" w:fill="auto"/>
        <w:ind w:firstLine="0"/>
        <w:rPr>
          <w:sz w:val="24"/>
          <w:szCs w:val="24"/>
        </w:rPr>
      </w:pPr>
      <w:r w:rsidRPr="00C6095E">
        <w:rPr>
          <w:sz w:val="24"/>
          <w:szCs w:val="24"/>
        </w:rPr>
        <w:t>________________     ____________________________             ______________________</w:t>
      </w:r>
    </w:p>
    <w:p w:rsidR="00C6095E" w:rsidRPr="00C6095E" w:rsidRDefault="00C6095E" w:rsidP="00C6095E">
      <w:pPr>
        <w:pStyle w:val="1"/>
        <w:shd w:val="clear" w:color="auto" w:fill="auto"/>
        <w:ind w:firstLine="0"/>
        <w:rPr>
          <w:sz w:val="24"/>
          <w:szCs w:val="24"/>
        </w:rPr>
      </w:pPr>
      <w:r w:rsidRPr="00C6095E">
        <w:rPr>
          <w:sz w:val="24"/>
          <w:szCs w:val="24"/>
        </w:rPr>
        <w:t xml:space="preserve">       (подпись)             (инициалы, фамилия заявителя)                             (дата)</w:t>
      </w:r>
    </w:p>
    <w:p w:rsidR="00C6095E" w:rsidRPr="00C6095E" w:rsidRDefault="00C6095E" w:rsidP="00C6095E">
      <w:pPr>
        <w:pStyle w:val="1"/>
        <w:shd w:val="clear" w:color="auto" w:fill="auto"/>
        <w:ind w:firstLine="0"/>
        <w:rPr>
          <w:sz w:val="24"/>
          <w:szCs w:val="24"/>
        </w:rPr>
      </w:pPr>
    </w:p>
    <w:p w:rsidR="00C6095E" w:rsidRPr="00C6095E" w:rsidRDefault="00C6095E">
      <w:pPr>
        <w:spacing w:line="1" w:lineRule="exact"/>
        <w:rPr>
          <w:rFonts w:ascii="Times New Roman" w:hAnsi="Times New Roman" w:cs="Times New Roman"/>
        </w:rPr>
      </w:pPr>
    </w:p>
    <w:p w:rsidR="007C35E9" w:rsidRPr="00C6095E" w:rsidRDefault="00FB2281">
      <w:pPr>
        <w:spacing w:line="1" w:lineRule="exact"/>
        <w:rPr>
          <w:rFonts w:ascii="Times New Roman" w:hAnsi="Times New Roman" w:cs="Times New Roman"/>
        </w:rPr>
      </w:pPr>
      <w:r w:rsidRPr="00C6095E">
        <w:rPr>
          <w:rFonts w:ascii="Times New Roman" w:hAnsi="Times New Roman" w:cs="Times New Roman"/>
        </w:rPr>
        <w:br w:type="page"/>
      </w:r>
    </w:p>
    <w:sectPr w:rsidR="007C35E9" w:rsidRPr="00C6095E" w:rsidSect="00762231">
      <w:headerReference w:type="default" r:id="rId12"/>
      <w:pgSz w:w="11900" w:h="16840"/>
      <w:pgMar w:top="877" w:right="530" w:bottom="858" w:left="1064" w:header="449" w:footer="4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77" w:rsidRDefault="00121877">
      <w:r>
        <w:separator/>
      </w:r>
    </w:p>
  </w:endnote>
  <w:endnote w:type="continuationSeparator" w:id="0">
    <w:p w:rsidR="00121877" w:rsidRDefault="0012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77" w:rsidRDefault="00121877"/>
  </w:footnote>
  <w:footnote w:type="continuationSeparator" w:id="0">
    <w:p w:rsidR="00121877" w:rsidRDefault="001218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877" w:rsidRDefault="00121877">
    <w:pPr>
      <w:spacing w:line="1" w:lineRule="exact"/>
    </w:pPr>
    <w:r>
      <w:rPr>
        <w:noProof/>
        <w:lang w:bidi="ar-SA"/>
      </w:rPr>
      <mc:AlternateContent>
        <mc:Choice Requires="wps">
          <w:drawing>
            <wp:anchor distT="0" distB="0" distL="0" distR="0" simplePos="0" relativeHeight="62914693" behindDoc="1" locked="0" layoutInCell="1" allowOverlap="1" wp14:anchorId="3FB45B46" wp14:editId="051E55B7">
              <wp:simplePos x="0" y="0"/>
              <wp:positionH relativeFrom="page">
                <wp:posOffset>3842385</wp:posOffset>
              </wp:positionH>
              <wp:positionV relativeFrom="page">
                <wp:posOffset>356235</wp:posOffset>
              </wp:positionV>
              <wp:extent cx="76200" cy="137160"/>
              <wp:effectExtent l="0" t="0" r="0" b="0"/>
              <wp:wrapNone/>
              <wp:docPr id="31" name="Shape 31"/>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rsidR="00121877" w:rsidRDefault="00121877">
                          <w:pPr>
                            <w:pStyle w:val="a9"/>
                            <w:shd w:val="clear" w:color="auto" w:fill="auto"/>
                            <w:rPr>
                              <w:sz w:val="24"/>
                              <w:szCs w:val="24"/>
                            </w:rPr>
                          </w:pPr>
                          <w:r>
                            <w:rPr>
                              <w:i w:val="0"/>
                              <w:iCs w:val="0"/>
                              <w:sz w:val="24"/>
                              <w:szCs w:val="24"/>
                            </w:rPr>
                            <w:t>2</w:t>
                          </w:r>
                        </w:p>
                      </w:txbxContent>
                    </wps:txbx>
                    <wps:bodyPr wrap="none" lIns="0" tIns="0" rIns="0" bIns="0">
                      <a:spAutoFit/>
                    </wps:bodyPr>
                  </wps:wsp>
                </a:graphicData>
              </a:graphic>
            </wp:anchor>
          </w:drawing>
        </mc:Choice>
        <mc:Fallback xmlns:w15="http://schemas.microsoft.com/office/word/2012/wordml">
          <w:pict>
            <v:shapetype w14:anchorId="3FB45B46" id="_x0000_t202" coordsize="21600,21600" o:spt="202" path="m,l,21600r21600,l21600,xe">
              <v:stroke joinstyle="miter"/>
              <v:path gradientshapeok="t" o:connecttype="rect"/>
            </v:shapetype>
            <v:shape id="Shape 31" o:spid="_x0000_s1026" type="#_x0000_t202" style="position:absolute;margin-left:302.55pt;margin-top:28.05pt;width:6pt;height:10.8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" filled="f" stroked="f">
              <v:textbox style="mso-fit-shape-to-text:t" inset="0,0,0,0">
                <w:txbxContent>
                  <w:p w:rsidR="00FF001D" w:rsidRDefault="00FF001D">
                    <w:pPr>
                      <w:pStyle w:val="a9"/>
                      <w:shd w:val="clear" w:color="auto" w:fill="auto"/>
                      <w:rPr>
                        <w:sz w:val="24"/>
                        <w:szCs w:val="24"/>
                      </w:rPr>
                    </w:pPr>
                    <w:r>
                      <w:rPr>
                        <w:i w:val="0"/>
                        <w:iCs w:val="0"/>
                        <w:sz w:val="24"/>
                        <w:szCs w:val="24"/>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F74"/>
    <w:multiLevelType w:val="multilevel"/>
    <w:tmpl w:val="76925A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423C9"/>
    <w:multiLevelType w:val="multilevel"/>
    <w:tmpl w:val="5ED2198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A4EE8"/>
    <w:multiLevelType w:val="multilevel"/>
    <w:tmpl w:val="AAC48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57524"/>
    <w:multiLevelType w:val="multilevel"/>
    <w:tmpl w:val="60B4481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7F3B9C"/>
    <w:multiLevelType w:val="multilevel"/>
    <w:tmpl w:val="BA8AC9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B166A5"/>
    <w:multiLevelType w:val="hybridMultilevel"/>
    <w:tmpl w:val="DF86B6F2"/>
    <w:lvl w:ilvl="0" w:tplc="E31EA2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874CFB"/>
    <w:multiLevelType w:val="multilevel"/>
    <w:tmpl w:val="FA24D2E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50B50"/>
    <w:multiLevelType w:val="multilevel"/>
    <w:tmpl w:val="650619E6"/>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877FFA"/>
    <w:multiLevelType w:val="multilevel"/>
    <w:tmpl w:val="83AA75E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A03CD0"/>
    <w:multiLevelType w:val="multilevel"/>
    <w:tmpl w:val="B008AA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252F7"/>
    <w:multiLevelType w:val="multilevel"/>
    <w:tmpl w:val="6AF4AC9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6716FA"/>
    <w:multiLevelType w:val="multilevel"/>
    <w:tmpl w:val="4F8AE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077476"/>
    <w:multiLevelType w:val="multilevel"/>
    <w:tmpl w:val="0F72DB5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D30686"/>
    <w:multiLevelType w:val="multilevel"/>
    <w:tmpl w:val="C6DECB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45211B"/>
    <w:multiLevelType w:val="multilevel"/>
    <w:tmpl w:val="BEA08FA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56991"/>
    <w:multiLevelType w:val="multilevel"/>
    <w:tmpl w:val="D4B6C8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9D417B"/>
    <w:multiLevelType w:val="multilevel"/>
    <w:tmpl w:val="9D06886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CF2038"/>
    <w:multiLevelType w:val="multilevel"/>
    <w:tmpl w:val="C90C62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F51925"/>
    <w:multiLevelType w:val="multilevel"/>
    <w:tmpl w:val="01F452C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C8401B"/>
    <w:multiLevelType w:val="multilevel"/>
    <w:tmpl w:val="D554B276"/>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72367F"/>
    <w:multiLevelType w:val="multilevel"/>
    <w:tmpl w:val="C4F0A3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2"/>
  </w:num>
  <w:num w:numId="4">
    <w:abstractNumId w:val="9"/>
  </w:num>
  <w:num w:numId="5">
    <w:abstractNumId w:val="13"/>
  </w:num>
  <w:num w:numId="6">
    <w:abstractNumId w:val="1"/>
  </w:num>
  <w:num w:numId="7">
    <w:abstractNumId w:val="10"/>
  </w:num>
  <w:num w:numId="8">
    <w:abstractNumId w:val="6"/>
  </w:num>
  <w:num w:numId="9">
    <w:abstractNumId w:val="7"/>
  </w:num>
  <w:num w:numId="10">
    <w:abstractNumId w:val="8"/>
  </w:num>
  <w:num w:numId="11">
    <w:abstractNumId w:val="11"/>
  </w:num>
  <w:num w:numId="12">
    <w:abstractNumId w:val="12"/>
  </w:num>
  <w:num w:numId="13">
    <w:abstractNumId w:val="18"/>
  </w:num>
  <w:num w:numId="14">
    <w:abstractNumId w:val="19"/>
  </w:num>
  <w:num w:numId="15">
    <w:abstractNumId w:val="3"/>
  </w:num>
  <w:num w:numId="16">
    <w:abstractNumId w:val="0"/>
  </w:num>
  <w:num w:numId="17">
    <w:abstractNumId w:val="16"/>
  </w:num>
  <w:num w:numId="18">
    <w:abstractNumId w:val="4"/>
  </w:num>
  <w:num w:numId="19">
    <w:abstractNumId w:val="17"/>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C35E9"/>
    <w:rsid w:val="0008712C"/>
    <w:rsid w:val="000B52A9"/>
    <w:rsid w:val="00121877"/>
    <w:rsid w:val="00122A3D"/>
    <w:rsid w:val="00136B72"/>
    <w:rsid w:val="00150250"/>
    <w:rsid w:val="00180232"/>
    <w:rsid w:val="00346988"/>
    <w:rsid w:val="003D0F29"/>
    <w:rsid w:val="003E60F5"/>
    <w:rsid w:val="0045120E"/>
    <w:rsid w:val="00462727"/>
    <w:rsid w:val="004801B5"/>
    <w:rsid w:val="004A343F"/>
    <w:rsid w:val="004C03E3"/>
    <w:rsid w:val="00557A4D"/>
    <w:rsid w:val="005E7B90"/>
    <w:rsid w:val="00631725"/>
    <w:rsid w:val="006C2276"/>
    <w:rsid w:val="00762231"/>
    <w:rsid w:val="007C35E9"/>
    <w:rsid w:val="0082004F"/>
    <w:rsid w:val="00875A84"/>
    <w:rsid w:val="00877730"/>
    <w:rsid w:val="009A4193"/>
    <w:rsid w:val="009A53B1"/>
    <w:rsid w:val="009D2AF5"/>
    <w:rsid w:val="00A12930"/>
    <w:rsid w:val="00A41584"/>
    <w:rsid w:val="00A70021"/>
    <w:rsid w:val="00AB4754"/>
    <w:rsid w:val="00AB4907"/>
    <w:rsid w:val="00B13479"/>
    <w:rsid w:val="00C26F95"/>
    <w:rsid w:val="00C42FA7"/>
    <w:rsid w:val="00C54DFB"/>
    <w:rsid w:val="00C6095E"/>
    <w:rsid w:val="00DC51B4"/>
    <w:rsid w:val="00DC6F83"/>
    <w:rsid w:val="00E665D1"/>
    <w:rsid w:val="00E83961"/>
    <w:rsid w:val="00FB2281"/>
    <w:rsid w:val="00FF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color w:val="282828"/>
      <w:sz w:val="13"/>
      <w:szCs w:val="13"/>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iCs/>
      <w:smallCaps w:val="0"/>
      <w:strike w:val="0"/>
      <w:sz w:val="20"/>
      <w:szCs w:val="2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after="20"/>
    </w:pPr>
    <w:rPr>
      <w:rFonts w:ascii="Arial" w:eastAsia="Arial" w:hAnsi="Arial" w:cs="Arial"/>
      <w:color w:val="282828"/>
      <w:sz w:val="13"/>
      <w:szCs w:val="13"/>
    </w:rPr>
  </w:style>
  <w:style w:type="paragraph" w:customStyle="1" w:styleId="30">
    <w:name w:val="Основной текст (3)"/>
    <w:basedOn w:val="a"/>
    <w:link w:val="3"/>
    <w:pPr>
      <w:shd w:val="clear" w:color="auto" w:fill="FFFFFF"/>
      <w:spacing w:after="260"/>
    </w:pPr>
    <w:rPr>
      <w:rFonts w:ascii="Times New Roman" w:eastAsia="Times New Roman" w:hAnsi="Times New Roman" w:cs="Times New Roman"/>
    </w:rPr>
  </w:style>
  <w:style w:type="paragraph" w:customStyle="1" w:styleId="22">
    <w:name w:val="Основной текст (2)"/>
    <w:basedOn w:val="a"/>
    <w:link w:val="21"/>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pPr>
    <w:rPr>
      <w:rFonts w:ascii="Times New Roman" w:eastAsia="Times New Roman" w:hAnsi="Times New Roman" w:cs="Times New Roman"/>
      <w:i/>
      <w:iCs/>
      <w:sz w:val="20"/>
      <w:szCs w:val="20"/>
    </w:rPr>
  </w:style>
  <w:style w:type="paragraph" w:customStyle="1" w:styleId="western">
    <w:name w:val="western"/>
    <w:basedOn w:val="a"/>
    <w:rsid w:val="00FB2281"/>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alloon Text"/>
    <w:basedOn w:val="a"/>
    <w:link w:val="ab"/>
    <w:uiPriority w:val="99"/>
    <w:semiHidden/>
    <w:unhideWhenUsed/>
    <w:rsid w:val="00FB2281"/>
    <w:rPr>
      <w:rFonts w:ascii="Tahoma" w:hAnsi="Tahoma" w:cs="Tahoma"/>
      <w:sz w:val="16"/>
      <w:szCs w:val="16"/>
    </w:rPr>
  </w:style>
  <w:style w:type="character" w:customStyle="1" w:styleId="ab">
    <w:name w:val="Текст выноски Знак"/>
    <w:basedOn w:val="a0"/>
    <w:link w:val="aa"/>
    <w:uiPriority w:val="99"/>
    <w:semiHidden/>
    <w:rsid w:val="00FB2281"/>
    <w:rPr>
      <w:rFonts w:ascii="Tahoma" w:hAnsi="Tahoma" w:cs="Tahoma"/>
      <w:color w:val="000000"/>
      <w:sz w:val="16"/>
      <w:szCs w:val="16"/>
    </w:rPr>
  </w:style>
  <w:style w:type="paragraph" w:styleId="ac">
    <w:name w:val="No Spacing"/>
    <w:uiPriority w:val="1"/>
    <w:qFormat/>
    <w:rsid w:val="00FB2281"/>
    <w:rPr>
      <w:rFonts w:ascii="Courier New" w:eastAsia="Courier New" w:hAnsi="Courier New" w:cs="Courier New"/>
      <w:color w:val="000000"/>
    </w:rPr>
  </w:style>
  <w:style w:type="paragraph" w:styleId="ad">
    <w:name w:val="List Paragraph"/>
    <w:basedOn w:val="a"/>
    <w:uiPriority w:val="34"/>
    <w:qFormat/>
    <w:rsid w:val="003E60F5"/>
    <w:pPr>
      <w:ind w:left="720"/>
      <w:contextualSpacing/>
    </w:pPr>
  </w:style>
  <w:style w:type="paragraph" w:styleId="ae">
    <w:name w:val="header"/>
    <w:basedOn w:val="a"/>
    <w:link w:val="af"/>
    <w:uiPriority w:val="99"/>
    <w:unhideWhenUsed/>
    <w:rsid w:val="00C6095E"/>
    <w:pPr>
      <w:tabs>
        <w:tab w:val="center" w:pos="4677"/>
        <w:tab w:val="right" w:pos="9355"/>
      </w:tabs>
    </w:pPr>
  </w:style>
  <w:style w:type="character" w:customStyle="1" w:styleId="af">
    <w:name w:val="Верхний колонтитул Знак"/>
    <w:basedOn w:val="a0"/>
    <w:link w:val="ae"/>
    <w:uiPriority w:val="99"/>
    <w:rsid w:val="00C6095E"/>
    <w:rPr>
      <w:color w:val="000000"/>
    </w:rPr>
  </w:style>
  <w:style w:type="paragraph" w:styleId="af0">
    <w:name w:val="footer"/>
    <w:basedOn w:val="a"/>
    <w:link w:val="af1"/>
    <w:uiPriority w:val="99"/>
    <w:unhideWhenUsed/>
    <w:rsid w:val="00C6095E"/>
    <w:pPr>
      <w:tabs>
        <w:tab w:val="center" w:pos="4677"/>
        <w:tab w:val="right" w:pos="9355"/>
      </w:tabs>
    </w:pPr>
  </w:style>
  <w:style w:type="character" w:customStyle="1" w:styleId="af1">
    <w:name w:val="Нижний колонтитул Знак"/>
    <w:basedOn w:val="a0"/>
    <w:link w:val="af0"/>
    <w:uiPriority w:val="99"/>
    <w:rsid w:val="00C6095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color w:val="282828"/>
      <w:sz w:val="13"/>
      <w:szCs w:val="13"/>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iCs/>
      <w:smallCaps w:val="0"/>
      <w:strike w:val="0"/>
      <w:sz w:val="20"/>
      <w:szCs w:val="2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after="20"/>
    </w:pPr>
    <w:rPr>
      <w:rFonts w:ascii="Arial" w:eastAsia="Arial" w:hAnsi="Arial" w:cs="Arial"/>
      <w:color w:val="282828"/>
      <w:sz w:val="13"/>
      <w:szCs w:val="13"/>
    </w:rPr>
  </w:style>
  <w:style w:type="paragraph" w:customStyle="1" w:styleId="30">
    <w:name w:val="Основной текст (3)"/>
    <w:basedOn w:val="a"/>
    <w:link w:val="3"/>
    <w:pPr>
      <w:shd w:val="clear" w:color="auto" w:fill="FFFFFF"/>
      <w:spacing w:after="260"/>
    </w:pPr>
    <w:rPr>
      <w:rFonts w:ascii="Times New Roman" w:eastAsia="Times New Roman" w:hAnsi="Times New Roman" w:cs="Times New Roman"/>
    </w:rPr>
  </w:style>
  <w:style w:type="paragraph" w:customStyle="1" w:styleId="22">
    <w:name w:val="Основной текст (2)"/>
    <w:basedOn w:val="a"/>
    <w:link w:val="21"/>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pPr>
    <w:rPr>
      <w:rFonts w:ascii="Times New Roman" w:eastAsia="Times New Roman" w:hAnsi="Times New Roman" w:cs="Times New Roman"/>
      <w:i/>
      <w:iCs/>
      <w:sz w:val="20"/>
      <w:szCs w:val="20"/>
    </w:rPr>
  </w:style>
  <w:style w:type="paragraph" w:customStyle="1" w:styleId="western">
    <w:name w:val="western"/>
    <w:basedOn w:val="a"/>
    <w:rsid w:val="00FB2281"/>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alloon Text"/>
    <w:basedOn w:val="a"/>
    <w:link w:val="ab"/>
    <w:uiPriority w:val="99"/>
    <w:semiHidden/>
    <w:unhideWhenUsed/>
    <w:rsid w:val="00FB2281"/>
    <w:rPr>
      <w:rFonts w:ascii="Tahoma" w:hAnsi="Tahoma" w:cs="Tahoma"/>
      <w:sz w:val="16"/>
      <w:szCs w:val="16"/>
    </w:rPr>
  </w:style>
  <w:style w:type="character" w:customStyle="1" w:styleId="ab">
    <w:name w:val="Текст выноски Знак"/>
    <w:basedOn w:val="a0"/>
    <w:link w:val="aa"/>
    <w:uiPriority w:val="99"/>
    <w:semiHidden/>
    <w:rsid w:val="00FB2281"/>
    <w:rPr>
      <w:rFonts w:ascii="Tahoma" w:hAnsi="Tahoma" w:cs="Tahoma"/>
      <w:color w:val="000000"/>
      <w:sz w:val="16"/>
      <w:szCs w:val="16"/>
    </w:rPr>
  </w:style>
  <w:style w:type="paragraph" w:styleId="ac">
    <w:name w:val="No Spacing"/>
    <w:uiPriority w:val="1"/>
    <w:qFormat/>
    <w:rsid w:val="00FB2281"/>
    <w:rPr>
      <w:rFonts w:ascii="Courier New" w:eastAsia="Courier New" w:hAnsi="Courier New" w:cs="Courier New"/>
      <w:color w:val="000000"/>
    </w:rPr>
  </w:style>
  <w:style w:type="paragraph" w:styleId="ad">
    <w:name w:val="List Paragraph"/>
    <w:basedOn w:val="a"/>
    <w:uiPriority w:val="34"/>
    <w:qFormat/>
    <w:rsid w:val="003E60F5"/>
    <w:pPr>
      <w:ind w:left="720"/>
      <w:contextualSpacing/>
    </w:pPr>
  </w:style>
  <w:style w:type="paragraph" w:styleId="ae">
    <w:name w:val="header"/>
    <w:basedOn w:val="a"/>
    <w:link w:val="af"/>
    <w:uiPriority w:val="99"/>
    <w:unhideWhenUsed/>
    <w:rsid w:val="00C6095E"/>
    <w:pPr>
      <w:tabs>
        <w:tab w:val="center" w:pos="4677"/>
        <w:tab w:val="right" w:pos="9355"/>
      </w:tabs>
    </w:pPr>
  </w:style>
  <w:style w:type="character" w:customStyle="1" w:styleId="af">
    <w:name w:val="Верхний колонтитул Знак"/>
    <w:basedOn w:val="a0"/>
    <w:link w:val="ae"/>
    <w:uiPriority w:val="99"/>
    <w:rsid w:val="00C6095E"/>
    <w:rPr>
      <w:color w:val="000000"/>
    </w:rPr>
  </w:style>
  <w:style w:type="paragraph" w:styleId="af0">
    <w:name w:val="footer"/>
    <w:basedOn w:val="a"/>
    <w:link w:val="af1"/>
    <w:uiPriority w:val="99"/>
    <w:unhideWhenUsed/>
    <w:rsid w:val="00C6095E"/>
    <w:pPr>
      <w:tabs>
        <w:tab w:val="center" w:pos="4677"/>
        <w:tab w:val="right" w:pos="9355"/>
      </w:tabs>
    </w:pPr>
  </w:style>
  <w:style w:type="character" w:customStyle="1" w:styleId="af1">
    <w:name w:val="Нижний колонтитул Знак"/>
    <w:basedOn w:val="a0"/>
    <w:link w:val="af0"/>
    <w:uiPriority w:val="99"/>
    <w:rsid w:val="00C6095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30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admhmao.ru/" TargetMode="Externa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717A-662F-4FBC-BC1B-28AE2031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28</Pages>
  <Words>11574</Words>
  <Characters>65975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А. Сорокина</cp:lastModifiedBy>
  <cp:revision>17</cp:revision>
  <cp:lastPrinted>2022-10-31T06:20:00Z</cp:lastPrinted>
  <dcterms:created xsi:type="dcterms:W3CDTF">2022-10-05T06:11:00Z</dcterms:created>
  <dcterms:modified xsi:type="dcterms:W3CDTF">2022-12-08T05:04:00Z</dcterms:modified>
</cp:coreProperties>
</file>