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74D2A" w14:textId="4864F400" w:rsidR="00736C7F" w:rsidRDefault="00736C7F" w:rsidP="002B4024">
      <w:pPr>
        <w:jc w:val="center"/>
        <w:rPr>
          <w:b/>
          <w:sz w:val="28"/>
          <w:szCs w:val="28"/>
        </w:rPr>
      </w:pPr>
      <w:r w:rsidRPr="00736C7F">
        <w:rPr>
          <w:b/>
          <w:sz w:val="28"/>
          <w:szCs w:val="28"/>
        </w:rPr>
        <w:t>ОТЧЁТ ГЛАВЫ</w:t>
      </w:r>
      <w:r w:rsidRPr="00736C7F">
        <w:rPr>
          <w:b/>
          <w:sz w:val="28"/>
          <w:szCs w:val="28"/>
        </w:rPr>
        <w:br/>
        <w:t xml:space="preserve"> ГОРОДСКОГО ПОСЕЛЕНИЯ ТАЛИНКА</w:t>
      </w:r>
      <w:r w:rsidRPr="00736C7F">
        <w:rPr>
          <w:b/>
          <w:sz w:val="28"/>
          <w:szCs w:val="28"/>
        </w:rPr>
        <w:br/>
        <w:t>О ПРОДЕЛАННОЙ РАБОТЕ ЗА 202</w:t>
      </w:r>
      <w:r w:rsidR="00EA74B9">
        <w:rPr>
          <w:b/>
          <w:sz w:val="28"/>
          <w:szCs w:val="28"/>
        </w:rPr>
        <w:t>3</w:t>
      </w:r>
      <w:r w:rsidRPr="00736C7F">
        <w:rPr>
          <w:b/>
          <w:sz w:val="28"/>
          <w:szCs w:val="28"/>
        </w:rPr>
        <w:t xml:space="preserve"> ГОД</w:t>
      </w:r>
    </w:p>
    <w:p w14:paraId="5E6A525F" w14:textId="77777777" w:rsidR="00736C7F" w:rsidRDefault="00736C7F" w:rsidP="002B4024">
      <w:pPr>
        <w:jc w:val="center"/>
        <w:rPr>
          <w:b/>
          <w:sz w:val="28"/>
          <w:szCs w:val="28"/>
        </w:rPr>
      </w:pPr>
    </w:p>
    <w:p w14:paraId="4A27EC9D" w14:textId="77777777" w:rsidR="00736C7F" w:rsidRDefault="00736C7F" w:rsidP="002B4024">
      <w:pPr>
        <w:jc w:val="center"/>
        <w:rPr>
          <w:b/>
          <w:sz w:val="28"/>
          <w:szCs w:val="28"/>
        </w:rPr>
      </w:pPr>
    </w:p>
    <w:p w14:paraId="49398623" w14:textId="56329486" w:rsidR="002B4024" w:rsidRPr="00C53214" w:rsidRDefault="00EA74B9" w:rsidP="002B40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2B4024" w:rsidRPr="00C53214">
        <w:rPr>
          <w:b/>
          <w:sz w:val="28"/>
          <w:szCs w:val="28"/>
        </w:rPr>
        <w:t>сполнени</w:t>
      </w:r>
      <w:r>
        <w:rPr>
          <w:b/>
          <w:sz w:val="28"/>
          <w:szCs w:val="28"/>
        </w:rPr>
        <w:t>е</w:t>
      </w:r>
      <w:r w:rsidR="002B4024" w:rsidRPr="00C53214">
        <w:rPr>
          <w:b/>
          <w:sz w:val="28"/>
          <w:szCs w:val="28"/>
        </w:rPr>
        <w:t xml:space="preserve"> бюджета муниципального образования</w:t>
      </w:r>
    </w:p>
    <w:p w14:paraId="3EDBC641" w14:textId="77777777" w:rsidR="002B4024" w:rsidRPr="00C53214" w:rsidRDefault="002B4024" w:rsidP="002B4024">
      <w:pPr>
        <w:jc w:val="center"/>
        <w:rPr>
          <w:b/>
          <w:sz w:val="28"/>
          <w:szCs w:val="28"/>
        </w:rPr>
      </w:pPr>
      <w:r w:rsidRPr="00C53214">
        <w:rPr>
          <w:b/>
          <w:sz w:val="28"/>
          <w:szCs w:val="28"/>
        </w:rPr>
        <w:t>городское поселение Талинка</w:t>
      </w:r>
    </w:p>
    <w:p w14:paraId="105187C7" w14:textId="77777777" w:rsidR="002B4024" w:rsidRDefault="002B4024" w:rsidP="002B40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2023</w:t>
      </w:r>
      <w:r w:rsidRPr="00C53214">
        <w:rPr>
          <w:b/>
          <w:sz w:val="28"/>
          <w:szCs w:val="28"/>
        </w:rPr>
        <w:t xml:space="preserve"> год.</w:t>
      </w:r>
    </w:p>
    <w:p w14:paraId="22D2A0CE" w14:textId="77777777" w:rsidR="00326164" w:rsidRDefault="00326164" w:rsidP="002B4024">
      <w:pPr>
        <w:jc w:val="center"/>
        <w:rPr>
          <w:b/>
          <w:sz w:val="28"/>
          <w:szCs w:val="28"/>
        </w:rPr>
      </w:pPr>
    </w:p>
    <w:p w14:paraId="056FCB91" w14:textId="77777777" w:rsidR="00326164" w:rsidRPr="00B050F6" w:rsidRDefault="00326164" w:rsidP="00326164">
      <w:pPr>
        <w:ind w:firstLine="720"/>
        <w:jc w:val="both"/>
        <w:rPr>
          <w:sz w:val="26"/>
          <w:szCs w:val="26"/>
        </w:rPr>
      </w:pPr>
      <w:r w:rsidRPr="00B050F6">
        <w:rPr>
          <w:sz w:val="26"/>
          <w:szCs w:val="26"/>
        </w:rPr>
        <w:t xml:space="preserve">Бюджет городского поселения Талинка, утвержденный Решением Совета депутатов г.п.Талинка по состоянию на 01.01.2023 составлял в сумме </w:t>
      </w:r>
      <w:r w:rsidRPr="00B050F6">
        <w:rPr>
          <w:b/>
          <w:sz w:val="26"/>
          <w:szCs w:val="26"/>
        </w:rPr>
        <w:t>98 млн. 489,3</w:t>
      </w:r>
      <w:r w:rsidRPr="00B050F6">
        <w:rPr>
          <w:sz w:val="26"/>
          <w:szCs w:val="26"/>
        </w:rPr>
        <w:t xml:space="preserve"> тыс. рублей и по доходам, и по расходам.</w:t>
      </w:r>
    </w:p>
    <w:p w14:paraId="2CE12D27" w14:textId="77777777" w:rsidR="00326164" w:rsidRPr="00B050F6" w:rsidRDefault="00326164" w:rsidP="00326164">
      <w:pPr>
        <w:ind w:firstLine="720"/>
        <w:jc w:val="both"/>
        <w:rPr>
          <w:sz w:val="26"/>
          <w:szCs w:val="26"/>
        </w:rPr>
      </w:pPr>
      <w:r w:rsidRPr="00B050F6">
        <w:rPr>
          <w:sz w:val="26"/>
          <w:szCs w:val="26"/>
        </w:rPr>
        <w:t xml:space="preserve">В течение 2023 года возникала необходимость корректировки бюджета поселения в связи с поступлением дополнительных безвозмездных поступлений и уточнением плановых назначений. </w:t>
      </w:r>
    </w:p>
    <w:p w14:paraId="558E02D7" w14:textId="77777777" w:rsidR="00326164" w:rsidRPr="00B050F6" w:rsidRDefault="00326164" w:rsidP="00326164">
      <w:pPr>
        <w:ind w:firstLine="720"/>
        <w:jc w:val="both"/>
        <w:rPr>
          <w:sz w:val="26"/>
          <w:szCs w:val="26"/>
        </w:rPr>
      </w:pPr>
      <w:r w:rsidRPr="00B050F6">
        <w:rPr>
          <w:sz w:val="26"/>
          <w:szCs w:val="26"/>
        </w:rPr>
        <w:t xml:space="preserve">Плановые показатели бюджета поселения на 31.12.2023 составили: </w:t>
      </w:r>
    </w:p>
    <w:p w14:paraId="440FCB7F" w14:textId="77777777" w:rsidR="00326164" w:rsidRPr="00B050F6" w:rsidRDefault="00326164" w:rsidP="00326164">
      <w:pPr>
        <w:jc w:val="both"/>
        <w:rPr>
          <w:sz w:val="26"/>
          <w:szCs w:val="26"/>
        </w:rPr>
      </w:pPr>
      <w:r w:rsidRPr="00B050F6">
        <w:rPr>
          <w:sz w:val="26"/>
          <w:szCs w:val="26"/>
        </w:rPr>
        <w:t xml:space="preserve">- по </w:t>
      </w:r>
      <w:r w:rsidRPr="00B050F6">
        <w:rPr>
          <w:b/>
          <w:sz w:val="26"/>
          <w:szCs w:val="26"/>
        </w:rPr>
        <w:t>доходам составили 149 млн. 334,7</w:t>
      </w:r>
      <w:r w:rsidRPr="00B050F6">
        <w:rPr>
          <w:sz w:val="26"/>
          <w:szCs w:val="26"/>
        </w:rPr>
        <w:t xml:space="preserve"> тыс. рублей (увеличение на </w:t>
      </w:r>
      <w:r w:rsidRPr="00B050F6">
        <w:rPr>
          <w:b/>
          <w:spacing w:val="2"/>
          <w:sz w:val="26"/>
          <w:szCs w:val="26"/>
        </w:rPr>
        <w:t xml:space="preserve">50 млн. 845 </w:t>
      </w:r>
      <w:r w:rsidRPr="00B050F6">
        <w:rPr>
          <w:sz w:val="26"/>
          <w:szCs w:val="26"/>
        </w:rPr>
        <w:t xml:space="preserve">тыс. рублей), </w:t>
      </w:r>
    </w:p>
    <w:p w14:paraId="2CFE955D" w14:textId="77777777" w:rsidR="00326164" w:rsidRPr="00B050F6" w:rsidRDefault="00326164" w:rsidP="00326164">
      <w:pPr>
        <w:jc w:val="both"/>
        <w:rPr>
          <w:sz w:val="26"/>
          <w:szCs w:val="26"/>
        </w:rPr>
      </w:pPr>
      <w:r w:rsidRPr="00B050F6">
        <w:rPr>
          <w:sz w:val="26"/>
          <w:szCs w:val="26"/>
        </w:rPr>
        <w:t xml:space="preserve">- по </w:t>
      </w:r>
      <w:r w:rsidRPr="00B050F6">
        <w:rPr>
          <w:b/>
          <w:sz w:val="26"/>
          <w:szCs w:val="26"/>
        </w:rPr>
        <w:t>расходам 150 млн. 491,7</w:t>
      </w:r>
      <w:r w:rsidRPr="00B050F6">
        <w:rPr>
          <w:sz w:val="26"/>
          <w:szCs w:val="26"/>
        </w:rPr>
        <w:t xml:space="preserve"> тыс. рублей (увеличение на </w:t>
      </w:r>
      <w:r w:rsidRPr="00B050F6">
        <w:rPr>
          <w:b/>
          <w:sz w:val="26"/>
          <w:szCs w:val="26"/>
        </w:rPr>
        <w:t xml:space="preserve">52 млн. 002,4 </w:t>
      </w:r>
      <w:r w:rsidRPr="00B050F6">
        <w:rPr>
          <w:sz w:val="26"/>
          <w:szCs w:val="26"/>
        </w:rPr>
        <w:t xml:space="preserve">тыс. рублей) </w:t>
      </w:r>
    </w:p>
    <w:p w14:paraId="3DB4DC8A" w14:textId="77777777" w:rsidR="00326164" w:rsidRPr="00B050F6" w:rsidRDefault="00326164" w:rsidP="00326164">
      <w:pPr>
        <w:jc w:val="both"/>
        <w:rPr>
          <w:sz w:val="26"/>
          <w:szCs w:val="26"/>
        </w:rPr>
      </w:pPr>
      <w:r w:rsidRPr="00B050F6">
        <w:rPr>
          <w:sz w:val="26"/>
          <w:szCs w:val="26"/>
        </w:rPr>
        <w:t xml:space="preserve">- с прогнозируемым дефицитом бюджета в сумме </w:t>
      </w:r>
      <w:r w:rsidRPr="00B050F6">
        <w:rPr>
          <w:b/>
          <w:sz w:val="26"/>
          <w:szCs w:val="26"/>
        </w:rPr>
        <w:t>– 1 млн. 157</w:t>
      </w:r>
      <w:r w:rsidRPr="00B050F6">
        <w:rPr>
          <w:sz w:val="26"/>
          <w:szCs w:val="26"/>
        </w:rPr>
        <w:t xml:space="preserve"> тыс. рублей.</w:t>
      </w:r>
    </w:p>
    <w:p w14:paraId="5E7D661C" w14:textId="77777777" w:rsidR="00326164" w:rsidRPr="00B050F6" w:rsidRDefault="00326164" w:rsidP="00326164">
      <w:pPr>
        <w:ind w:firstLine="720"/>
        <w:jc w:val="both"/>
        <w:rPr>
          <w:sz w:val="26"/>
          <w:szCs w:val="26"/>
        </w:rPr>
      </w:pPr>
      <w:r w:rsidRPr="00B050F6">
        <w:rPr>
          <w:sz w:val="26"/>
          <w:szCs w:val="26"/>
        </w:rPr>
        <w:t>Фактическое исполнение бюджета поселения за 2023 год составило:</w:t>
      </w:r>
    </w:p>
    <w:p w14:paraId="0BC3210F" w14:textId="77777777" w:rsidR="00326164" w:rsidRPr="00B050F6" w:rsidRDefault="00326164" w:rsidP="00326164">
      <w:pPr>
        <w:jc w:val="both"/>
        <w:rPr>
          <w:b/>
          <w:sz w:val="26"/>
          <w:szCs w:val="26"/>
        </w:rPr>
      </w:pPr>
      <w:r w:rsidRPr="00B050F6">
        <w:rPr>
          <w:sz w:val="26"/>
          <w:szCs w:val="26"/>
        </w:rPr>
        <w:t xml:space="preserve">- </w:t>
      </w:r>
      <w:r w:rsidRPr="00B050F6">
        <w:rPr>
          <w:b/>
          <w:sz w:val="26"/>
          <w:szCs w:val="26"/>
        </w:rPr>
        <w:t>по доходам</w:t>
      </w:r>
      <w:r w:rsidRPr="00B050F6">
        <w:rPr>
          <w:sz w:val="26"/>
          <w:szCs w:val="26"/>
        </w:rPr>
        <w:t xml:space="preserve"> в сумме </w:t>
      </w:r>
      <w:r w:rsidRPr="00B050F6">
        <w:rPr>
          <w:b/>
          <w:sz w:val="26"/>
          <w:szCs w:val="26"/>
        </w:rPr>
        <w:t>151 млн. 310</w:t>
      </w:r>
      <w:r w:rsidRPr="00B050F6">
        <w:rPr>
          <w:sz w:val="26"/>
          <w:szCs w:val="26"/>
        </w:rPr>
        <w:t xml:space="preserve"> тыс. рублей,</w:t>
      </w:r>
      <w:r w:rsidRPr="00B050F6">
        <w:rPr>
          <w:b/>
          <w:sz w:val="26"/>
          <w:szCs w:val="26"/>
        </w:rPr>
        <w:t xml:space="preserve"> </w:t>
      </w:r>
    </w:p>
    <w:p w14:paraId="57D7EA9B" w14:textId="77777777" w:rsidR="00326164" w:rsidRPr="00B050F6" w:rsidRDefault="00326164" w:rsidP="00326164">
      <w:pPr>
        <w:jc w:val="both"/>
        <w:rPr>
          <w:sz w:val="26"/>
          <w:szCs w:val="26"/>
        </w:rPr>
      </w:pPr>
      <w:r w:rsidRPr="00B050F6">
        <w:rPr>
          <w:b/>
          <w:sz w:val="26"/>
          <w:szCs w:val="26"/>
        </w:rPr>
        <w:t>- по расходам</w:t>
      </w:r>
      <w:r w:rsidRPr="00B050F6">
        <w:rPr>
          <w:sz w:val="26"/>
          <w:szCs w:val="26"/>
        </w:rPr>
        <w:t xml:space="preserve"> в сумме </w:t>
      </w:r>
      <w:r w:rsidRPr="00B050F6">
        <w:rPr>
          <w:b/>
          <w:sz w:val="26"/>
          <w:szCs w:val="26"/>
        </w:rPr>
        <w:t>148 млн. 626</w:t>
      </w:r>
      <w:r w:rsidRPr="00B050F6">
        <w:rPr>
          <w:sz w:val="26"/>
          <w:szCs w:val="26"/>
        </w:rPr>
        <w:t xml:space="preserve"> тыс. рублей, </w:t>
      </w:r>
    </w:p>
    <w:p w14:paraId="115011F4" w14:textId="77777777" w:rsidR="00326164" w:rsidRPr="00B050F6" w:rsidRDefault="00326164" w:rsidP="00326164">
      <w:pPr>
        <w:jc w:val="both"/>
        <w:rPr>
          <w:sz w:val="26"/>
          <w:szCs w:val="26"/>
        </w:rPr>
      </w:pPr>
      <w:r w:rsidRPr="00B050F6">
        <w:rPr>
          <w:sz w:val="26"/>
          <w:szCs w:val="26"/>
        </w:rPr>
        <w:t xml:space="preserve">- </w:t>
      </w:r>
      <w:r w:rsidRPr="00B050F6">
        <w:rPr>
          <w:b/>
          <w:sz w:val="26"/>
          <w:szCs w:val="26"/>
        </w:rPr>
        <w:t>с профицитом</w:t>
      </w:r>
      <w:r w:rsidRPr="00B050F6">
        <w:rPr>
          <w:sz w:val="26"/>
          <w:szCs w:val="26"/>
        </w:rPr>
        <w:t xml:space="preserve"> бюджета в сумме </w:t>
      </w:r>
      <w:r w:rsidRPr="00B050F6">
        <w:rPr>
          <w:b/>
          <w:sz w:val="26"/>
          <w:szCs w:val="26"/>
        </w:rPr>
        <w:t>+2 684</w:t>
      </w:r>
      <w:r w:rsidRPr="00B050F6">
        <w:rPr>
          <w:sz w:val="26"/>
          <w:szCs w:val="26"/>
        </w:rPr>
        <w:t xml:space="preserve"> тыс. рублей.</w:t>
      </w:r>
    </w:p>
    <w:p w14:paraId="47CD88B8" w14:textId="77777777" w:rsidR="00326164" w:rsidRPr="00B050F6" w:rsidRDefault="00326164" w:rsidP="00326164">
      <w:pPr>
        <w:rPr>
          <w:b/>
          <w:sz w:val="26"/>
          <w:szCs w:val="26"/>
        </w:rPr>
      </w:pPr>
    </w:p>
    <w:p w14:paraId="3302D4D5" w14:textId="77777777" w:rsidR="00326164" w:rsidRPr="00B050F6" w:rsidRDefault="00326164" w:rsidP="00326164">
      <w:pPr>
        <w:ind w:firstLine="708"/>
        <w:jc w:val="both"/>
        <w:rPr>
          <w:sz w:val="26"/>
          <w:szCs w:val="26"/>
        </w:rPr>
      </w:pPr>
      <w:r w:rsidRPr="00B050F6">
        <w:rPr>
          <w:b/>
          <w:sz w:val="26"/>
          <w:szCs w:val="26"/>
        </w:rPr>
        <w:t>Резервный фонд</w:t>
      </w:r>
      <w:r w:rsidRPr="00B050F6">
        <w:rPr>
          <w:sz w:val="26"/>
          <w:szCs w:val="26"/>
        </w:rPr>
        <w:t xml:space="preserve"> администрации поселения утвержден на начало года в сумме </w:t>
      </w:r>
      <w:r w:rsidRPr="00B050F6">
        <w:rPr>
          <w:b/>
          <w:sz w:val="26"/>
          <w:szCs w:val="26"/>
        </w:rPr>
        <w:t>141,4</w:t>
      </w:r>
      <w:r w:rsidRPr="00B050F6">
        <w:rPr>
          <w:sz w:val="26"/>
          <w:szCs w:val="26"/>
        </w:rPr>
        <w:t xml:space="preserve"> тыс. рублей, средства резервного фонда направлены на выполнение работ по устранению аварийной ситуации на сетях холодного водоснабжения по адресу: г.п.Талинка, Центральный мкр., дом 16.</w:t>
      </w:r>
    </w:p>
    <w:p w14:paraId="0EABCEFE" w14:textId="77777777" w:rsidR="00326164" w:rsidRPr="00B050F6" w:rsidRDefault="00326164" w:rsidP="00326164">
      <w:pPr>
        <w:ind w:firstLine="709"/>
        <w:contextualSpacing/>
        <w:jc w:val="both"/>
        <w:rPr>
          <w:b/>
          <w:snapToGrid w:val="0"/>
          <w:sz w:val="26"/>
          <w:szCs w:val="26"/>
        </w:rPr>
      </w:pPr>
    </w:p>
    <w:p w14:paraId="7030910E" w14:textId="77777777" w:rsidR="00326164" w:rsidRPr="00B050F6" w:rsidRDefault="00326164" w:rsidP="00326164">
      <w:pPr>
        <w:ind w:firstLine="709"/>
        <w:contextualSpacing/>
        <w:jc w:val="both"/>
        <w:rPr>
          <w:sz w:val="26"/>
          <w:szCs w:val="26"/>
        </w:rPr>
      </w:pPr>
      <w:r w:rsidRPr="00B050F6">
        <w:rPr>
          <w:b/>
          <w:snapToGrid w:val="0"/>
          <w:sz w:val="26"/>
          <w:szCs w:val="26"/>
        </w:rPr>
        <w:t xml:space="preserve">Средства дорожного фонда </w:t>
      </w:r>
      <w:r w:rsidRPr="00B050F6">
        <w:rPr>
          <w:sz w:val="26"/>
          <w:szCs w:val="26"/>
        </w:rPr>
        <w:t xml:space="preserve">освоены в сумме </w:t>
      </w:r>
      <w:r w:rsidRPr="00B050F6">
        <w:rPr>
          <w:b/>
          <w:sz w:val="26"/>
          <w:szCs w:val="26"/>
        </w:rPr>
        <w:t>8 млн. 075</w:t>
      </w:r>
      <w:r w:rsidRPr="00B050F6">
        <w:rPr>
          <w:sz w:val="26"/>
          <w:szCs w:val="26"/>
        </w:rPr>
        <w:t xml:space="preserve"> тыс. рублей были направлены:</w:t>
      </w:r>
    </w:p>
    <w:p w14:paraId="1239BB6D" w14:textId="77777777" w:rsidR="00326164" w:rsidRPr="00B050F6" w:rsidRDefault="00326164" w:rsidP="00326164">
      <w:pPr>
        <w:contextualSpacing/>
        <w:jc w:val="both"/>
        <w:rPr>
          <w:sz w:val="26"/>
          <w:szCs w:val="26"/>
        </w:rPr>
      </w:pPr>
      <w:r w:rsidRPr="00B050F6">
        <w:rPr>
          <w:sz w:val="26"/>
          <w:szCs w:val="26"/>
        </w:rPr>
        <w:t xml:space="preserve">- на содержание внутри поселковых дорог в сумме </w:t>
      </w:r>
      <w:r w:rsidRPr="00B050F6">
        <w:rPr>
          <w:b/>
          <w:sz w:val="26"/>
          <w:szCs w:val="26"/>
        </w:rPr>
        <w:t>5 млн. 534</w:t>
      </w:r>
      <w:r w:rsidRPr="00B050F6">
        <w:rPr>
          <w:sz w:val="26"/>
          <w:szCs w:val="26"/>
        </w:rPr>
        <w:t xml:space="preserve"> тыс. рублей;</w:t>
      </w:r>
    </w:p>
    <w:p w14:paraId="4BD80975" w14:textId="77777777" w:rsidR="00326164" w:rsidRPr="00B050F6" w:rsidRDefault="00326164" w:rsidP="00326164">
      <w:pPr>
        <w:contextualSpacing/>
        <w:jc w:val="both"/>
        <w:rPr>
          <w:sz w:val="26"/>
          <w:szCs w:val="26"/>
        </w:rPr>
      </w:pPr>
      <w:r w:rsidRPr="00B050F6">
        <w:rPr>
          <w:sz w:val="26"/>
          <w:szCs w:val="26"/>
        </w:rPr>
        <w:t xml:space="preserve">- на выборочный и ямочный ремонты в сумме </w:t>
      </w:r>
      <w:r w:rsidRPr="00B050F6">
        <w:rPr>
          <w:b/>
          <w:sz w:val="26"/>
          <w:szCs w:val="26"/>
        </w:rPr>
        <w:t>2 млн. 416</w:t>
      </w:r>
      <w:r w:rsidRPr="00B050F6">
        <w:rPr>
          <w:sz w:val="26"/>
          <w:szCs w:val="26"/>
        </w:rPr>
        <w:t xml:space="preserve"> тыс. рублей;</w:t>
      </w:r>
    </w:p>
    <w:p w14:paraId="39EFA492" w14:textId="77777777" w:rsidR="00326164" w:rsidRPr="00B050F6" w:rsidRDefault="00326164" w:rsidP="00326164">
      <w:pPr>
        <w:contextualSpacing/>
        <w:jc w:val="both"/>
        <w:rPr>
          <w:sz w:val="26"/>
          <w:szCs w:val="26"/>
        </w:rPr>
      </w:pPr>
      <w:r w:rsidRPr="00B050F6">
        <w:rPr>
          <w:sz w:val="26"/>
          <w:szCs w:val="26"/>
        </w:rPr>
        <w:t xml:space="preserve">- на проведение негосударственной экспертизы сметной стоимости ремонта автодороги по ул. Афлетунова в сумме </w:t>
      </w:r>
      <w:r w:rsidRPr="00B050F6">
        <w:rPr>
          <w:b/>
          <w:sz w:val="26"/>
          <w:szCs w:val="26"/>
        </w:rPr>
        <w:t>125,0</w:t>
      </w:r>
      <w:r w:rsidRPr="00B050F6">
        <w:rPr>
          <w:sz w:val="26"/>
          <w:szCs w:val="26"/>
        </w:rPr>
        <w:t xml:space="preserve"> тыс. рублей.</w:t>
      </w:r>
    </w:p>
    <w:p w14:paraId="3989516D" w14:textId="77777777" w:rsidR="00326164" w:rsidRPr="00B050F6" w:rsidRDefault="00326164" w:rsidP="00326164">
      <w:pPr>
        <w:ind w:firstLine="709"/>
        <w:contextualSpacing/>
        <w:jc w:val="both"/>
        <w:rPr>
          <w:b/>
          <w:sz w:val="26"/>
          <w:szCs w:val="26"/>
        </w:rPr>
      </w:pPr>
    </w:p>
    <w:p w14:paraId="64059B03" w14:textId="77777777" w:rsidR="00326164" w:rsidRPr="00B050F6" w:rsidRDefault="00326164" w:rsidP="00326164">
      <w:pPr>
        <w:ind w:firstLine="709"/>
        <w:contextualSpacing/>
        <w:jc w:val="both"/>
        <w:rPr>
          <w:sz w:val="26"/>
          <w:szCs w:val="26"/>
        </w:rPr>
      </w:pPr>
      <w:r w:rsidRPr="00B050F6">
        <w:rPr>
          <w:sz w:val="26"/>
          <w:szCs w:val="26"/>
        </w:rPr>
        <w:t>Из бюджетных средств, направленных на</w:t>
      </w:r>
      <w:r w:rsidRPr="00B050F6">
        <w:rPr>
          <w:b/>
          <w:sz w:val="26"/>
          <w:szCs w:val="26"/>
        </w:rPr>
        <w:t xml:space="preserve"> «жилищное хозяйство» </w:t>
      </w:r>
      <w:r w:rsidRPr="00B050F6">
        <w:rPr>
          <w:sz w:val="26"/>
          <w:szCs w:val="26"/>
        </w:rPr>
        <w:t>освоено</w:t>
      </w:r>
      <w:r w:rsidRPr="00B050F6">
        <w:rPr>
          <w:b/>
          <w:sz w:val="26"/>
          <w:szCs w:val="26"/>
        </w:rPr>
        <w:t xml:space="preserve"> 2403</w:t>
      </w:r>
      <w:r w:rsidRPr="00B050F6">
        <w:rPr>
          <w:sz w:val="26"/>
          <w:szCs w:val="26"/>
        </w:rPr>
        <w:t xml:space="preserve"> тыс. рублей. Расходы направлены:</w:t>
      </w:r>
    </w:p>
    <w:p w14:paraId="4618A8D1" w14:textId="77777777" w:rsidR="00326164" w:rsidRPr="00B050F6" w:rsidRDefault="00326164" w:rsidP="00326164">
      <w:pPr>
        <w:contextualSpacing/>
        <w:jc w:val="both"/>
        <w:rPr>
          <w:sz w:val="26"/>
          <w:szCs w:val="26"/>
        </w:rPr>
      </w:pPr>
      <w:r w:rsidRPr="00B050F6">
        <w:rPr>
          <w:sz w:val="26"/>
          <w:szCs w:val="26"/>
        </w:rPr>
        <w:t xml:space="preserve">- на обследование многоквартирных домов по признанию аварийными (на фенол) </w:t>
      </w:r>
      <w:r w:rsidRPr="00B050F6">
        <w:rPr>
          <w:b/>
          <w:sz w:val="26"/>
          <w:szCs w:val="26"/>
        </w:rPr>
        <w:t>110</w:t>
      </w:r>
      <w:r w:rsidRPr="00B050F6">
        <w:rPr>
          <w:sz w:val="26"/>
          <w:szCs w:val="26"/>
        </w:rPr>
        <w:t xml:space="preserve"> тыс. рублей, </w:t>
      </w:r>
    </w:p>
    <w:p w14:paraId="3B1134E4" w14:textId="77777777" w:rsidR="00326164" w:rsidRPr="00B050F6" w:rsidRDefault="00326164" w:rsidP="00326164">
      <w:pPr>
        <w:contextualSpacing/>
        <w:jc w:val="both"/>
        <w:rPr>
          <w:sz w:val="26"/>
          <w:szCs w:val="26"/>
        </w:rPr>
      </w:pPr>
      <w:r w:rsidRPr="00B050F6">
        <w:rPr>
          <w:sz w:val="26"/>
          <w:szCs w:val="26"/>
        </w:rPr>
        <w:t xml:space="preserve">- на снос домов №10, №30 </w:t>
      </w:r>
      <w:r w:rsidRPr="00B050F6">
        <w:rPr>
          <w:b/>
          <w:sz w:val="26"/>
          <w:szCs w:val="26"/>
        </w:rPr>
        <w:t xml:space="preserve">1 млн. 200 тыс. </w:t>
      </w:r>
      <w:r w:rsidRPr="00B050F6">
        <w:rPr>
          <w:sz w:val="26"/>
          <w:szCs w:val="26"/>
        </w:rPr>
        <w:t xml:space="preserve">рублей, </w:t>
      </w:r>
    </w:p>
    <w:p w14:paraId="1E26D5F0" w14:textId="77777777" w:rsidR="00326164" w:rsidRPr="00B050F6" w:rsidRDefault="00326164" w:rsidP="00326164">
      <w:pPr>
        <w:contextualSpacing/>
        <w:jc w:val="both"/>
        <w:rPr>
          <w:sz w:val="26"/>
          <w:szCs w:val="26"/>
        </w:rPr>
      </w:pPr>
      <w:r w:rsidRPr="00B050F6">
        <w:rPr>
          <w:sz w:val="26"/>
          <w:szCs w:val="26"/>
        </w:rPr>
        <w:t xml:space="preserve">- на ремонт мест общего пользования муниципального жилищного фонда </w:t>
      </w:r>
      <w:r w:rsidRPr="00B050F6">
        <w:rPr>
          <w:b/>
          <w:sz w:val="26"/>
          <w:szCs w:val="26"/>
        </w:rPr>
        <w:t>945</w:t>
      </w:r>
      <w:r w:rsidRPr="00B050F6">
        <w:rPr>
          <w:sz w:val="26"/>
          <w:szCs w:val="26"/>
        </w:rPr>
        <w:t xml:space="preserve"> тыс. рублей, </w:t>
      </w:r>
    </w:p>
    <w:p w14:paraId="52EA1A20" w14:textId="77777777" w:rsidR="00326164" w:rsidRPr="00B050F6" w:rsidRDefault="00326164" w:rsidP="00326164">
      <w:pPr>
        <w:contextualSpacing/>
        <w:jc w:val="both"/>
        <w:rPr>
          <w:sz w:val="26"/>
          <w:szCs w:val="26"/>
        </w:rPr>
      </w:pPr>
      <w:r w:rsidRPr="00B050F6">
        <w:rPr>
          <w:sz w:val="26"/>
          <w:szCs w:val="26"/>
        </w:rPr>
        <w:t xml:space="preserve">- на уплату взносов на капитальный ремонт МКД Югорскому фонду за муниципальные квартиры в сумме </w:t>
      </w:r>
      <w:r w:rsidRPr="00B050F6">
        <w:rPr>
          <w:b/>
          <w:sz w:val="26"/>
          <w:szCs w:val="26"/>
        </w:rPr>
        <w:t>146</w:t>
      </w:r>
      <w:r w:rsidRPr="00B050F6">
        <w:rPr>
          <w:sz w:val="26"/>
          <w:szCs w:val="26"/>
        </w:rPr>
        <w:t xml:space="preserve"> тыс. рублей.</w:t>
      </w:r>
    </w:p>
    <w:p w14:paraId="79F91177" w14:textId="77777777" w:rsidR="00326164" w:rsidRPr="00B050F6" w:rsidRDefault="00326164" w:rsidP="00326164">
      <w:pPr>
        <w:ind w:firstLine="709"/>
        <w:contextualSpacing/>
        <w:jc w:val="both"/>
        <w:rPr>
          <w:sz w:val="26"/>
          <w:szCs w:val="26"/>
        </w:rPr>
      </w:pPr>
    </w:p>
    <w:p w14:paraId="63200C3F" w14:textId="77777777" w:rsidR="00326164" w:rsidRPr="00B050F6" w:rsidRDefault="00326164" w:rsidP="00326164">
      <w:pPr>
        <w:ind w:firstLine="709"/>
        <w:contextualSpacing/>
        <w:jc w:val="both"/>
        <w:rPr>
          <w:sz w:val="26"/>
          <w:szCs w:val="26"/>
        </w:rPr>
      </w:pPr>
      <w:r w:rsidRPr="00B050F6">
        <w:rPr>
          <w:sz w:val="26"/>
          <w:szCs w:val="26"/>
        </w:rPr>
        <w:lastRenderedPageBreak/>
        <w:t xml:space="preserve">На </w:t>
      </w:r>
      <w:r w:rsidRPr="00B050F6">
        <w:rPr>
          <w:b/>
          <w:sz w:val="26"/>
          <w:szCs w:val="26"/>
        </w:rPr>
        <w:t xml:space="preserve">«Коммунальное хозяйство» </w:t>
      </w:r>
      <w:r w:rsidRPr="00B050F6">
        <w:rPr>
          <w:sz w:val="26"/>
          <w:szCs w:val="26"/>
        </w:rPr>
        <w:t xml:space="preserve">было направлено и освоено </w:t>
      </w:r>
      <w:r w:rsidRPr="00B050F6">
        <w:rPr>
          <w:b/>
          <w:sz w:val="26"/>
          <w:szCs w:val="26"/>
        </w:rPr>
        <w:t>15 млн. 974</w:t>
      </w:r>
      <w:r w:rsidRPr="00B050F6">
        <w:rPr>
          <w:sz w:val="26"/>
          <w:szCs w:val="26"/>
        </w:rPr>
        <w:t xml:space="preserve"> тыс. рублей.</w:t>
      </w:r>
    </w:p>
    <w:p w14:paraId="5F82BD34" w14:textId="77777777" w:rsidR="00326164" w:rsidRPr="00B050F6" w:rsidRDefault="00326164" w:rsidP="00326164">
      <w:pPr>
        <w:ind w:firstLine="709"/>
        <w:contextualSpacing/>
        <w:jc w:val="both"/>
        <w:rPr>
          <w:sz w:val="26"/>
          <w:szCs w:val="26"/>
        </w:rPr>
      </w:pPr>
      <w:r w:rsidRPr="00B050F6">
        <w:rPr>
          <w:sz w:val="26"/>
          <w:szCs w:val="26"/>
        </w:rPr>
        <w:t>Средства направлены на:</w:t>
      </w:r>
    </w:p>
    <w:p w14:paraId="35A15872" w14:textId="77777777" w:rsidR="00326164" w:rsidRPr="00B050F6" w:rsidRDefault="00326164" w:rsidP="00326164">
      <w:pPr>
        <w:numPr>
          <w:ilvl w:val="0"/>
          <w:numId w:val="8"/>
        </w:numPr>
        <w:contextualSpacing/>
        <w:jc w:val="both"/>
        <w:rPr>
          <w:sz w:val="26"/>
          <w:szCs w:val="26"/>
        </w:rPr>
      </w:pPr>
      <w:r w:rsidRPr="00B050F6">
        <w:rPr>
          <w:sz w:val="26"/>
          <w:szCs w:val="26"/>
        </w:rPr>
        <w:t xml:space="preserve">Проведение гос.экспертизы проектно-сметной документации по кап.ремонту скважин на водозаборе – </w:t>
      </w:r>
      <w:r w:rsidRPr="00B050F6">
        <w:rPr>
          <w:b/>
          <w:sz w:val="26"/>
          <w:szCs w:val="26"/>
        </w:rPr>
        <w:t>500</w:t>
      </w:r>
      <w:r w:rsidRPr="00B050F6">
        <w:rPr>
          <w:sz w:val="26"/>
          <w:szCs w:val="26"/>
        </w:rPr>
        <w:t xml:space="preserve"> тыс. рублей;</w:t>
      </w:r>
    </w:p>
    <w:p w14:paraId="09CADE1E" w14:textId="77777777" w:rsidR="00326164" w:rsidRPr="00B050F6" w:rsidRDefault="00326164" w:rsidP="00326164">
      <w:pPr>
        <w:numPr>
          <w:ilvl w:val="0"/>
          <w:numId w:val="8"/>
        </w:numPr>
        <w:contextualSpacing/>
        <w:jc w:val="both"/>
        <w:rPr>
          <w:sz w:val="26"/>
          <w:szCs w:val="26"/>
        </w:rPr>
      </w:pPr>
      <w:r w:rsidRPr="00B050F6">
        <w:rPr>
          <w:sz w:val="26"/>
          <w:szCs w:val="26"/>
        </w:rPr>
        <w:t xml:space="preserve">Выполнение работ по ремонту скважин на водозаборе </w:t>
      </w:r>
      <w:r w:rsidRPr="00B050F6">
        <w:rPr>
          <w:b/>
          <w:sz w:val="26"/>
          <w:szCs w:val="26"/>
        </w:rPr>
        <w:t xml:space="preserve">4 млн. 392 </w:t>
      </w:r>
      <w:r w:rsidRPr="00B050F6">
        <w:rPr>
          <w:sz w:val="26"/>
          <w:szCs w:val="26"/>
        </w:rPr>
        <w:t>тыс. рублей;</w:t>
      </w:r>
    </w:p>
    <w:p w14:paraId="46B7CA10" w14:textId="77777777" w:rsidR="00326164" w:rsidRPr="00B050F6" w:rsidRDefault="00326164" w:rsidP="00326164">
      <w:pPr>
        <w:numPr>
          <w:ilvl w:val="0"/>
          <w:numId w:val="8"/>
        </w:numPr>
        <w:contextualSpacing/>
        <w:jc w:val="both"/>
        <w:rPr>
          <w:sz w:val="26"/>
          <w:szCs w:val="26"/>
        </w:rPr>
      </w:pPr>
      <w:r w:rsidRPr="00B050F6">
        <w:rPr>
          <w:color w:val="FF0000"/>
          <w:sz w:val="26"/>
          <w:szCs w:val="26"/>
        </w:rPr>
        <w:t xml:space="preserve"> </w:t>
      </w:r>
      <w:r w:rsidRPr="00B050F6">
        <w:rPr>
          <w:sz w:val="26"/>
          <w:szCs w:val="26"/>
        </w:rPr>
        <w:t xml:space="preserve">На закупку аварийно-технического запаса – </w:t>
      </w:r>
      <w:r w:rsidRPr="00B050F6">
        <w:rPr>
          <w:b/>
          <w:sz w:val="26"/>
          <w:szCs w:val="26"/>
        </w:rPr>
        <w:t xml:space="preserve">334 </w:t>
      </w:r>
      <w:r w:rsidRPr="00B050F6">
        <w:rPr>
          <w:sz w:val="26"/>
          <w:szCs w:val="26"/>
        </w:rPr>
        <w:t>тыс. рублей;</w:t>
      </w:r>
    </w:p>
    <w:p w14:paraId="13CFA540" w14:textId="77777777" w:rsidR="00326164" w:rsidRPr="00B050F6" w:rsidRDefault="00326164" w:rsidP="00326164">
      <w:pPr>
        <w:numPr>
          <w:ilvl w:val="0"/>
          <w:numId w:val="8"/>
        </w:numPr>
        <w:contextualSpacing/>
        <w:jc w:val="both"/>
        <w:rPr>
          <w:sz w:val="26"/>
          <w:szCs w:val="26"/>
        </w:rPr>
      </w:pPr>
      <w:r w:rsidRPr="00B050F6">
        <w:rPr>
          <w:sz w:val="26"/>
          <w:szCs w:val="26"/>
        </w:rPr>
        <w:t xml:space="preserve">Выполнение работ по горизонтальному бурению на объекте «Хоккейный корт» – </w:t>
      </w:r>
      <w:r w:rsidRPr="00B050F6">
        <w:rPr>
          <w:b/>
          <w:sz w:val="26"/>
          <w:szCs w:val="26"/>
        </w:rPr>
        <w:t>595</w:t>
      </w:r>
      <w:r w:rsidRPr="00B050F6">
        <w:rPr>
          <w:sz w:val="26"/>
          <w:szCs w:val="26"/>
        </w:rPr>
        <w:t xml:space="preserve"> тыс. рублей;</w:t>
      </w:r>
    </w:p>
    <w:p w14:paraId="20034F22" w14:textId="77777777" w:rsidR="00326164" w:rsidRPr="00B050F6" w:rsidRDefault="00326164" w:rsidP="00326164">
      <w:pPr>
        <w:numPr>
          <w:ilvl w:val="0"/>
          <w:numId w:val="8"/>
        </w:numPr>
        <w:rPr>
          <w:sz w:val="26"/>
          <w:szCs w:val="26"/>
        </w:rPr>
      </w:pPr>
      <w:r w:rsidRPr="00B050F6">
        <w:rPr>
          <w:sz w:val="26"/>
          <w:szCs w:val="26"/>
        </w:rPr>
        <w:t xml:space="preserve">Приобретение трубы в количестве 66 м, муфт – </w:t>
      </w:r>
      <w:r w:rsidRPr="00B050F6">
        <w:rPr>
          <w:b/>
          <w:sz w:val="26"/>
          <w:szCs w:val="26"/>
        </w:rPr>
        <w:t>153</w:t>
      </w:r>
      <w:r w:rsidRPr="00B050F6">
        <w:rPr>
          <w:sz w:val="26"/>
          <w:szCs w:val="26"/>
        </w:rPr>
        <w:t xml:space="preserve"> тыс. рублей;</w:t>
      </w:r>
    </w:p>
    <w:p w14:paraId="39FF9EBF" w14:textId="77777777" w:rsidR="00326164" w:rsidRPr="00B050F6" w:rsidRDefault="00326164" w:rsidP="00326164">
      <w:pPr>
        <w:numPr>
          <w:ilvl w:val="0"/>
          <w:numId w:val="8"/>
        </w:numPr>
        <w:contextualSpacing/>
        <w:jc w:val="both"/>
        <w:rPr>
          <w:sz w:val="26"/>
          <w:szCs w:val="26"/>
        </w:rPr>
      </w:pPr>
      <w:r w:rsidRPr="00B050F6">
        <w:rPr>
          <w:sz w:val="26"/>
          <w:szCs w:val="26"/>
        </w:rPr>
        <w:t xml:space="preserve">Передачу субсидии МУП «Управление теплоснабжения гп.Талинка» на </w:t>
      </w:r>
    </w:p>
    <w:p w14:paraId="1E79E599" w14:textId="77777777" w:rsidR="00326164" w:rsidRPr="00B050F6" w:rsidRDefault="00326164" w:rsidP="00326164">
      <w:pPr>
        <w:contextualSpacing/>
        <w:jc w:val="both"/>
        <w:rPr>
          <w:sz w:val="26"/>
          <w:szCs w:val="26"/>
        </w:rPr>
      </w:pPr>
      <w:r w:rsidRPr="00B050F6">
        <w:rPr>
          <w:sz w:val="26"/>
          <w:szCs w:val="26"/>
        </w:rPr>
        <w:t xml:space="preserve">погашение задолженности за потребленные энергоресурсы в сумме </w:t>
      </w:r>
      <w:r w:rsidRPr="00B050F6">
        <w:rPr>
          <w:b/>
          <w:sz w:val="26"/>
          <w:szCs w:val="26"/>
        </w:rPr>
        <w:t xml:space="preserve">10 млн. </w:t>
      </w:r>
      <w:r w:rsidRPr="00B050F6">
        <w:rPr>
          <w:sz w:val="26"/>
          <w:szCs w:val="26"/>
        </w:rPr>
        <w:t>рублей.</w:t>
      </w:r>
    </w:p>
    <w:p w14:paraId="4569DAC0" w14:textId="77777777" w:rsidR="00326164" w:rsidRPr="00B050F6" w:rsidRDefault="00326164" w:rsidP="00326164">
      <w:pPr>
        <w:contextualSpacing/>
        <w:jc w:val="both"/>
        <w:rPr>
          <w:sz w:val="26"/>
          <w:szCs w:val="26"/>
        </w:rPr>
      </w:pPr>
    </w:p>
    <w:p w14:paraId="08F9CC1F" w14:textId="77777777" w:rsidR="00326164" w:rsidRPr="00B050F6" w:rsidRDefault="00326164" w:rsidP="00326164">
      <w:pPr>
        <w:ind w:firstLine="709"/>
        <w:contextualSpacing/>
        <w:jc w:val="both"/>
        <w:rPr>
          <w:sz w:val="26"/>
          <w:szCs w:val="26"/>
        </w:rPr>
      </w:pPr>
      <w:r w:rsidRPr="00B050F6">
        <w:rPr>
          <w:sz w:val="26"/>
          <w:szCs w:val="26"/>
        </w:rPr>
        <w:t>На «</w:t>
      </w:r>
      <w:r w:rsidRPr="00B050F6">
        <w:rPr>
          <w:b/>
          <w:sz w:val="26"/>
          <w:szCs w:val="26"/>
        </w:rPr>
        <w:t xml:space="preserve">Благоустройство» </w:t>
      </w:r>
      <w:r w:rsidRPr="00B050F6">
        <w:rPr>
          <w:sz w:val="26"/>
          <w:szCs w:val="26"/>
        </w:rPr>
        <w:t>направлено и освоено</w:t>
      </w:r>
      <w:r w:rsidRPr="00B050F6">
        <w:rPr>
          <w:b/>
          <w:sz w:val="26"/>
          <w:szCs w:val="26"/>
        </w:rPr>
        <w:t xml:space="preserve"> 17 340 млн. </w:t>
      </w:r>
      <w:r w:rsidRPr="00B050F6">
        <w:rPr>
          <w:sz w:val="26"/>
          <w:szCs w:val="26"/>
        </w:rPr>
        <w:t xml:space="preserve">рублей, </w:t>
      </w:r>
    </w:p>
    <w:p w14:paraId="721888F7" w14:textId="77777777" w:rsidR="00326164" w:rsidRPr="00B050F6" w:rsidRDefault="00326164" w:rsidP="00326164">
      <w:pPr>
        <w:ind w:firstLine="709"/>
        <w:contextualSpacing/>
        <w:jc w:val="both"/>
        <w:rPr>
          <w:sz w:val="26"/>
          <w:szCs w:val="26"/>
        </w:rPr>
      </w:pPr>
      <w:r w:rsidRPr="00B050F6">
        <w:rPr>
          <w:sz w:val="26"/>
          <w:szCs w:val="26"/>
        </w:rPr>
        <w:t>Из них на:</w:t>
      </w:r>
    </w:p>
    <w:p w14:paraId="324B656A" w14:textId="77777777" w:rsidR="00326164" w:rsidRPr="00B050F6" w:rsidRDefault="00326164" w:rsidP="00326164">
      <w:pPr>
        <w:ind w:firstLine="709"/>
        <w:contextualSpacing/>
        <w:jc w:val="both"/>
        <w:rPr>
          <w:sz w:val="26"/>
          <w:szCs w:val="26"/>
        </w:rPr>
      </w:pPr>
      <w:r w:rsidRPr="00B050F6">
        <w:rPr>
          <w:sz w:val="26"/>
          <w:szCs w:val="26"/>
        </w:rPr>
        <w:t xml:space="preserve">- Благоустройство объекта: «Сквер Защитникам Отечества» по ул.Нефтяников 18б г.п. Талинка (1этап) – </w:t>
      </w:r>
      <w:r w:rsidRPr="00B050F6">
        <w:rPr>
          <w:b/>
          <w:sz w:val="26"/>
          <w:szCs w:val="26"/>
        </w:rPr>
        <w:t xml:space="preserve">7 млн. 569 тыс. </w:t>
      </w:r>
      <w:r w:rsidRPr="00B050F6">
        <w:rPr>
          <w:sz w:val="26"/>
          <w:szCs w:val="26"/>
        </w:rPr>
        <w:t>рублей;</w:t>
      </w:r>
    </w:p>
    <w:p w14:paraId="117E6CC0" w14:textId="77777777" w:rsidR="00326164" w:rsidRPr="00B050F6" w:rsidRDefault="00326164" w:rsidP="00326164">
      <w:pPr>
        <w:ind w:firstLine="709"/>
        <w:contextualSpacing/>
        <w:jc w:val="both"/>
        <w:rPr>
          <w:sz w:val="26"/>
          <w:szCs w:val="26"/>
        </w:rPr>
      </w:pPr>
      <w:r w:rsidRPr="00B050F6">
        <w:rPr>
          <w:sz w:val="26"/>
          <w:szCs w:val="26"/>
        </w:rPr>
        <w:t xml:space="preserve">- Обустройство спортивной площадки по ул. Нефтяников, 18, строение 14 г.п. Талинка (заключительный этап) – </w:t>
      </w:r>
      <w:r w:rsidRPr="00B050F6">
        <w:rPr>
          <w:b/>
          <w:sz w:val="26"/>
          <w:szCs w:val="26"/>
        </w:rPr>
        <w:t xml:space="preserve">3 млн. 718 тыс. </w:t>
      </w:r>
      <w:r w:rsidRPr="00B050F6">
        <w:rPr>
          <w:sz w:val="26"/>
          <w:szCs w:val="26"/>
        </w:rPr>
        <w:t>рублей;</w:t>
      </w:r>
    </w:p>
    <w:p w14:paraId="3A1EC20A" w14:textId="77777777" w:rsidR="00326164" w:rsidRPr="00B050F6" w:rsidRDefault="00326164" w:rsidP="00326164">
      <w:pPr>
        <w:ind w:firstLine="709"/>
        <w:contextualSpacing/>
        <w:jc w:val="both"/>
        <w:rPr>
          <w:sz w:val="26"/>
          <w:szCs w:val="26"/>
        </w:rPr>
      </w:pPr>
      <w:r w:rsidRPr="00B050F6">
        <w:rPr>
          <w:b/>
          <w:sz w:val="26"/>
          <w:szCs w:val="26"/>
        </w:rPr>
        <w:t xml:space="preserve">- </w:t>
      </w:r>
      <w:r w:rsidRPr="00B050F6">
        <w:rPr>
          <w:sz w:val="26"/>
          <w:szCs w:val="26"/>
        </w:rPr>
        <w:t xml:space="preserve">оплату электроэнергии уличного освещения – </w:t>
      </w:r>
      <w:r w:rsidRPr="00B050F6">
        <w:rPr>
          <w:b/>
          <w:sz w:val="26"/>
          <w:szCs w:val="26"/>
        </w:rPr>
        <w:t>985</w:t>
      </w:r>
      <w:r w:rsidRPr="00B050F6">
        <w:rPr>
          <w:sz w:val="26"/>
          <w:szCs w:val="26"/>
        </w:rPr>
        <w:t xml:space="preserve"> тыс. рублей;</w:t>
      </w:r>
    </w:p>
    <w:p w14:paraId="4906CDA1" w14:textId="77777777" w:rsidR="00326164" w:rsidRPr="00B050F6" w:rsidRDefault="00326164" w:rsidP="00326164">
      <w:pPr>
        <w:ind w:firstLine="709"/>
        <w:contextualSpacing/>
        <w:jc w:val="both"/>
        <w:rPr>
          <w:sz w:val="26"/>
          <w:szCs w:val="26"/>
        </w:rPr>
      </w:pPr>
      <w:r w:rsidRPr="00B050F6">
        <w:rPr>
          <w:sz w:val="26"/>
          <w:szCs w:val="26"/>
        </w:rPr>
        <w:t xml:space="preserve">- ремонт и обслуживание уличного освещения – </w:t>
      </w:r>
      <w:r w:rsidRPr="00B050F6">
        <w:rPr>
          <w:b/>
          <w:sz w:val="26"/>
          <w:szCs w:val="26"/>
        </w:rPr>
        <w:t>562</w:t>
      </w:r>
      <w:r w:rsidRPr="00B050F6">
        <w:rPr>
          <w:sz w:val="26"/>
          <w:szCs w:val="26"/>
        </w:rPr>
        <w:t xml:space="preserve"> тыс. рублей;</w:t>
      </w:r>
    </w:p>
    <w:p w14:paraId="250B64B8" w14:textId="77777777" w:rsidR="00326164" w:rsidRPr="00B050F6" w:rsidRDefault="00326164" w:rsidP="00326164">
      <w:pPr>
        <w:ind w:firstLine="709"/>
        <w:contextualSpacing/>
        <w:jc w:val="both"/>
        <w:rPr>
          <w:bCs/>
          <w:sz w:val="26"/>
          <w:szCs w:val="26"/>
        </w:rPr>
      </w:pPr>
      <w:r w:rsidRPr="00B050F6">
        <w:rPr>
          <w:sz w:val="26"/>
          <w:szCs w:val="26"/>
        </w:rPr>
        <w:t xml:space="preserve">-  интернет, камеры видеонаблюдения, аренда модема (места массового скопления людей) </w:t>
      </w:r>
      <w:r w:rsidRPr="00B050F6">
        <w:rPr>
          <w:bCs/>
          <w:sz w:val="26"/>
          <w:szCs w:val="26"/>
        </w:rPr>
        <w:t xml:space="preserve">– </w:t>
      </w:r>
      <w:r w:rsidRPr="00B050F6">
        <w:rPr>
          <w:b/>
          <w:bCs/>
          <w:sz w:val="26"/>
          <w:szCs w:val="26"/>
        </w:rPr>
        <w:t>61</w:t>
      </w:r>
      <w:r w:rsidRPr="00B050F6">
        <w:rPr>
          <w:bCs/>
          <w:sz w:val="26"/>
          <w:szCs w:val="26"/>
        </w:rPr>
        <w:t xml:space="preserve"> тыс. рублей;</w:t>
      </w:r>
    </w:p>
    <w:p w14:paraId="4123A868" w14:textId="77777777" w:rsidR="00326164" w:rsidRPr="00B050F6" w:rsidRDefault="00326164" w:rsidP="00326164">
      <w:pPr>
        <w:ind w:firstLine="709"/>
        <w:contextualSpacing/>
        <w:jc w:val="both"/>
        <w:rPr>
          <w:sz w:val="26"/>
          <w:szCs w:val="26"/>
        </w:rPr>
      </w:pPr>
      <w:r w:rsidRPr="00B050F6">
        <w:rPr>
          <w:sz w:val="26"/>
          <w:szCs w:val="26"/>
        </w:rPr>
        <w:t xml:space="preserve">- уборку территории ручным и механизированным способом от снега и мусора – </w:t>
      </w:r>
      <w:r w:rsidRPr="00B050F6">
        <w:rPr>
          <w:b/>
          <w:sz w:val="26"/>
          <w:szCs w:val="26"/>
        </w:rPr>
        <w:t>589</w:t>
      </w:r>
      <w:r w:rsidRPr="00B050F6">
        <w:rPr>
          <w:sz w:val="26"/>
          <w:szCs w:val="26"/>
        </w:rPr>
        <w:t xml:space="preserve"> тыс. рублей;</w:t>
      </w:r>
    </w:p>
    <w:p w14:paraId="10007527" w14:textId="77777777" w:rsidR="00326164" w:rsidRPr="00B050F6" w:rsidRDefault="00326164" w:rsidP="00326164">
      <w:pPr>
        <w:ind w:firstLine="709"/>
        <w:contextualSpacing/>
        <w:jc w:val="both"/>
        <w:rPr>
          <w:sz w:val="26"/>
          <w:szCs w:val="26"/>
        </w:rPr>
      </w:pPr>
      <w:r w:rsidRPr="00B050F6">
        <w:rPr>
          <w:sz w:val="26"/>
          <w:szCs w:val="26"/>
        </w:rPr>
        <w:t xml:space="preserve">- очистка территории от поросли, приобретение цветов и материалов для благоустройства территории – </w:t>
      </w:r>
      <w:r w:rsidRPr="00B050F6">
        <w:rPr>
          <w:b/>
          <w:sz w:val="26"/>
          <w:szCs w:val="26"/>
        </w:rPr>
        <w:t>148</w:t>
      </w:r>
      <w:r w:rsidRPr="00B050F6">
        <w:rPr>
          <w:sz w:val="26"/>
          <w:szCs w:val="26"/>
        </w:rPr>
        <w:t xml:space="preserve"> тыс. рублей;</w:t>
      </w:r>
    </w:p>
    <w:p w14:paraId="7C9B04B3" w14:textId="77777777" w:rsidR="00326164" w:rsidRPr="00B050F6" w:rsidRDefault="00326164" w:rsidP="00326164">
      <w:pPr>
        <w:ind w:firstLine="709"/>
        <w:contextualSpacing/>
        <w:jc w:val="both"/>
        <w:rPr>
          <w:sz w:val="26"/>
          <w:szCs w:val="26"/>
        </w:rPr>
      </w:pPr>
      <w:r w:rsidRPr="00B050F6">
        <w:rPr>
          <w:sz w:val="26"/>
          <w:szCs w:val="26"/>
        </w:rPr>
        <w:t xml:space="preserve">- содержание мест захоронения – </w:t>
      </w:r>
      <w:r w:rsidRPr="00B050F6">
        <w:rPr>
          <w:b/>
          <w:sz w:val="26"/>
          <w:szCs w:val="26"/>
        </w:rPr>
        <w:t>400</w:t>
      </w:r>
      <w:r w:rsidRPr="00B050F6">
        <w:rPr>
          <w:sz w:val="26"/>
          <w:szCs w:val="26"/>
        </w:rPr>
        <w:t xml:space="preserve"> тыс. рублей;</w:t>
      </w:r>
    </w:p>
    <w:p w14:paraId="62103552" w14:textId="77777777" w:rsidR="00326164" w:rsidRPr="00B050F6" w:rsidRDefault="00326164" w:rsidP="00326164">
      <w:pPr>
        <w:ind w:firstLine="709"/>
        <w:contextualSpacing/>
        <w:jc w:val="both"/>
        <w:rPr>
          <w:sz w:val="26"/>
          <w:szCs w:val="26"/>
        </w:rPr>
      </w:pPr>
      <w:r w:rsidRPr="00B050F6">
        <w:rPr>
          <w:sz w:val="26"/>
          <w:szCs w:val="26"/>
        </w:rPr>
        <w:t xml:space="preserve">- расширение кладбища – </w:t>
      </w:r>
      <w:r w:rsidRPr="00B050F6">
        <w:rPr>
          <w:b/>
          <w:sz w:val="26"/>
          <w:szCs w:val="26"/>
        </w:rPr>
        <w:t xml:space="preserve">1 млн. 037 тыс. </w:t>
      </w:r>
      <w:r w:rsidRPr="00B050F6">
        <w:rPr>
          <w:sz w:val="26"/>
          <w:szCs w:val="26"/>
        </w:rPr>
        <w:t>рублей;</w:t>
      </w:r>
    </w:p>
    <w:p w14:paraId="22DA7304" w14:textId="77777777" w:rsidR="00326164" w:rsidRPr="00B050F6" w:rsidRDefault="00326164" w:rsidP="00326164">
      <w:pPr>
        <w:ind w:firstLine="709"/>
        <w:contextualSpacing/>
        <w:jc w:val="both"/>
        <w:rPr>
          <w:sz w:val="26"/>
          <w:szCs w:val="26"/>
        </w:rPr>
      </w:pPr>
      <w:r w:rsidRPr="00B050F6">
        <w:rPr>
          <w:sz w:val="26"/>
          <w:szCs w:val="26"/>
        </w:rPr>
        <w:t xml:space="preserve">- отлов безнадзорных животных – </w:t>
      </w:r>
      <w:r w:rsidRPr="00B050F6">
        <w:rPr>
          <w:b/>
          <w:sz w:val="26"/>
          <w:szCs w:val="26"/>
        </w:rPr>
        <w:t>700</w:t>
      </w:r>
      <w:r w:rsidRPr="00B050F6">
        <w:rPr>
          <w:sz w:val="26"/>
          <w:szCs w:val="26"/>
        </w:rPr>
        <w:t xml:space="preserve"> тыс. рублей; </w:t>
      </w:r>
    </w:p>
    <w:p w14:paraId="317B2D55" w14:textId="77777777" w:rsidR="00326164" w:rsidRPr="00B050F6" w:rsidRDefault="00326164" w:rsidP="00326164">
      <w:pPr>
        <w:ind w:firstLine="709"/>
        <w:contextualSpacing/>
        <w:jc w:val="both"/>
        <w:rPr>
          <w:sz w:val="26"/>
          <w:szCs w:val="26"/>
        </w:rPr>
      </w:pPr>
      <w:r w:rsidRPr="00B050F6">
        <w:rPr>
          <w:sz w:val="26"/>
          <w:szCs w:val="26"/>
        </w:rPr>
        <w:t xml:space="preserve">- содержание и ремонт детских игровых площадок – </w:t>
      </w:r>
      <w:r w:rsidRPr="00B050F6">
        <w:rPr>
          <w:b/>
          <w:sz w:val="26"/>
          <w:szCs w:val="26"/>
        </w:rPr>
        <w:t>140</w:t>
      </w:r>
      <w:r w:rsidRPr="00B050F6">
        <w:rPr>
          <w:sz w:val="26"/>
          <w:szCs w:val="26"/>
        </w:rPr>
        <w:t xml:space="preserve"> тыс. рублей;</w:t>
      </w:r>
    </w:p>
    <w:p w14:paraId="5D86D74A" w14:textId="77777777" w:rsidR="00326164" w:rsidRPr="00B050F6" w:rsidRDefault="00326164" w:rsidP="00326164">
      <w:pPr>
        <w:ind w:firstLine="709"/>
        <w:contextualSpacing/>
        <w:jc w:val="both"/>
        <w:rPr>
          <w:sz w:val="26"/>
          <w:szCs w:val="26"/>
        </w:rPr>
      </w:pPr>
      <w:r w:rsidRPr="00B050F6">
        <w:rPr>
          <w:sz w:val="26"/>
          <w:szCs w:val="26"/>
        </w:rPr>
        <w:t xml:space="preserve">- на сбор ТКО – </w:t>
      </w:r>
      <w:r w:rsidRPr="00B050F6">
        <w:rPr>
          <w:b/>
          <w:sz w:val="26"/>
          <w:szCs w:val="26"/>
        </w:rPr>
        <w:t>16</w:t>
      </w:r>
      <w:r w:rsidRPr="00B050F6">
        <w:rPr>
          <w:sz w:val="26"/>
          <w:szCs w:val="26"/>
        </w:rPr>
        <w:t xml:space="preserve"> тыс. рублей;</w:t>
      </w:r>
    </w:p>
    <w:p w14:paraId="18FE21AE" w14:textId="77777777" w:rsidR="00326164" w:rsidRPr="00B050F6" w:rsidRDefault="00326164" w:rsidP="00326164">
      <w:pPr>
        <w:ind w:firstLine="709"/>
        <w:contextualSpacing/>
        <w:jc w:val="both"/>
        <w:rPr>
          <w:sz w:val="26"/>
          <w:szCs w:val="26"/>
        </w:rPr>
      </w:pPr>
      <w:r w:rsidRPr="00B050F6">
        <w:rPr>
          <w:sz w:val="26"/>
          <w:szCs w:val="26"/>
        </w:rPr>
        <w:t xml:space="preserve">- приобретение ламп светодиодных – </w:t>
      </w:r>
      <w:r w:rsidRPr="00B050F6">
        <w:rPr>
          <w:b/>
          <w:sz w:val="26"/>
          <w:szCs w:val="26"/>
        </w:rPr>
        <w:t xml:space="preserve">294 тыс. </w:t>
      </w:r>
      <w:r w:rsidRPr="00B050F6">
        <w:rPr>
          <w:sz w:val="26"/>
          <w:szCs w:val="26"/>
        </w:rPr>
        <w:t>рублей;</w:t>
      </w:r>
    </w:p>
    <w:p w14:paraId="685EC3FC" w14:textId="77777777" w:rsidR="00326164" w:rsidRPr="00B050F6" w:rsidRDefault="00326164" w:rsidP="00326164">
      <w:pPr>
        <w:ind w:firstLine="709"/>
        <w:contextualSpacing/>
        <w:jc w:val="both"/>
        <w:rPr>
          <w:sz w:val="26"/>
          <w:szCs w:val="26"/>
        </w:rPr>
      </w:pPr>
      <w:r w:rsidRPr="00B050F6">
        <w:rPr>
          <w:sz w:val="26"/>
          <w:szCs w:val="26"/>
        </w:rPr>
        <w:t xml:space="preserve">- приобретение бензиновой воздуходувки на стадион, щит баскетбольный на стадион цветового ограждения, гирлянды, - </w:t>
      </w:r>
      <w:r w:rsidRPr="00B050F6">
        <w:rPr>
          <w:b/>
          <w:sz w:val="26"/>
          <w:szCs w:val="26"/>
        </w:rPr>
        <w:t xml:space="preserve">369 </w:t>
      </w:r>
      <w:r w:rsidRPr="00B050F6">
        <w:rPr>
          <w:sz w:val="26"/>
          <w:szCs w:val="26"/>
        </w:rPr>
        <w:t>тыс. рублей;</w:t>
      </w:r>
    </w:p>
    <w:p w14:paraId="16918818" w14:textId="77777777" w:rsidR="00326164" w:rsidRPr="00B050F6" w:rsidRDefault="00326164" w:rsidP="00326164">
      <w:pPr>
        <w:ind w:firstLine="709"/>
        <w:contextualSpacing/>
        <w:jc w:val="both"/>
        <w:rPr>
          <w:sz w:val="26"/>
          <w:szCs w:val="26"/>
        </w:rPr>
      </w:pPr>
      <w:r w:rsidRPr="00B050F6">
        <w:rPr>
          <w:sz w:val="26"/>
          <w:szCs w:val="26"/>
        </w:rPr>
        <w:t xml:space="preserve">- обработка контейнерных площадок ТКО – </w:t>
      </w:r>
      <w:r w:rsidRPr="00B050F6">
        <w:rPr>
          <w:b/>
          <w:sz w:val="26"/>
          <w:szCs w:val="26"/>
        </w:rPr>
        <w:t>450</w:t>
      </w:r>
      <w:r w:rsidRPr="00B050F6">
        <w:rPr>
          <w:sz w:val="26"/>
          <w:szCs w:val="26"/>
        </w:rPr>
        <w:t xml:space="preserve"> тыс. рублей;</w:t>
      </w:r>
    </w:p>
    <w:p w14:paraId="681EC99F" w14:textId="77777777" w:rsidR="00326164" w:rsidRPr="00B050F6" w:rsidRDefault="00326164" w:rsidP="00326164">
      <w:pPr>
        <w:ind w:firstLine="709"/>
        <w:contextualSpacing/>
        <w:jc w:val="both"/>
        <w:rPr>
          <w:sz w:val="26"/>
          <w:szCs w:val="26"/>
        </w:rPr>
      </w:pPr>
      <w:r w:rsidRPr="00B050F6">
        <w:rPr>
          <w:sz w:val="26"/>
          <w:szCs w:val="26"/>
        </w:rPr>
        <w:t xml:space="preserve">- содержание контейнерных площадок – </w:t>
      </w:r>
      <w:r w:rsidRPr="00B050F6">
        <w:rPr>
          <w:b/>
          <w:sz w:val="26"/>
          <w:szCs w:val="26"/>
        </w:rPr>
        <w:t xml:space="preserve">110 тыс. </w:t>
      </w:r>
      <w:r w:rsidRPr="00B050F6">
        <w:rPr>
          <w:sz w:val="26"/>
          <w:szCs w:val="26"/>
        </w:rPr>
        <w:t xml:space="preserve">рублей; </w:t>
      </w:r>
    </w:p>
    <w:p w14:paraId="0029CEDA" w14:textId="77777777" w:rsidR="00326164" w:rsidRPr="00B050F6" w:rsidRDefault="00326164" w:rsidP="00326164">
      <w:pPr>
        <w:contextualSpacing/>
        <w:jc w:val="both"/>
        <w:rPr>
          <w:sz w:val="26"/>
          <w:szCs w:val="26"/>
        </w:rPr>
      </w:pPr>
      <w:r w:rsidRPr="00B050F6">
        <w:rPr>
          <w:sz w:val="26"/>
          <w:szCs w:val="26"/>
        </w:rPr>
        <w:t xml:space="preserve">          - снос аварийного дома в Центр мкр., д.10 (частичная оплата) – </w:t>
      </w:r>
      <w:r w:rsidRPr="00B050F6">
        <w:rPr>
          <w:b/>
          <w:sz w:val="26"/>
          <w:szCs w:val="26"/>
        </w:rPr>
        <w:t>195</w:t>
      </w:r>
      <w:r w:rsidRPr="00B050F6">
        <w:rPr>
          <w:sz w:val="26"/>
          <w:szCs w:val="26"/>
        </w:rPr>
        <w:t xml:space="preserve"> тыс.рублей;</w:t>
      </w:r>
    </w:p>
    <w:p w14:paraId="5EF13EDC" w14:textId="77777777" w:rsidR="00326164" w:rsidRPr="00B050F6" w:rsidRDefault="00326164" w:rsidP="00326164">
      <w:pPr>
        <w:ind w:firstLine="567"/>
        <w:contextualSpacing/>
        <w:jc w:val="both"/>
        <w:rPr>
          <w:sz w:val="26"/>
          <w:szCs w:val="26"/>
        </w:rPr>
      </w:pPr>
      <w:r w:rsidRPr="00B050F6">
        <w:rPr>
          <w:sz w:val="26"/>
          <w:szCs w:val="26"/>
        </w:rPr>
        <w:t xml:space="preserve">- прочие расходы по благоустройству (хоз.инвентарь, закупка рассады на озеление и пр.) – </w:t>
      </w:r>
      <w:r w:rsidRPr="00B050F6">
        <w:rPr>
          <w:b/>
          <w:sz w:val="26"/>
          <w:szCs w:val="26"/>
        </w:rPr>
        <w:t xml:space="preserve">297 тыс. </w:t>
      </w:r>
      <w:r w:rsidRPr="00B050F6">
        <w:rPr>
          <w:sz w:val="26"/>
          <w:szCs w:val="26"/>
        </w:rPr>
        <w:t>рублей.</w:t>
      </w:r>
    </w:p>
    <w:p w14:paraId="68056A91" w14:textId="77777777" w:rsidR="00326164" w:rsidRPr="00B050F6" w:rsidRDefault="00326164" w:rsidP="00326164">
      <w:pPr>
        <w:contextualSpacing/>
        <w:jc w:val="both"/>
        <w:rPr>
          <w:sz w:val="26"/>
          <w:szCs w:val="26"/>
        </w:rPr>
      </w:pPr>
    </w:p>
    <w:p w14:paraId="32D63370" w14:textId="77777777" w:rsidR="00326164" w:rsidRPr="00B050F6" w:rsidRDefault="00326164" w:rsidP="00326164">
      <w:pPr>
        <w:contextualSpacing/>
        <w:jc w:val="both"/>
        <w:rPr>
          <w:sz w:val="26"/>
          <w:szCs w:val="26"/>
        </w:rPr>
      </w:pPr>
      <w:r w:rsidRPr="00B050F6">
        <w:rPr>
          <w:b/>
          <w:sz w:val="26"/>
          <w:szCs w:val="26"/>
        </w:rPr>
        <w:tab/>
      </w:r>
      <w:r w:rsidRPr="00B050F6">
        <w:rPr>
          <w:sz w:val="26"/>
          <w:szCs w:val="26"/>
        </w:rPr>
        <w:t xml:space="preserve">На </w:t>
      </w:r>
      <w:r w:rsidRPr="00B050F6">
        <w:rPr>
          <w:b/>
          <w:sz w:val="26"/>
          <w:szCs w:val="26"/>
        </w:rPr>
        <w:t>«Охрану окружающей среды»</w:t>
      </w:r>
      <w:r w:rsidRPr="00B050F6">
        <w:rPr>
          <w:sz w:val="26"/>
          <w:szCs w:val="26"/>
        </w:rPr>
        <w:t xml:space="preserve"> потрачено </w:t>
      </w:r>
      <w:r w:rsidRPr="00B050F6">
        <w:rPr>
          <w:b/>
          <w:sz w:val="26"/>
          <w:szCs w:val="26"/>
        </w:rPr>
        <w:t>585</w:t>
      </w:r>
      <w:r w:rsidRPr="00B050F6">
        <w:rPr>
          <w:sz w:val="26"/>
          <w:szCs w:val="26"/>
        </w:rPr>
        <w:t xml:space="preserve"> тыс. рублей на обустройство площадок ТКО </w:t>
      </w:r>
    </w:p>
    <w:p w14:paraId="5E8025B4" w14:textId="77777777" w:rsidR="00326164" w:rsidRPr="00B050F6" w:rsidRDefault="00326164" w:rsidP="00326164">
      <w:pPr>
        <w:contextualSpacing/>
        <w:jc w:val="both"/>
        <w:rPr>
          <w:sz w:val="26"/>
          <w:szCs w:val="26"/>
        </w:rPr>
      </w:pPr>
    </w:p>
    <w:p w14:paraId="7533584F" w14:textId="77777777" w:rsidR="00326164" w:rsidRPr="00B050F6" w:rsidRDefault="00326164" w:rsidP="00326164">
      <w:pPr>
        <w:contextualSpacing/>
        <w:jc w:val="both"/>
        <w:rPr>
          <w:b/>
          <w:sz w:val="26"/>
          <w:szCs w:val="26"/>
        </w:rPr>
      </w:pPr>
      <w:r w:rsidRPr="00B050F6">
        <w:rPr>
          <w:sz w:val="26"/>
          <w:szCs w:val="26"/>
        </w:rPr>
        <w:tab/>
      </w:r>
      <w:r w:rsidRPr="00B050F6">
        <w:rPr>
          <w:b/>
          <w:sz w:val="26"/>
          <w:szCs w:val="26"/>
        </w:rPr>
        <w:t>Инициативный проект</w:t>
      </w:r>
      <w:r w:rsidRPr="00B050F6">
        <w:rPr>
          <w:sz w:val="26"/>
          <w:szCs w:val="26"/>
        </w:rPr>
        <w:t xml:space="preserve">: Выполнение работ по монтажу оборудования и обустройству хоккейного корта по адресу: г.п. Талинка, ул. Спортивная, 2 – </w:t>
      </w:r>
      <w:r w:rsidRPr="00B050F6">
        <w:rPr>
          <w:b/>
          <w:sz w:val="26"/>
          <w:szCs w:val="26"/>
        </w:rPr>
        <w:t>9 млн. 996 тыс. 128 рублей.</w:t>
      </w:r>
    </w:p>
    <w:p w14:paraId="4DCFBA72" w14:textId="77777777" w:rsidR="00326164" w:rsidRPr="00B050F6" w:rsidRDefault="00326164" w:rsidP="00326164">
      <w:pPr>
        <w:ind w:firstLine="708"/>
        <w:contextualSpacing/>
        <w:jc w:val="both"/>
        <w:rPr>
          <w:b/>
          <w:sz w:val="26"/>
          <w:szCs w:val="26"/>
        </w:rPr>
      </w:pPr>
    </w:p>
    <w:p w14:paraId="3530890C" w14:textId="77777777" w:rsidR="00326164" w:rsidRPr="00B050F6" w:rsidRDefault="00326164" w:rsidP="00326164">
      <w:pPr>
        <w:ind w:firstLine="708"/>
        <w:contextualSpacing/>
        <w:jc w:val="both"/>
        <w:rPr>
          <w:sz w:val="26"/>
          <w:szCs w:val="26"/>
        </w:rPr>
      </w:pPr>
      <w:r w:rsidRPr="00B050F6">
        <w:rPr>
          <w:b/>
          <w:sz w:val="26"/>
          <w:szCs w:val="26"/>
        </w:rPr>
        <w:lastRenderedPageBreak/>
        <w:t>Муниципальному бюджетному учреждению «Центр культуры и спорта гп.Талинка»</w:t>
      </w:r>
      <w:r w:rsidRPr="00B050F6">
        <w:rPr>
          <w:sz w:val="26"/>
          <w:szCs w:val="26"/>
        </w:rPr>
        <w:t xml:space="preserve"> из бюджета поселения</w:t>
      </w:r>
      <w:r w:rsidRPr="00B050F6">
        <w:rPr>
          <w:b/>
          <w:sz w:val="26"/>
          <w:szCs w:val="26"/>
        </w:rPr>
        <w:t xml:space="preserve"> </w:t>
      </w:r>
      <w:r w:rsidRPr="00B050F6">
        <w:rPr>
          <w:sz w:val="26"/>
          <w:szCs w:val="26"/>
        </w:rPr>
        <w:t>в 2023 году</w:t>
      </w:r>
      <w:r w:rsidRPr="00B050F6">
        <w:rPr>
          <w:b/>
          <w:sz w:val="26"/>
          <w:szCs w:val="26"/>
        </w:rPr>
        <w:t xml:space="preserve"> переданы субсидии</w:t>
      </w:r>
      <w:r w:rsidRPr="00B050F6">
        <w:rPr>
          <w:sz w:val="26"/>
          <w:szCs w:val="26"/>
        </w:rPr>
        <w:t xml:space="preserve"> на выполнение муниципального задания по предоставлению муниципальных услуг населению в области культуры и физической культуры в сумме </w:t>
      </w:r>
      <w:r w:rsidRPr="00B050F6">
        <w:rPr>
          <w:b/>
          <w:sz w:val="26"/>
          <w:szCs w:val="26"/>
        </w:rPr>
        <w:t>39 млн. 537 тыс. рублей.</w:t>
      </w:r>
    </w:p>
    <w:p w14:paraId="22065ED6" w14:textId="77777777" w:rsidR="00326164" w:rsidRPr="00B050F6" w:rsidRDefault="00326164" w:rsidP="00326164">
      <w:pPr>
        <w:ind w:firstLine="708"/>
        <w:jc w:val="both"/>
        <w:rPr>
          <w:color w:val="FF0000"/>
          <w:sz w:val="26"/>
          <w:szCs w:val="26"/>
        </w:rPr>
      </w:pPr>
    </w:p>
    <w:p w14:paraId="69710A89" w14:textId="77777777" w:rsidR="00326164" w:rsidRPr="00B050F6" w:rsidRDefault="00326164" w:rsidP="00326164">
      <w:pPr>
        <w:ind w:firstLine="708"/>
        <w:contextualSpacing/>
        <w:rPr>
          <w:b/>
          <w:sz w:val="26"/>
          <w:szCs w:val="26"/>
        </w:rPr>
      </w:pPr>
      <w:r w:rsidRPr="00B050F6">
        <w:rPr>
          <w:sz w:val="26"/>
          <w:szCs w:val="26"/>
        </w:rPr>
        <w:t xml:space="preserve">Расходы по разделу </w:t>
      </w:r>
      <w:r w:rsidRPr="00B050F6">
        <w:rPr>
          <w:b/>
          <w:sz w:val="26"/>
          <w:szCs w:val="26"/>
        </w:rPr>
        <w:t>«Социальная политика»:</w:t>
      </w:r>
    </w:p>
    <w:p w14:paraId="30AE1EF5" w14:textId="77777777" w:rsidR="00326164" w:rsidRPr="00B050F6" w:rsidRDefault="00326164" w:rsidP="00326164">
      <w:pPr>
        <w:ind w:firstLine="708"/>
        <w:jc w:val="both"/>
        <w:rPr>
          <w:sz w:val="26"/>
          <w:szCs w:val="26"/>
        </w:rPr>
      </w:pPr>
      <w:r w:rsidRPr="00B050F6">
        <w:rPr>
          <w:sz w:val="26"/>
          <w:szCs w:val="26"/>
        </w:rPr>
        <w:t xml:space="preserve">Выплаты муниципальной пенсии за выслугу лет муниципальным служащим, замещавшим должности муниципальной службы в администрации г.п.Талинка в сумме </w:t>
      </w:r>
      <w:r w:rsidRPr="00B050F6">
        <w:rPr>
          <w:b/>
          <w:sz w:val="26"/>
          <w:szCs w:val="26"/>
        </w:rPr>
        <w:t>203</w:t>
      </w:r>
      <w:r w:rsidRPr="00B050F6">
        <w:rPr>
          <w:sz w:val="26"/>
          <w:szCs w:val="26"/>
        </w:rPr>
        <w:t xml:space="preserve"> тыс. рублей.</w:t>
      </w:r>
    </w:p>
    <w:p w14:paraId="22E67A24" w14:textId="77777777" w:rsidR="00326164" w:rsidRPr="00B050F6" w:rsidRDefault="00326164" w:rsidP="00326164">
      <w:pPr>
        <w:ind w:firstLine="708"/>
        <w:jc w:val="both"/>
        <w:rPr>
          <w:sz w:val="26"/>
          <w:szCs w:val="26"/>
        </w:rPr>
      </w:pPr>
    </w:p>
    <w:p w14:paraId="7EE88872" w14:textId="77777777" w:rsidR="00326164" w:rsidRPr="00B050F6" w:rsidRDefault="00326164" w:rsidP="00326164">
      <w:pPr>
        <w:ind w:firstLine="708"/>
        <w:jc w:val="both"/>
        <w:rPr>
          <w:b/>
          <w:sz w:val="26"/>
          <w:szCs w:val="26"/>
        </w:rPr>
      </w:pPr>
      <w:r w:rsidRPr="00B050F6">
        <w:rPr>
          <w:sz w:val="26"/>
          <w:szCs w:val="26"/>
        </w:rPr>
        <w:t xml:space="preserve">Расходы на проведение выборов – </w:t>
      </w:r>
      <w:r w:rsidRPr="00B050F6">
        <w:rPr>
          <w:b/>
          <w:sz w:val="26"/>
          <w:szCs w:val="26"/>
        </w:rPr>
        <w:t>1 млн. 548 тыс. рублей</w:t>
      </w:r>
    </w:p>
    <w:p w14:paraId="39C787A8" w14:textId="77777777" w:rsidR="00326164" w:rsidRPr="00B050F6" w:rsidRDefault="00326164" w:rsidP="00326164">
      <w:pPr>
        <w:ind w:firstLine="708"/>
        <w:jc w:val="both"/>
        <w:rPr>
          <w:b/>
          <w:sz w:val="26"/>
          <w:szCs w:val="26"/>
        </w:rPr>
      </w:pPr>
    </w:p>
    <w:p w14:paraId="36AC16D1" w14:textId="77777777" w:rsidR="00326164" w:rsidRPr="00B050F6" w:rsidRDefault="00326164" w:rsidP="00326164">
      <w:pPr>
        <w:ind w:firstLine="708"/>
        <w:jc w:val="both"/>
        <w:rPr>
          <w:b/>
          <w:sz w:val="26"/>
          <w:szCs w:val="26"/>
        </w:rPr>
      </w:pPr>
      <w:r w:rsidRPr="00B050F6">
        <w:rPr>
          <w:sz w:val="26"/>
          <w:szCs w:val="26"/>
        </w:rPr>
        <w:t xml:space="preserve">Субвенции по исполнению федеральных полномочий по ВУС, ЗАГС – </w:t>
      </w:r>
      <w:r w:rsidRPr="00B050F6">
        <w:rPr>
          <w:b/>
          <w:sz w:val="26"/>
          <w:szCs w:val="26"/>
        </w:rPr>
        <w:t>737 тыс. рублей</w:t>
      </w:r>
    </w:p>
    <w:p w14:paraId="02F42127" w14:textId="77777777" w:rsidR="00326164" w:rsidRPr="00B050F6" w:rsidRDefault="00326164" w:rsidP="00326164">
      <w:pPr>
        <w:ind w:firstLine="708"/>
        <w:jc w:val="both"/>
        <w:rPr>
          <w:b/>
          <w:sz w:val="26"/>
          <w:szCs w:val="26"/>
        </w:rPr>
      </w:pPr>
    </w:p>
    <w:p w14:paraId="6AA884BF" w14:textId="77777777" w:rsidR="00326164" w:rsidRPr="00B050F6" w:rsidRDefault="00326164" w:rsidP="00326164">
      <w:pPr>
        <w:ind w:firstLine="708"/>
        <w:jc w:val="both"/>
        <w:rPr>
          <w:b/>
          <w:sz w:val="26"/>
          <w:szCs w:val="26"/>
        </w:rPr>
      </w:pPr>
      <w:r w:rsidRPr="00B050F6">
        <w:rPr>
          <w:sz w:val="26"/>
          <w:szCs w:val="26"/>
        </w:rPr>
        <w:t xml:space="preserve">Расходы на мероприятия по профилактике правонарушений (ДНД) – </w:t>
      </w:r>
      <w:r w:rsidRPr="00B050F6">
        <w:rPr>
          <w:b/>
          <w:sz w:val="26"/>
          <w:szCs w:val="26"/>
        </w:rPr>
        <w:t>65 тыс. рублей.</w:t>
      </w:r>
    </w:p>
    <w:p w14:paraId="5DF97A57" w14:textId="77777777" w:rsidR="00326164" w:rsidRPr="00B050F6" w:rsidRDefault="00326164" w:rsidP="00326164">
      <w:pPr>
        <w:ind w:firstLine="708"/>
        <w:jc w:val="both"/>
        <w:rPr>
          <w:b/>
          <w:sz w:val="26"/>
          <w:szCs w:val="26"/>
        </w:rPr>
      </w:pPr>
    </w:p>
    <w:p w14:paraId="46D73C1D" w14:textId="77777777" w:rsidR="00326164" w:rsidRPr="00B050F6" w:rsidRDefault="00326164" w:rsidP="00326164">
      <w:pPr>
        <w:ind w:firstLine="708"/>
        <w:jc w:val="both"/>
        <w:rPr>
          <w:b/>
          <w:sz w:val="26"/>
          <w:szCs w:val="26"/>
        </w:rPr>
      </w:pPr>
      <w:r w:rsidRPr="00B050F6">
        <w:rPr>
          <w:sz w:val="26"/>
          <w:szCs w:val="26"/>
        </w:rPr>
        <w:t xml:space="preserve">Расходы на общественные работы через ЦЗ (возмещение из бюджета района) – </w:t>
      </w:r>
      <w:r w:rsidRPr="00B050F6">
        <w:rPr>
          <w:b/>
          <w:sz w:val="26"/>
          <w:szCs w:val="26"/>
        </w:rPr>
        <w:t>3 млн. 241 тыс. рублей</w:t>
      </w:r>
    </w:p>
    <w:p w14:paraId="4A29FC93" w14:textId="77777777" w:rsidR="00326164" w:rsidRPr="00B050F6" w:rsidRDefault="00326164" w:rsidP="00326164">
      <w:pPr>
        <w:ind w:firstLine="708"/>
        <w:jc w:val="both"/>
        <w:rPr>
          <w:b/>
          <w:sz w:val="26"/>
          <w:szCs w:val="26"/>
        </w:rPr>
      </w:pPr>
    </w:p>
    <w:p w14:paraId="47CB7DA7" w14:textId="77777777" w:rsidR="00326164" w:rsidRPr="00B050F6" w:rsidRDefault="00326164" w:rsidP="00326164">
      <w:pPr>
        <w:ind w:firstLine="708"/>
        <w:jc w:val="both"/>
        <w:rPr>
          <w:sz w:val="26"/>
          <w:szCs w:val="26"/>
        </w:rPr>
      </w:pPr>
      <w:r w:rsidRPr="00B050F6">
        <w:rPr>
          <w:sz w:val="26"/>
          <w:szCs w:val="26"/>
        </w:rPr>
        <w:t xml:space="preserve">Содержание пожарных гидрантов и аварийный запас – </w:t>
      </w:r>
      <w:r w:rsidRPr="00B050F6">
        <w:rPr>
          <w:b/>
          <w:sz w:val="26"/>
          <w:szCs w:val="26"/>
        </w:rPr>
        <w:t>743 тыс</w:t>
      </w:r>
      <w:r w:rsidRPr="00B050F6">
        <w:rPr>
          <w:sz w:val="26"/>
          <w:szCs w:val="26"/>
        </w:rPr>
        <w:t>. рублей</w:t>
      </w:r>
    </w:p>
    <w:p w14:paraId="64A038DF" w14:textId="77777777" w:rsidR="00326164" w:rsidRPr="00B050F6" w:rsidRDefault="00326164" w:rsidP="00326164">
      <w:pPr>
        <w:ind w:firstLine="708"/>
        <w:jc w:val="both"/>
        <w:rPr>
          <w:sz w:val="26"/>
          <w:szCs w:val="26"/>
        </w:rPr>
      </w:pPr>
    </w:p>
    <w:p w14:paraId="71B2AE9B" w14:textId="77777777" w:rsidR="00326164" w:rsidRPr="00B050F6" w:rsidRDefault="00326164" w:rsidP="00326164">
      <w:pPr>
        <w:ind w:firstLine="708"/>
        <w:jc w:val="both"/>
        <w:rPr>
          <w:b/>
          <w:sz w:val="26"/>
          <w:szCs w:val="26"/>
        </w:rPr>
      </w:pPr>
      <w:r w:rsidRPr="00B050F6">
        <w:rPr>
          <w:sz w:val="26"/>
          <w:szCs w:val="26"/>
        </w:rPr>
        <w:t xml:space="preserve">Расходы на связь и информатику – </w:t>
      </w:r>
      <w:r w:rsidRPr="00B050F6">
        <w:rPr>
          <w:b/>
          <w:sz w:val="26"/>
          <w:szCs w:val="26"/>
        </w:rPr>
        <w:t>883 тыс. рублей</w:t>
      </w:r>
    </w:p>
    <w:p w14:paraId="6EE16A37" w14:textId="77777777" w:rsidR="00326164" w:rsidRPr="00B050F6" w:rsidRDefault="00326164" w:rsidP="00326164">
      <w:pPr>
        <w:ind w:firstLine="708"/>
        <w:jc w:val="both"/>
        <w:rPr>
          <w:b/>
          <w:sz w:val="26"/>
          <w:szCs w:val="26"/>
        </w:rPr>
      </w:pPr>
    </w:p>
    <w:p w14:paraId="58B4AE33" w14:textId="77777777" w:rsidR="00326164" w:rsidRPr="00B050F6" w:rsidRDefault="00326164" w:rsidP="00326164">
      <w:pPr>
        <w:ind w:firstLine="708"/>
        <w:jc w:val="both"/>
        <w:rPr>
          <w:b/>
          <w:sz w:val="26"/>
          <w:szCs w:val="26"/>
        </w:rPr>
      </w:pPr>
      <w:r w:rsidRPr="00B050F6">
        <w:rPr>
          <w:sz w:val="26"/>
          <w:szCs w:val="26"/>
        </w:rPr>
        <w:t xml:space="preserve">Межевание земельных участков – </w:t>
      </w:r>
      <w:r w:rsidRPr="00B050F6">
        <w:rPr>
          <w:b/>
          <w:sz w:val="26"/>
          <w:szCs w:val="26"/>
        </w:rPr>
        <w:t>321 тыс. рублей</w:t>
      </w:r>
    </w:p>
    <w:p w14:paraId="268BBBDC" w14:textId="77777777" w:rsidR="00326164" w:rsidRPr="00B050F6" w:rsidRDefault="00326164" w:rsidP="00326164">
      <w:pPr>
        <w:ind w:firstLine="708"/>
        <w:jc w:val="both"/>
        <w:rPr>
          <w:b/>
          <w:sz w:val="26"/>
          <w:szCs w:val="26"/>
        </w:rPr>
      </w:pPr>
    </w:p>
    <w:p w14:paraId="59B2BEE3" w14:textId="77777777" w:rsidR="00326164" w:rsidRPr="00B050F6" w:rsidRDefault="00326164" w:rsidP="00326164">
      <w:pPr>
        <w:ind w:firstLine="708"/>
        <w:jc w:val="both"/>
        <w:rPr>
          <w:b/>
          <w:sz w:val="26"/>
          <w:szCs w:val="26"/>
        </w:rPr>
      </w:pPr>
      <w:r w:rsidRPr="00B050F6">
        <w:rPr>
          <w:sz w:val="26"/>
          <w:szCs w:val="26"/>
        </w:rPr>
        <w:t xml:space="preserve">Передача субсидий НКО «Совет ветеранов» - </w:t>
      </w:r>
      <w:r w:rsidRPr="00B050F6">
        <w:rPr>
          <w:b/>
          <w:sz w:val="26"/>
          <w:szCs w:val="26"/>
        </w:rPr>
        <w:t>317 тыс. рублей</w:t>
      </w:r>
    </w:p>
    <w:p w14:paraId="3951EDBF" w14:textId="77777777" w:rsidR="00326164" w:rsidRPr="00B050F6" w:rsidRDefault="00326164" w:rsidP="00326164">
      <w:pPr>
        <w:ind w:firstLine="708"/>
        <w:jc w:val="both"/>
        <w:rPr>
          <w:b/>
          <w:sz w:val="26"/>
          <w:szCs w:val="26"/>
        </w:rPr>
      </w:pPr>
    </w:p>
    <w:p w14:paraId="171A85B7" w14:textId="77777777" w:rsidR="00326164" w:rsidRPr="00B050F6" w:rsidRDefault="00326164" w:rsidP="00326164">
      <w:pPr>
        <w:ind w:firstLine="708"/>
        <w:jc w:val="both"/>
        <w:rPr>
          <w:b/>
          <w:sz w:val="26"/>
          <w:szCs w:val="26"/>
        </w:rPr>
      </w:pPr>
      <w:r w:rsidRPr="00B050F6">
        <w:rPr>
          <w:sz w:val="26"/>
          <w:szCs w:val="26"/>
        </w:rPr>
        <w:t>Другие общегосударственные вопросы</w:t>
      </w:r>
      <w:r w:rsidRPr="00B050F6">
        <w:rPr>
          <w:b/>
          <w:sz w:val="26"/>
          <w:szCs w:val="26"/>
        </w:rPr>
        <w:t xml:space="preserve"> – 5 млн. 095 тыс. рублей</w:t>
      </w:r>
    </w:p>
    <w:p w14:paraId="6F888256" w14:textId="77777777" w:rsidR="00326164" w:rsidRPr="00B050F6" w:rsidRDefault="00326164" w:rsidP="00326164">
      <w:pPr>
        <w:ind w:firstLine="708"/>
        <w:jc w:val="both"/>
        <w:rPr>
          <w:b/>
          <w:sz w:val="26"/>
          <w:szCs w:val="26"/>
        </w:rPr>
      </w:pPr>
    </w:p>
    <w:p w14:paraId="62FD1AAC" w14:textId="77777777" w:rsidR="00326164" w:rsidRPr="00B050F6" w:rsidRDefault="00326164" w:rsidP="00326164">
      <w:pPr>
        <w:ind w:firstLine="708"/>
        <w:jc w:val="both"/>
        <w:rPr>
          <w:b/>
          <w:sz w:val="26"/>
          <w:szCs w:val="26"/>
        </w:rPr>
      </w:pPr>
      <w:r w:rsidRPr="00B050F6">
        <w:rPr>
          <w:sz w:val="26"/>
          <w:szCs w:val="26"/>
        </w:rPr>
        <w:t xml:space="preserve">Расходы на содержание ОМСУ – </w:t>
      </w:r>
      <w:r w:rsidRPr="00B050F6">
        <w:rPr>
          <w:b/>
          <w:sz w:val="26"/>
          <w:szCs w:val="26"/>
        </w:rPr>
        <w:t>41 млн. 158 тыс. рублей.</w:t>
      </w:r>
    </w:p>
    <w:p w14:paraId="22F51506" w14:textId="77777777" w:rsidR="00326164" w:rsidRPr="00B050F6" w:rsidRDefault="00326164" w:rsidP="00326164">
      <w:pPr>
        <w:ind w:firstLine="708"/>
        <w:jc w:val="both"/>
        <w:rPr>
          <w:sz w:val="26"/>
          <w:szCs w:val="26"/>
        </w:rPr>
      </w:pPr>
    </w:p>
    <w:p w14:paraId="2F34472B" w14:textId="77777777" w:rsidR="00326164" w:rsidRPr="00B050F6" w:rsidRDefault="00326164" w:rsidP="002B4024">
      <w:pPr>
        <w:jc w:val="center"/>
        <w:rPr>
          <w:b/>
          <w:sz w:val="26"/>
          <w:szCs w:val="26"/>
        </w:rPr>
      </w:pPr>
    </w:p>
    <w:p w14:paraId="039B1B1C" w14:textId="77777777" w:rsidR="002B4024" w:rsidRPr="00B050F6" w:rsidRDefault="002B4024" w:rsidP="00E848E9">
      <w:pPr>
        <w:jc w:val="both"/>
        <w:rPr>
          <w:b/>
          <w:sz w:val="26"/>
          <w:szCs w:val="26"/>
        </w:rPr>
      </w:pPr>
    </w:p>
    <w:p w14:paraId="6F45F2BE" w14:textId="77777777" w:rsidR="00E848E9" w:rsidRPr="00B050F6" w:rsidRDefault="00E848E9" w:rsidP="00E848E9">
      <w:pPr>
        <w:jc w:val="both"/>
        <w:rPr>
          <w:b/>
          <w:color w:val="FF0000"/>
          <w:sz w:val="26"/>
          <w:szCs w:val="26"/>
        </w:rPr>
      </w:pPr>
    </w:p>
    <w:p w14:paraId="697E488D" w14:textId="77777777" w:rsidR="00E848E9" w:rsidRPr="00B050F6" w:rsidRDefault="00E848E9" w:rsidP="0095570B">
      <w:pPr>
        <w:tabs>
          <w:tab w:val="left" w:pos="0"/>
        </w:tabs>
        <w:ind w:right="-5"/>
        <w:jc w:val="center"/>
        <w:rPr>
          <w:b/>
          <w:sz w:val="28"/>
          <w:szCs w:val="28"/>
        </w:rPr>
      </w:pPr>
      <w:r w:rsidRPr="00B050F6">
        <w:rPr>
          <w:b/>
          <w:sz w:val="28"/>
          <w:szCs w:val="28"/>
        </w:rPr>
        <w:t>Обустройство объектов благоустройства: детских игровых и спортивных площадок, культурных объектов.</w:t>
      </w:r>
    </w:p>
    <w:p w14:paraId="2CB227DC" w14:textId="77777777" w:rsidR="00E848E9" w:rsidRPr="00326164" w:rsidRDefault="00E848E9" w:rsidP="00E848E9">
      <w:pPr>
        <w:tabs>
          <w:tab w:val="left" w:pos="0"/>
        </w:tabs>
        <w:ind w:right="-5"/>
        <w:jc w:val="both"/>
        <w:rPr>
          <w:b/>
          <w:sz w:val="26"/>
          <w:szCs w:val="26"/>
        </w:rPr>
      </w:pPr>
    </w:p>
    <w:p w14:paraId="49AFE635" w14:textId="099B6FDC" w:rsidR="00E848E9" w:rsidRPr="00871DF7" w:rsidRDefault="00E848E9" w:rsidP="00E848E9">
      <w:pPr>
        <w:jc w:val="both"/>
        <w:rPr>
          <w:b/>
          <w:sz w:val="26"/>
          <w:szCs w:val="26"/>
        </w:rPr>
      </w:pPr>
      <w:r w:rsidRPr="00871DF7">
        <w:rPr>
          <w:sz w:val="28"/>
          <w:szCs w:val="28"/>
        </w:rPr>
        <w:t xml:space="preserve">   </w:t>
      </w:r>
      <w:r w:rsidR="00EA74B9">
        <w:rPr>
          <w:sz w:val="28"/>
          <w:szCs w:val="28"/>
        </w:rPr>
        <w:tab/>
      </w:r>
      <w:r w:rsidRPr="00871DF7">
        <w:rPr>
          <w:sz w:val="26"/>
          <w:szCs w:val="26"/>
        </w:rPr>
        <w:t>1.В 2023 г в рамках  программы «Формирование комфортной городской среды» выполнены работы по монтажу оборудования и обустройству спортивной площадки по адресу: г.п. Талинка, ул. Нефтяников, 18, строение 14 (Ограждение спортивной площадки 3D панелями- 290 м, навес из поликарбоната установлены: трибуна на 24 места - 1 шт., щит информационный - 1 шт., , "Умный столб" с общественной</w:t>
      </w:r>
      <w:r w:rsidRPr="00871DF7">
        <w:rPr>
          <w:b/>
          <w:sz w:val="26"/>
          <w:szCs w:val="26"/>
        </w:rPr>
        <w:t xml:space="preserve"> Wi-Fi</w:t>
      </w:r>
      <w:r w:rsidRPr="00871DF7">
        <w:rPr>
          <w:sz w:val="26"/>
          <w:szCs w:val="26"/>
        </w:rPr>
        <w:t xml:space="preserve"> точкой доступа - 1 шт., Флагшток - 1 шт., Видеокамера - 1 шт., стойки баскетбольные с щитом и кольцами - 2 шт.) на сумму </w:t>
      </w:r>
      <w:r w:rsidRPr="00871DF7">
        <w:rPr>
          <w:b/>
          <w:bCs/>
          <w:sz w:val="26"/>
          <w:szCs w:val="26"/>
        </w:rPr>
        <w:t>2 895 058,64 руб</w:t>
      </w:r>
      <w:r w:rsidRPr="00871DF7">
        <w:rPr>
          <w:sz w:val="26"/>
          <w:szCs w:val="26"/>
        </w:rPr>
        <w:t xml:space="preserve">,, подрядчик – ООО «Джокер». Так же установлены стойки волейбольные- с сеткой - 1 комплект., скамья ж/б со спинкой - 4 шт., скамья ж/б двойная - 8 шт., </w:t>
      </w:r>
      <w:r w:rsidRPr="00871DF7">
        <w:rPr>
          <w:sz w:val="26"/>
          <w:szCs w:val="26"/>
        </w:rPr>
        <w:lastRenderedPageBreak/>
        <w:t xml:space="preserve">велопарковка  - 2 шт., тренажеры) на сумму  </w:t>
      </w:r>
      <w:r w:rsidRPr="00871DF7">
        <w:rPr>
          <w:b/>
          <w:sz w:val="26"/>
          <w:szCs w:val="26"/>
        </w:rPr>
        <w:t>866 964,00 руб</w:t>
      </w:r>
      <w:r w:rsidRPr="00871DF7">
        <w:rPr>
          <w:sz w:val="26"/>
          <w:szCs w:val="26"/>
        </w:rPr>
        <w:t xml:space="preserve">. Подрядчик: ИП Генкель В.А.. </w:t>
      </w:r>
      <w:r w:rsidRPr="00871DF7">
        <w:rPr>
          <w:bCs/>
          <w:sz w:val="26"/>
          <w:szCs w:val="26"/>
        </w:rPr>
        <w:t>Тренажеры для уличной спортивной площадки, навес из поликарбоната, "Умный столб", Флагшток предоставлены Департаментом физической культуры и спорта ХМАО-Югры</w:t>
      </w:r>
      <w:r w:rsidRPr="00871DF7">
        <w:rPr>
          <w:b/>
          <w:sz w:val="26"/>
          <w:szCs w:val="26"/>
        </w:rPr>
        <w:t xml:space="preserve">. </w:t>
      </w:r>
    </w:p>
    <w:p w14:paraId="5A5077E3" w14:textId="6D78C194" w:rsidR="00E848E9" w:rsidRPr="00871DF7" w:rsidRDefault="00E848E9" w:rsidP="00EA74B9">
      <w:pPr>
        <w:ind w:firstLine="708"/>
        <w:jc w:val="both"/>
        <w:rPr>
          <w:sz w:val="26"/>
          <w:szCs w:val="26"/>
        </w:rPr>
      </w:pPr>
      <w:r w:rsidRPr="00871DF7">
        <w:rPr>
          <w:sz w:val="26"/>
          <w:szCs w:val="26"/>
        </w:rPr>
        <w:t xml:space="preserve">2. В рамках программы «Пространственное развитие и формирование комфортной городской среды в муниципальном образовании Октябрьский район» регионального проекта "Формирование комфортной городской среды" в 2023 году выполнены работы по благоустройству объекта: «Сквер Защитникам Отечества» по ул.Нефтяников 18б г.п. Талинка (1этап), на сумму </w:t>
      </w:r>
      <w:r w:rsidRPr="00871DF7">
        <w:rPr>
          <w:b/>
          <w:sz w:val="26"/>
          <w:szCs w:val="26"/>
        </w:rPr>
        <w:t>7 130 089,16 руб.</w:t>
      </w:r>
      <w:r w:rsidRPr="00871DF7">
        <w:rPr>
          <w:sz w:val="26"/>
          <w:szCs w:val="26"/>
        </w:rPr>
        <w:t>, подрядчик – ООО «Джокер».</w:t>
      </w:r>
    </w:p>
    <w:p w14:paraId="5C143660" w14:textId="685114E4" w:rsidR="00E848E9" w:rsidRPr="00871DF7" w:rsidRDefault="00EA74B9" w:rsidP="00E848E9">
      <w:pPr>
        <w:jc w:val="both"/>
        <w:rPr>
          <w:b/>
          <w:color w:val="FF0000"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848E9" w:rsidRPr="00871DF7">
        <w:rPr>
          <w:sz w:val="26"/>
          <w:szCs w:val="26"/>
        </w:rPr>
        <w:t xml:space="preserve">Цель  и задачи проекта - </w:t>
      </w:r>
      <w:r w:rsidR="00E848E9" w:rsidRPr="00871DF7">
        <w:rPr>
          <w:color w:val="000000"/>
          <w:sz w:val="26"/>
          <w:szCs w:val="26"/>
          <w:shd w:val="clear" w:color="auto" w:fill="FFFFFF"/>
          <w:lang w:val="x-none"/>
        </w:rPr>
        <w:t>Сделать сквер современным и популярным общественным пространством. Создать благоприятные условия для активного детского и семейного отдыха, досуга, общения, пропаганды здорового образа жизни, укрепления института семьи посредством благоустройства сквера и проведения в нем мероприятий совместно с   центром культуры и спорта городского поселения.</w:t>
      </w:r>
      <w:r w:rsidR="00E848E9" w:rsidRPr="00871DF7">
        <w:rPr>
          <w:color w:val="000000"/>
          <w:sz w:val="26"/>
          <w:szCs w:val="26"/>
          <w:shd w:val="clear" w:color="auto" w:fill="FFFFFF"/>
        </w:rPr>
        <w:t xml:space="preserve"> </w:t>
      </w:r>
    </w:p>
    <w:p w14:paraId="0E76E4D5" w14:textId="77777777" w:rsidR="00E848E9" w:rsidRPr="00871DF7" w:rsidRDefault="00E848E9" w:rsidP="00E848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71DF7">
        <w:rPr>
          <w:rFonts w:ascii="Times New Roman" w:hAnsi="Times New Roman" w:cs="Times New Roman"/>
          <w:sz w:val="26"/>
          <w:szCs w:val="26"/>
        </w:rPr>
        <w:tab/>
        <w:t>В результате реализации проекта благоустроена территория сквера: площадь покрытия брусчатки - 283,56 м2, установлены: скамья с подсветкой FUSION 2, СКМ 301-1 шт., Щит информационный - доска почета (2 опоры) - 6 шт., Цветник MOON (1 опора) - 1 шт., Скамья- Парклет - 1 комплекс, Светильник уличный светодиодный - 6 шт, уличная библиотека.</w:t>
      </w:r>
    </w:p>
    <w:p w14:paraId="594A38CC" w14:textId="77777777" w:rsidR="00E848E9" w:rsidRPr="00871DF7" w:rsidRDefault="00E848E9" w:rsidP="00EA74B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1DF7">
        <w:rPr>
          <w:rFonts w:ascii="Times New Roman" w:hAnsi="Times New Roman" w:cs="Times New Roman"/>
          <w:sz w:val="26"/>
          <w:szCs w:val="26"/>
        </w:rPr>
        <w:t>3. В рамках реализации муниципальной программы «Инициативные проекты городского поселения Талинка на 2022-2024 годы» выполнены работы по монтажу оборудования и обустройству</w:t>
      </w:r>
    </w:p>
    <w:p w14:paraId="0F71C48E" w14:textId="77777777" w:rsidR="00E848E9" w:rsidRPr="00871DF7" w:rsidRDefault="00E848E9" w:rsidP="00E848E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71DF7">
        <w:rPr>
          <w:rFonts w:ascii="Times New Roman" w:hAnsi="Times New Roman" w:cs="Times New Roman"/>
          <w:sz w:val="26"/>
          <w:szCs w:val="26"/>
        </w:rPr>
        <w:t xml:space="preserve">хоккейного корта по адресу: г.п. Талинка, ул. Спортивная, 2., на сумму    </w:t>
      </w:r>
      <w:r w:rsidRPr="00871DF7">
        <w:rPr>
          <w:rFonts w:ascii="Times New Roman" w:hAnsi="Times New Roman" w:cs="Times New Roman"/>
          <w:b/>
          <w:bCs/>
          <w:sz w:val="26"/>
          <w:szCs w:val="26"/>
        </w:rPr>
        <w:t>9 996 128.48 руб.</w:t>
      </w:r>
      <w:r w:rsidRPr="00871DF7">
        <w:rPr>
          <w:rFonts w:ascii="Times New Roman" w:hAnsi="Times New Roman" w:cs="Times New Roman"/>
          <w:sz w:val="26"/>
          <w:szCs w:val="26"/>
        </w:rPr>
        <w:t>, подрядчик – ООО «Джокер»</w:t>
      </w:r>
    </w:p>
    <w:p w14:paraId="1A8E28EC" w14:textId="77777777" w:rsidR="00E848E9" w:rsidRPr="00871DF7" w:rsidRDefault="00E848E9" w:rsidP="00EA74B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1DF7">
        <w:rPr>
          <w:rFonts w:ascii="Times New Roman" w:hAnsi="Times New Roman" w:cs="Times New Roman"/>
          <w:sz w:val="26"/>
          <w:szCs w:val="26"/>
        </w:rPr>
        <w:t>В результате реализации данного проекта выполнены следующие работы: асфальтирование основания, площадью 1800 м2, установлены: трибуна трехрядная до 60 мест с навесом - 1 шт., скамья для запасных игроков / тренеров / судей (на 10 мест) с навесом - 2 шт., модульный блок ( раздевалка, с двумя душевыми и двумя туалетами и прокат коньков) - 1 шт., баскетбольные стойки с щитами и кольцами - 2 комплекта, опоры освещения - 8 шт., светильник - 12 шт., прожектор - 2 шт., камеры видеонаблюдения - 4 шт. Хоккейная коробка размером 26х56 м предоставлена Департаментом физической культуры и спорта ХМАО-Югры.</w:t>
      </w:r>
      <w:r w:rsidRPr="00871DF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2986567" w14:textId="77777777" w:rsidR="00E848E9" w:rsidRPr="0002309E" w:rsidRDefault="00E848E9" w:rsidP="00E848E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76F649" w14:textId="77777777" w:rsidR="00E848E9" w:rsidRDefault="00E848E9" w:rsidP="00E848E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D32E81" w14:textId="77777777" w:rsidR="00E848E9" w:rsidRPr="00871DF7" w:rsidRDefault="00E848E9" w:rsidP="00E848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DF7">
        <w:rPr>
          <w:rFonts w:ascii="Times New Roman" w:hAnsi="Times New Roman" w:cs="Times New Roman"/>
          <w:b/>
          <w:sz w:val="28"/>
          <w:szCs w:val="28"/>
        </w:rPr>
        <w:t>Снос жилых домов</w:t>
      </w:r>
    </w:p>
    <w:p w14:paraId="39ABD891" w14:textId="77777777" w:rsidR="00E848E9" w:rsidRPr="0002309E" w:rsidRDefault="00E848E9" w:rsidP="00E848E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9FF404" w14:textId="174813D4" w:rsidR="00E848E9" w:rsidRPr="00871DF7" w:rsidRDefault="00E848E9" w:rsidP="00E848E9">
      <w:pPr>
        <w:tabs>
          <w:tab w:val="left" w:pos="360"/>
        </w:tabs>
        <w:jc w:val="both"/>
        <w:rPr>
          <w:sz w:val="26"/>
          <w:szCs w:val="26"/>
        </w:rPr>
      </w:pPr>
      <w:r w:rsidRPr="0002309E">
        <w:rPr>
          <w:b/>
        </w:rPr>
        <w:tab/>
      </w:r>
      <w:r w:rsidRPr="00871DF7">
        <w:rPr>
          <w:sz w:val="26"/>
          <w:szCs w:val="26"/>
        </w:rPr>
        <w:t xml:space="preserve">В  реестре аварийных домов, признанных в установленном порядке аварийными и </w:t>
      </w:r>
      <w:r w:rsidR="00EA74B9">
        <w:rPr>
          <w:sz w:val="26"/>
          <w:szCs w:val="26"/>
        </w:rPr>
        <w:t xml:space="preserve">  </w:t>
      </w:r>
      <w:r w:rsidRPr="00871DF7">
        <w:rPr>
          <w:sz w:val="26"/>
          <w:szCs w:val="26"/>
        </w:rPr>
        <w:t>подлежащими сносу на территории МО г.п.Талинка  по состоянию на 01.11.2023</w:t>
      </w:r>
      <w:r w:rsidR="00EA74B9">
        <w:rPr>
          <w:sz w:val="26"/>
          <w:szCs w:val="26"/>
        </w:rPr>
        <w:t>г.</w:t>
      </w:r>
      <w:r w:rsidRPr="00871DF7">
        <w:rPr>
          <w:sz w:val="26"/>
          <w:szCs w:val="26"/>
        </w:rPr>
        <w:t xml:space="preserve">  стоит -</w:t>
      </w:r>
      <w:r w:rsidRPr="00871DF7">
        <w:rPr>
          <w:b/>
          <w:sz w:val="26"/>
          <w:szCs w:val="26"/>
        </w:rPr>
        <w:t>31 дом</w:t>
      </w:r>
      <w:r w:rsidRPr="00871DF7">
        <w:rPr>
          <w:sz w:val="26"/>
          <w:szCs w:val="26"/>
        </w:rPr>
        <w:t>.</w:t>
      </w:r>
      <w:r w:rsidRPr="00871DF7">
        <w:rPr>
          <w:sz w:val="26"/>
          <w:szCs w:val="26"/>
        </w:rPr>
        <w:tab/>
      </w:r>
    </w:p>
    <w:p w14:paraId="6360FFEA" w14:textId="77777777" w:rsidR="00E848E9" w:rsidRPr="00871DF7" w:rsidRDefault="00E848E9" w:rsidP="00E848E9">
      <w:pPr>
        <w:tabs>
          <w:tab w:val="left" w:pos="360"/>
        </w:tabs>
        <w:jc w:val="both"/>
        <w:rPr>
          <w:sz w:val="26"/>
          <w:szCs w:val="26"/>
        </w:rPr>
      </w:pPr>
      <w:r w:rsidRPr="00871DF7">
        <w:rPr>
          <w:color w:val="000000"/>
          <w:sz w:val="26"/>
          <w:szCs w:val="26"/>
        </w:rPr>
        <w:tab/>
      </w:r>
      <w:r w:rsidRPr="00871DF7">
        <w:rPr>
          <w:sz w:val="26"/>
          <w:szCs w:val="26"/>
        </w:rPr>
        <w:t xml:space="preserve">За 2023г. выполнены работы по сносу (ликвидации) объектов капитального строительства (аварийного жилья) в пгт. Талинка: </w:t>
      </w:r>
    </w:p>
    <w:p w14:paraId="1B469245" w14:textId="77777777" w:rsidR="00E848E9" w:rsidRPr="00871DF7" w:rsidRDefault="00E848E9" w:rsidP="00E848E9">
      <w:pPr>
        <w:tabs>
          <w:tab w:val="left" w:pos="360"/>
        </w:tabs>
        <w:jc w:val="both"/>
        <w:rPr>
          <w:sz w:val="26"/>
          <w:szCs w:val="26"/>
        </w:rPr>
      </w:pPr>
      <w:r w:rsidRPr="00871DF7">
        <w:rPr>
          <w:sz w:val="26"/>
          <w:szCs w:val="26"/>
        </w:rPr>
        <w:t xml:space="preserve">-микрорайон №1 дом 10 на сумму </w:t>
      </w:r>
      <w:r w:rsidRPr="00871DF7">
        <w:rPr>
          <w:b/>
          <w:sz w:val="26"/>
          <w:szCs w:val="26"/>
        </w:rPr>
        <w:t>994 500,</w:t>
      </w:r>
      <w:r w:rsidRPr="00871DF7">
        <w:rPr>
          <w:b/>
          <w:bCs/>
          <w:sz w:val="26"/>
          <w:szCs w:val="26"/>
        </w:rPr>
        <w:t>81 руб;</w:t>
      </w:r>
      <w:r w:rsidRPr="00871DF7">
        <w:rPr>
          <w:sz w:val="26"/>
          <w:szCs w:val="26"/>
        </w:rPr>
        <w:t xml:space="preserve"> Подрядчик ИП Азимов Ф.Б</w:t>
      </w:r>
    </w:p>
    <w:p w14:paraId="7D6627DF" w14:textId="77777777" w:rsidR="00E848E9" w:rsidRPr="00871DF7" w:rsidRDefault="00E848E9" w:rsidP="00E848E9">
      <w:pPr>
        <w:tabs>
          <w:tab w:val="left" w:pos="360"/>
        </w:tabs>
        <w:jc w:val="both"/>
        <w:rPr>
          <w:sz w:val="26"/>
          <w:szCs w:val="26"/>
        </w:rPr>
      </w:pPr>
      <w:r w:rsidRPr="00871DF7">
        <w:rPr>
          <w:sz w:val="26"/>
          <w:szCs w:val="26"/>
        </w:rPr>
        <w:t xml:space="preserve">-микрорайон Центральный дом 30 на сумму </w:t>
      </w:r>
      <w:r w:rsidRPr="00871DF7">
        <w:rPr>
          <w:b/>
          <w:sz w:val="26"/>
          <w:szCs w:val="26"/>
        </w:rPr>
        <w:t>399 999,60 руб</w:t>
      </w:r>
      <w:r w:rsidRPr="00871DF7">
        <w:rPr>
          <w:sz w:val="26"/>
          <w:szCs w:val="26"/>
        </w:rPr>
        <w:t>. Подрядчик ИП Азимов Ф.Б.</w:t>
      </w:r>
    </w:p>
    <w:p w14:paraId="531488CD" w14:textId="77777777" w:rsidR="00E848E9" w:rsidRPr="0002309E" w:rsidRDefault="00E848E9" w:rsidP="00E848E9">
      <w:pPr>
        <w:tabs>
          <w:tab w:val="left" w:pos="360"/>
        </w:tabs>
        <w:jc w:val="center"/>
      </w:pPr>
    </w:p>
    <w:p w14:paraId="349CB3D7" w14:textId="77777777" w:rsidR="00CE48B9" w:rsidRDefault="00CE48B9" w:rsidP="00E848E9">
      <w:pPr>
        <w:tabs>
          <w:tab w:val="left" w:pos="360"/>
        </w:tabs>
        <w:jc w:val="center"/>
        <w:rPr>
          <w:b/>
          <w:sz w:val="28"/>
          <w:szCs w:val="28"/>
        </w:rPr>
      </w:pPr>
    </w:p>
    <w:p w14:paraId="7AAC16D8" w14:textId="77777777" w:rsidR="00CE48B9" w:rsidRDefault="00CE48B9" w:rsidP="00E848E9">
      <w:pPr>
        <w:tabs>
          <w:tab w:val="left" w:pos="360"/>
        </w:tabs>
        <w:jc w:val="center"/>
        <w:rPr>
          <w:b/>
          <w:sz w:val="28"/>
          <w:szCs w:val="28"/>
        </w:rPr>
      </w:pPr>
    </w:p>
    <w:p w14:paraId="432A631A" w14:textId="77777777" w:rsidR="00EA74B9" w:rsidRDefault="00EA74B9" w:rsidP="00E848E9">
      <w:pPr>
        <w:tabs>
          <w:tab w:val="left" w:pos="360"/>
        </w:tabs>
        <w:jc w:val="center"/>
        <w:rPr>
          <w:b/>
          <w:sz w:val="28"/>
          <w:szCs w:val="28"/>
        </w:rPr>
      </w:pPr>
    </w:p>
    <w:p w14:paraId="55D104CD" w14:textId="432D7D3D" w:rsidR="00E848E9" w:rsidRPr="00871DF7" w:rsidRDefault="00E848E9" w:rsidP="00E848E9">
      <w:pPr>
        <w:tabs>
          <w:tab w:val="left" w:pos="360"/>
        </w:tabs>
        <w:jc w:val="center"/>
        <w:rPr>
          <w:b/>
          <w:sz w:val="28"/>
          <w:szCs w:val="28"/>
        </w:rPr>
      </w:pPr>
      <w:r w:rsidRPr="00871DF7">
        <w:rPr>
          <w:b/>
          <w:sz w:val="28"/>
          <w:szCs w:val="28"/>
        </w:rPr>
        <w:lastRenderedPageBreak/>
        <w:t>Ремонт</w:t>
      </w:r>
      <w:r w:rsidRPr="00871DF7">
        <w:rPr>
          <w:sz w:val="28"/>
          <w:szCs w:val="28"/>
        </w:rPr>
        <w:t xml:space="preserve"> д</w:t>
      </w:r>
      <w:r w:rsidRPr="00871DF7">
        <w:rPr>
          <w:b/>
          <w:sz w:val="28"/>
          <w:szCs w:val="28"/>
        </w:rPr>
        <w:t>орог</w:t>
      </w:r>
    </w:p>
    <w:p w14:paraId="4EB20EA1" w14:textId="77777777" w:rsidR="00E848E9" w:rsidRPr="0002309E" w:rsidRDefault="00E848E9" w:rsidP="00E848E9">
      <w:pPr>
        <w:tabs>
          <w:tab w:val="left" w:pos="360"/>
        </w:tabs>
        <w:jc w:val="center"/>
        <w:rPr>
          <w:b/>
        </w:rPr>
      </w:pPr>
    </w:p>
    <w:p w14:paraId="247C7B8D" w14:textId="52DCE98F" w:rsidR="00E848E9" w:rsidRPr="00871DF7" w:rsidRDefault="00E848E9" w:rsidP="00EA74B9">
      <w:pPr>
        <w:shd w:val="clear" w:color="auto" w:fill="FFFFFF"/>
        <w:spacing w:line="270" w:lineRule="atLeast"/>
        <w:ind w:firstLine="708"/>
        <w:jc w:val="both"/>
        <w:textAlignment w:val="baseline"/>
        <w:outlineLvl w:val="1"/>
        <w:rPr>
          <w:sz w:val="26"/>
          <w:szCs w:val="26"/>
          <w:shd w:val="clear" w:color="auto" w:fill="FFFFFF"/>
        </w:rPr>
      </w:pPr>
      <w:r w:rsidRPr="00871DF7">
        <w:rPr>
          <w:sz w:val="26"/>
          <w:szCs w:val="26"/>
          <w:shd w:val="clear" w:color="auto" w:fill="FFFFFF"/>
        </w:rPr>
        <w:t xml:space="preserve">1. На основании ежегодного </w:t>
      </w:r>
      <w:r w:rsidRPr="00871DF7">
        <w:rPr>
          <w:sz w:val="26"/>
          <w:szCs w:val="26"/>
        </w:rPr>
        <w:t>обследования технического состояния автомобильных дорог общего пользования местного значения в границах   городского поселения Талинка комиссией, действующей на основании постановления администрации   городского поселения Талинка от 20.06.2017 № 168 «</w:t>
      </w:r>
      <w:r w:rsidRPr="00871DF7">
        <w:rPr>
          <w:bCs/>
          <w:sz w:val="26"/>
          <w:szCs w:val="26"/>
        </w:rPr>
        <w:t xml:space="preserve">Об утверждении порядка ремонта и содержания автомобильных дорог общего пользования местного значения </w:t>
      </w:r>
      <w:r w:rsidRPr="00871DF7">
        <w:rPr>
          <w:sz w:val="26"/>
          <w:szCs w:val="26"/>
        </w:rPr>
        <w:t>муниципального образования городское поселение Талинка» в</w:t>
      </w:r>
      <w:r w:rsidRPr="00871DF7">
        <w:rPr>
          <w:sz w:val="26"/>
          <w:szCs w:val="26"/>
          <w:shd w:val="clear" w:color="auto" w:fill="FFFFFF"/>
        </w:rPr>
        <w:t xml:space="preserve">ыполнены работы по выборочному и ямочному  ремонту дорог:  </w:t>
      </w:r>
    </w:p>
    <w:p w14:paraId="569CA1AB" w14:textId="041274FC" w:rsidR="00E848E9" w:rsidRPr="00871DF7" w:rsidRDefault="00E848E9" w:rsidP="00E848E9">
      <w:pPr>
        <w:jc w:val="both"/>
        <w:rPr>
          <w:sz w:val="26"/>
          <w:szCs w:val="26"/>
        </w:rPr>
      </w:pPr>
      <w:r w:rsidRPr="00871DF7">
        <w:rPr>
          <w:sz w:val="26"/>
          <w:szCs w:val="26"/>
          <w:shd w:val="clear" w:color="auto" w:fill="FFFFFF"/>
        </w:rPr>
        <w:t>-у</w:t>
      </w:r>
      <w:r w:rsidRPr="00871DF7">
        <w:rPr>
          <w:sz w:val="26"/>
          <w:szCs w:val="26"/>
        </w:rPr>
        <w:t>л. Первостроителей</w:t>
      </w:r>
      <w:r w:rsidR="00EA74B9">
        <w:rPr>
          <w:sz w:val="26"/>
          <w:szCs w:val="26"/>
        </w:rPr>
        <w:t>;</w:t>
      </w:r>
      <w:r w:rsidRPr="00871DF7">
        <w:rPr>
          <w:sz w:val="26"/>
          <w:szCs w:val="26"/>
        </w:rPr>
        <w:t xml:space="preserve">  </w:t>
      </w:r>
    </w:p>
    <w:p w14:paraId="51F307F8" w14:textId="56CF56A1" w:rsidR="00E848E9" w:rsidRPr="00871DF7" w:rsidRDefault="00E848E9" w:rsidP="00E848E9">
      <w:pPr>
        <w:jc w:val="both"/>
        <w:rPr>
          <w:sz w:val="26"/>
          <w:szCs w:val="26"/>
        </w:rPr>
      </w:pPr>
      <w:r w:rsidRPr="00871DF7">
        <w:rPr>
          <w:sz w:val="26"/>
          <w:szCs w:val="26"/>
        </w:rPr>
        <w:t>-</w:t>
      </w:r>
      <w:r w:rsidR="00EA74B9">
        <w:rPr>
          <w:sz w:val="26"/>
          <w:szCs w:val="26"/>
        </w:rPr>
        <w:t>у</w:t>
      </w:r>
      <w:r w:rsidRPr="00871DF7">
        <w:rPr>
          <w:sz w:val="26"/>
          <w:szCs w:val="26"/>
        </w:rPr>
        <w:t>л.Молодежная (в районе</w:t>
      </w:r>
      <w:r w:rsidR="00EA74B9">
        <w:rPr>
          <w:sz w:val="26"/>
          <w:szCs w:val="26"/>
        </w:rPr>
        <w:t xml:space="preserve"> </w:t>
      </w:r>
      <w:r w:rsidRPr="00871DF7">
        <w:rPr>
          <w:sz w:val="26"/>
          <w:szCs w:val="26"/>
        </w:rPr>
        <w:t>жилого дома №1- 4 мкр. до ул. Сибирская)</w:t>
      </w:r>
      <w:r w:rsidR="00EA74B9">
        <w:rPr>
          <w:sz w:val="26"/>
          <w:szCs w:val="26"/>
        </w:rPr>
        <w:t>;</w:t>
      </w:r>
    </w:p>
    <w:p w14:paraId="73858FAE" w14:textId="17C9A5BB" w:rsidR="00E848E9" w:rsidRPr="00871DF7" w:rsidRDefault="00E848E9" w:rsidP="00E848E9">
      <w:pPr>
        <w:jc w:val="both"/>
        <w:rPr>
          <w:sz w:val="26"/>
          <w:szCs w:val="26"/>
        </w:rPr>
      </w:pPr>
      <w:r w:rsidRPr="00871DF7">
        <w:rPr>
          <w:sz w:val="26"/>
          <w:szCs w:val="26"/>
        </w:rPr>
        <w:t>-</w:t>
      </w:r>
      <w:r w:rsidR="00EA74B9">
        <w:rPr>
          <w:sz w:val="26"/>
          <w:szCs w:val="26"/>
        </w:rPr>
        <w:t xml:space="preserve"> п</w:t>
      </w:r>
      <w:r w:rsidRPr="00871DF7">
        <w:rPr>
          <w:sz w:val="26"/>
          <w:szCs w:val="26"/>
        </w:rPr>
        <w:t>роезд в районе домов № 47 № 48</w:t>
      </w:r>
      <w:r w:rsidR="00EA74B9">
        <w:rPr>
          <w:sz w:val="26"/>
          <w:szCs w:val="26"/>
        </w:rPr>
        <w:t>;</w:t>
      </w:r>
    </w:p>
    <w:p w14:paraId="65E5F733" w14:textId="2E8C4CC5" w:rsidR="00E848E9" w:rsidRPr="00871DF7" w:rsidRDefault="00E848E9" w:rsidP="00E848E9">
      <w:pPr>
        <w:jc w:val="both"/>
        <w:rPr>
          <w:sz w:val="26"/>
          <w:szCs w:val="26"/>
        </w:rPr>
      </w:pPr>
      <w:r w:rsidRPr="00871DF7">
        <w:rPr>
          <w:sz w:val="26"/>
          <w:szCs w:val="26"/>
        </w:rPr>
        <w:t>-ул. Кондратюка</w:t>
      </w:r>
      <w:r w:rsidR="00EA74B9">
        <w:rPr>
          <w:sz w:val="26"/>
          <w:szCs w:val="26"/>
        </w:rPr>
        <w:t>;</w:t>
      </w:r>
    </w:p>
    <w:p w14:paraId="42495C6F" w14:textId="17297E9A" w:rsidR="00E848E9" w:rsidRPr="00871DF7" w:rsidRDefault="00E848E9" w:rsidP="00E848E9">
      <w:pPr>
        <w:jc w:val="both"/>
        <w:rPr>
          <w:sz w:val="26"/>
          <w:szCs w:val="26"/>
          <w:shd w:val="clear" w:color="auto" w:fill="FFFFFF"/>
        </w:rPr>
      </w:pPr>
      <w:r w:rsidRPr="00871DF7">
        <w:rPr>
          <w:sz w:val="26"/>
          <w:szCs w:val="26"/>
        </w:rPr>
        <w:t>-</w:t>
      </w:r>
      <w:r w:rsidRPr="00871DF7">
        <w:rPr>
          <w:color w:val="000000"/>
          <w:sz w:val="26"/>
          <w:szCs w:val="26"/>
        </w:rPr>
        <w:t>ул. Пушкина от поворота ул. Нефтяников до ул. Благодатная</w:t>
      </w:r>
      <w:r w:rsidR="00EA74B9">
        <w:rPr>
          <w:color w:val="000000"/>
          <w:sz w:val="26"/>
          <w:szCs w:val="26"/>
        </w:rPr>
        <w:t>,</w:t>
      </w:r>
      <w:r w:rsidRPr="00871DF7">
        <w:rPr>
          <w:sz w:val="26"/>
          <w:szCs w:val="26"/>
          <w:shd w:val="clear" w:color="auto" w:fill="FFFFFF"/>
        </w:rPr>
        <w:t xml:space="preserve"> </w:t>
      </w:r>
    </w:p>
    <w:p w14:paraId="136BE04C" w14:textId="77777777" w:rsidR="00E848E9" w:rsidRPr="00871DF7" w:rsidRDefault="00E848E9" w:rsidP="00E848E9">
      <w:pPr>
        <w:jc w:val="both"/>
        <w:rPr>
          <w:sz w:val="26"/>
          <w:szCs w:val="26"/>
          <w:shd w:val="clear" w:color="auto" w:fill="FFFFFF"/>
        </w:rPr>
      </w:pPr>
      <w:r w:rsidRPr="00871DF7">
        <w:rPr>
          <w:sz w:val="26"/>
          <w:szCs w:val="26"/>
          <w:shd w:val="clear" w:color="auto" w:fill="FFFFFF"/>
        </w:rPr>
        <w:t>протяженностью 608 м2 на сумму: -</w:t>
      </w:r>
      <w:r w:rsidRPr="00871DF7">
        <w:rPr>
          <w:b/>
          <w:sz w:val="26"/>
          <w:szCs w:val="26"/>
          <w:shd w:val="clear" w:color="auto" w:fill="FFFFFF"/>
        </w:rPr>
        <w:t>1 978 695,60 руб</w:t>
      </w:r>
      <w:r w:rsidRPr="00871DF7">
        <w:rPr>
          <w:sz w:val="26"/>
          <w:szCs w:val="26"/>
          <w:shd w:val="clear" w:color="auto" w:fill="FFFFFF"/>
        </w:rPr>
        <w:t>.</w:t>
      </w:r>
    </w:p>
    <w:p w14:paraId="2C889283" w14:textId="77777777" w:rsidR="00E848E9" w:rsidRPr="00871DF7" w:rsidRDefault="00E848E9" w:rsidP="00E848E9">
      <w:pPr>
        <w:jc w:val="both"/>
        <w:rPr>
          <w:sz w:val="26"/>
          <w:szCs w:val="26"/>
          <w:shd w:val="clear" w:color="auto" w:fill="FFFFFF"/>
        </w:rPr>
      </w:pPr>
      <w:r w:rsidRPr="00871DF7">
        <w:rPr>
          <w:sz w:val="26"/>
          <w:szCs w:val="26"/>
          <w:shd w:val="clear" w:color="auto" w:fill="FFFFFF"/>
        </w:rPr>
        <w:t xml:space="preserve">Подрядчик: </w:t>
      </w:r>
      <w:r w:rsidRPr="00871DF7">
        <w:rPr>
          <w:b/>
          <w:sz w:val="26"/>
          <w:szCs w:val="26"/>
          <w:shd w:val="clear" w:color="auto" w:fill="FFFFFF"/>
        </w:rPr>
        <w:t>ИП   Елин Е.В.</w:t>
      </w:r>
      <w:r w:rsidRPr="00871DF7">
        <w:rPr>
          <w:sz w:val="26"/>
          <w:szCs w:val="26"/>
          <w:shd w:val="clear" w:color="auto" w:fill="FFFFFF"/>
        </w:rPr>
        <w:t xml:space="preserve">. </w:t>
      </w:r>
    </w:p>
    <w:p w14:paraId="0E696956" w14:textId="77777777" w:rsidR="00E848E9" w:rsidRPr="00871DF7" w:rsidRDefault="00E848E9" w:rsidP="00E848E9">
      <w:pPr>
        <w:jc w:val="both"/>
        <w:rPr>
          <w:b/>
          <w:sz w:val="26"/>
          <w:szCs w:val="26"/>
          <w:u w:val="single"/>
        </w:rPr>
      </w:pPr>
    </w:p>
    <w:p w14:paraId="381D693E" w14:textId="0E147A93" w:rsidR="00E848E9" w:rsidRDefault="00E848E9" w:rsidP="00EA74B9">
      <w:pPr>
        <w:jc w:val="center"/>
        <w:rPr>
          <w:b/>
          <w:sz w:val="28"/>
          <w:szCs w:val="28"/>
        </w:rPr>
      </w:pPr>
      <w:r w:rsidRPr="00871DF7">
        <w:rPr>
          <w:b/>
          <w:sz w:val="28"/>
          <w:szCs w:val="28"/>
        </w:rPr>
        <w:t>Строительство</w:t>
      </w:r>
    </w:p>
    <w:p w14:paraId="42AF03E3" w14:textId="77777777" w:rsidR="00EA74B9" w:rsidRPr="0002309E" w:rsidRDefault="00EA74B9" w:rsidP="00EA74B9">
      <w:pPr>
        <w:jc w:val="center"/>
        <w:rPr>
          <w:b/>
        </w:rPr>
      </w:pPr>
    </w:p>
    <w:p w14:paraId="5853C3DF" w14:textId="47E98E39" w:rsidR="00E848E9" w:rsidRPr="00EA74B9" w:rsidRDefault="00EA74B9" w:rsidP="00EA74B9">
      <w:pPr>
        <w:tabs>
          <w:tab w:val="left" w:pos="0"/>
        </w:tabs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 w:rsidR="00E848E9" w:rsidRPr="00EA74B9">
        <w:rPr>
          <w:sz w:val="26"/>
          <w:szCs w:val="26"/>
        </w:rPr>
        <w:t xml:space="preserve">Выполнены работы по обустройству площадок для установки контейнеров для сбора ТКО в городском поселении Талинка  в количестве 4 шт. на сумму 585 076,33 руб. Подрядчик ИП  Тренин Сергей Александрович. </w:t>
      </w:r>
    </w:p>
    <w:p w14:paraId="4C7B9193" w14:textId="6ECAF8BD" w:rsidR="00EA74B9" w:rsidRDefault="00EA74B9" w:rsidP="00EA74B9">
      <w:pPr>
        <w:tabs>
          <w:tab w:val="left" w:pos="0"/>
        </w:tabs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="00E848E9" w:rsidRPr="00EA74B9">
        <w:rPr>
          <w:sz w:val="26"/>
          <w:szCs w:val="26"/>
        </w:rPr>
        <w:t>Выполнены работы по восстановлению эксплуатационной производительности водозаборных скважин №№ 2, З, 1, 14 Талинского водозабора на сумму 4 392 000,00 руб. Подрядчик ООО "НПО "ПРОМРЕСУРС". Цель данных работ: восстановление эксплуатационных характеристик водозаборных скважин, увеличение водоотбора. Обеспечение жителей качественной питьевой водой и доведение качества питьевой воды до нормативов.</w:t>
      </w:r>
    </w:p>
    <w:p w14:paraId="1CF2663C" w14:textId="7BB54AA4" w:rsidR="00E848E9" w:rsidRPr="00EA74B9" w:rsidRDefault="00EA74B9" w:rsidP="00EA74B9">
      <w:pPr>
        <w:tabs>
          <w:tab w:val="left" w:pos="0"/>
        </w:tabs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ab/>
        <w:t>3.</w:t>
      </w:r>
      <w:r w:rsidR="00E848E9" w:rsidRPr="00EA74B9">
        <w:rPr>
          <w:sz w:val="26"/>
          <w:szCs w:val="26"/>
        </w:rPr>
        <w:t xml:space="preserve">Разработана проектно-сметная документация на выполнение капитального ремонта водозаборных скважин №4 и №5 на территории водозаборного узла г.п. Талинка на сумму </w:t>
      </w:r>
      <w:r w:rsidR="00E848E9" w:rsidRPr="00A60516">
        <w:rPr>
          <w:sz w:val="26"/>
          <w:szCs w:val="26"/>
        </w:rPr>
        <w:t>500 000,00 руб.</w:t>
      </w:r>
      <w:r w:rsidR="00E848E9" w:rsidRPr="00EA74B9">
        <w:rPr>
          <w:sz w:val="26"/>
          <w:szCs w:val="26"/>
        </w:rPr>
        <w:t xml:space="preserve"> Подрядчик - ООО "КБИ Архпроект" Цель: обеспечение жителей качественной питьевой водой и доведение качества питьевой воды до нормативов.</w:t>
      </w:r>
    </w:p>
    <w:p w14:paraId="74CA677E" w14:textId="6601E93C" w:rsidR="00E848E9" w:rsidRPr="00EA74B9" w:rsidRDefault="00EA74B9" w:rsidP="00EA74B9">
      <w:pPr>
        <w:tabs>
          <w:tab w:val="left" w:pos="0"/>
        </w:tabs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ab/>
        <w:t>4.</w:t>
      </w:r>
      <w:r w:rsidR="00E848E9" w:rsidRPr="00EA74B9">
        <w:rPr>
          <w:sz w:val="26"/>
          <w:szCs w:val="26"/>
        </w:rPr>
        <w:t xml:space="preserve">Выполнены работы по расширению территории кладбища (расширение территории кладбища на - 0,5 га, выполнено ограждение: из сетки - 250 м.) по адресу: г.п. Талинка, ул.Первостроителей, 39 на сумму 1 037 475,00 руб. Подрядчик ИП Азимов Ф.Б. </w:t>
      </w:r>
    </w:p>
    <w:p w14:paraId="13F153DF" w14:textId="50768C90" w:rsidR="00E848E9" w:rsidRPr="00871DF7" w:rsidRDefault="00EA74B9" w:rsidP="00EA74B9">
      <w:pPr>
        <w:tabs>
          <w:tab w:val="left" w:pos="0"/>
        </w:tabs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ab/>
        <w:t>5.</w:t>
      </w:r>
      <w:r w:rsidR="00E848E9" w:rsidRPr="00EA74B9">
        <w:rPr>
          <w:sz w:val="26"/>
          <w:szCs w:val="26"/>
        </w:rPr>
        <w:t xml:space="preserve">В рамках программы "Развитие жилищно-коммунального хозяйства  в муниципальном образовании Октябрьский район" </w:t>
      </w:r>
      <w:r w:rsidR="00E848E9" w:rsidRPr="00871DF7">
        <w:rPr>
          <w:sz w:val="26"/>
          <w:szCs w:val="26"/>
        </w:rPr>
        <w:t xml:space="preserve">выполнены работы по ремонту мест общего пользования жилого фонда в Центральном мкр., дома №№ 3,33,44 (Жилой дом №44 1 подъезд,1 этаж - ремонт душевой,  жилой дом №33 1 подъезд,2 этаж - ремонт мойки,  жилой дом №3 1 подъезд,1 этаж - ремонт туалета на сумму </w:t>
      </w:r>
      <w:r w:rsidR="00E848E9" w:rsidRPr="00EA74B9">
        <w:rPr>
          <w:sz w:val="26"/>
          <w:szCs w:val="26"/>
        </w:rPr>
        <w:t xml:space="preserve">945 250,00 руб. </w:t>
      </w:r>
      <w:r w:rsidR="00E848E9" w:rsidRPr="00871DF7">
        <w:rPr>
          <w:sz w:val="26"/>
          <w:szCs w:val="26"/>
        </w:rPr>
        <w:t>Подрядчик ООО «СБАД».</w:t>
      </w:r>
    </w:p>
    <w:p w14:paraId="2C2B58AC" w14:textId="77777777" w:rsidR="0095570B" w:rsidRPr="00871DF7" w:rsidRDefault="0095570B" w:rsidP="00871DF7">
      <w:pPr>
        <w:tabs>
          <w:tab w:val="left" w:pos="0"/>
        </w:tabs>
        <w:ind w:right="-5"/>
        <w:jc w:val="both"/>
        <w:rPr>
          <w:sz w:val="26"/>
          <w:szCs w:val="26"/>
        </w:rPr>
      </w:pPr>
    </w:p>
    <w:p w14:paraId="15F57CFA" w14:textId="77777777" w:rsidR="00E848E9" w:rsidRDefault="00E848E9" w:rsidP="00E848E9">
      <w:pPr>
        <w:tabs>
          <w:tab w:val="left" w:pos="0"/>
        </w:tabs>
        <w:spacing w:line="276" w:lineRule="auto"/>
        <w:ind w:right="-5"/>
        <w:rPr>
          <w:b/>
        </w:rPr>
      </w:pPr>
    </w:p>
    <w:p w14:paraId="6207D874" w14:textId="77777777" w:rsidR="00EA74B9" w:rsidRDefault="00EA74B9" w:rsidP="00E848E9">
      <w:pPr>
        <w:tabs>
          <w:tab w:val="left" w:pos="0"/>
        </w:tabs>
        <w:spacing w:line="276" w:lineRule="auto"/>
        <w:ind w:right="-5"/>
        <w:jc w:val="center"/>
        <w:rPr>
          <w:b/>
          <w:sz w:val="28"/>
          <w:szCs w:val="28"/>
        </w:rPr>
      </w:pPr>
    </w:p>
    <w:p w14:paraId="5F7BD43B" w14:textId="77777777" w:rsidR="00EA74B9" w:rsidRDefault="00EA74B9" w:rsidP="00E848E9">
      <w:pPr>
        <w:tabs>
          <w:tab w:val="left" w:pos="0"/>
        </w:tabs>
        <w:spacing w:line="276" w:lineRule="auto"/>
        <w:ind w:right="-5"/>
        <w:jc w:val="center"/>
        <w:rPr>
          <w:b/>
          <w:sz w:val="28"/>
          <w:szCs w:val="28"/>
        </w:rPr>
      </w:pPr>
    </w:p>
    <w:p w14:paraId="0C46140E" w14:textId="77777777" w:rsidR="00A60516" w:rsidRDefault="00A60516" w:rsidP="00E848E9">
      <w:pPr>
        <w:tabs>
          <w:tab w:val="left" w:pos="0"/>
        </w:tabs>
        <w:spacing w:line="276" w:lineRule="auto"/>
        <w:ind w:right="-5"/>
        <w:jc w:val="center"/>
        <w:rPr>
          <w:b/>
          <w:sz w:val="28"/>
          <w:szCs w:val="28"/>
        </w:rPr>
      </w:pPr>
    </w:p>
    <w:p w14:paraId="7023987F" w14:textId="77777777" w:rsidR="00A60516" w:rsidRDefault="00A60516" w:rsidP="00E848E9">
      <w:pPr>
        <w:tabs>
          <w:tab w:val="left" w:pos="0"/>
        </w:tabs>
        <w:spacing w:line="276" w:lineRule="auto"/>
        <w:ind w:right="-5"/>
        <w:jc w:val="center"/>
        <w:rPr>
          <w:b/>
          <w:sz w:val="28"/>
          <w:szCs w:val="28"/>
        </w:rPr>
      </w:pPr>
    </w:p>
    <w:p w14:paraId="05C84908" w14:textId="777C21A4" w:rsidR="00E848E9" w:rsidRPr="00871DF7" w:rsidRDefault="00E848E9" w:rsidP="00E848E9">
      <w:pPr>
        <w:tabs>
          <w:tab w:val="left" w:pos="0"/>
        </w:tabs>
        <w:spacing w:line="276" w:lineRule="auto"/>
        <w:ind w:right="-5"/>
        <w:jc w:val="center"/>
        <w:rPr>
          <w:b/>
          <w:sz w:val="28"/>
          <w:szCs w:val="28"/>
        </w:rPr>
      </w:pPr>
      <w:r w:rsidRPr="00871DF7">
        <w:rPr>
          <w:b/>
          <w:sz w:val="28"/>
          <w:szCs w:val="28"/>
        </w:rPr>
        <w:lastRenderedPageBreak/>
        <w:t>Строительство объектов  инженерной инфраструктуры:</w:t>
      </w:r>
    </w:p>
    <w:p w14:paraId="6FA672F2" w14:textId="77777777" w:rsidR="00E848E9" w:rsidRDefault="00E848E9" w:rsidP="00E848E9">
      <w:pPr>
        <w:tabs>
          <w:tab w:val="left" w:pos="0"/>
        </w:tabs>
        <w:spacing w:line="276" w:lineRule="auto"/>
        <w:ind w:right="-5"/>
        <w:jc w:val="center"/>
      </w:pPr>
    </w:p>
    <w:p w14:paraId="5F94B336" w14:textId="215FC621" w:rsidR="00E848E9" w:rsidRPr="0099768B" w:rsidRDefault="00A60516" w:rsidP="0099768B">
      <w:pPr>
        <w:pStyle w:val="31"/>
        <w:ind w:firstLine="595"/>
        <w:jc w:val="both"/>
        <w:rPr>
          <w:rFonts w:cs="Times New Roman"/>
          <w:b w:val="0"/>
          <w:sz w:val="26"/>
          <w:szCs w:val="26"/>
          <w:lang w:val="ru-RU"/>
        </w:rPr>
      </w:pPr>
      <w:r w:rsidRPr="0099768B">
        <w:rPr>
          <w:rFonts w:cs="Times New Roman"/>
          <w:b w:val="0"/>
          <w:sz w:val="26"/>
          <w:szCs w:val="26"/>
          <w:lang w:val="ru-RU"/>
        </w:rPr>
        <w:t>1.</w:t>
      </w:r>
      <w:r w:rsidR="00E848E9" w:rsidRPr="0099768B">
        <w:rPr>
          <w:rFonts w:cs="Times New Roman"/>
          <w:b w:val="0"/>
          <w:sz w:val="26"/>
          <w:szCs w:val="26"/>
          <w:lang w:val="ru-RU"/>
        </w:rPr>
        <w:t>Завершено строительство модульной котельной №3 по ул. Молодежная, 5, подрядчик ООО «Няганская промышленно-строительная компания».</w:t>
      </w:r>
    </w:p>
    <w:p w14:paraId="66ABFDD9" w14:textId="72409DA7" w:rsidR="00E848E9" w:rsidRPr="0099768B" w:rsidRDefault="00A60516" w:rsidP="0099768B">
      <w:pPr>
        <w:pStyle w:val="31"/>
        <w:ind w:firstLine="595"/>
        <w:jc w:val="both"/>
        <w:rPr>
          <w:rFonts w:cs="Times New Roman"/>
          <w:b w:val="0"/>
          <w:sz w:val="26"/>
          <w:szCs w:val="26"/>
          <w:lang w:val="ru-RU"/>
        </w:rPr>
      </w:pPr>
      <w:r w:rsidRPr="0099768B">
        <w:rPr>
          <w:rFonts w:cs="Times New Roman"/>
          <w:b w:val="0"/>
          <w:sz w:val="26"/>
          <w:szCs w:val="26"/>
          <w:lang w:val="ru-RU"/>
        </w:rPr>
        <w:t>2.</w:t>
      </w:r>
      <w:r w:rsidR="00E848E9" w:rsidRPr="0099768B">
        <w:rPr>
          <w:rFonts w:cs="Times New Roman"/>
          <w:b w:val="0"/>
          <w:sz w:val="26"/>
          <w:szCs w:val="26"/>
          <w:lang w:val="ru-RU"/>
        </w:rPr>
        <w:t>В рамках реализации инвестиционного проекта завершена реконструкция подстанции ПС35/6 кВ Талинка, на сумму 217 911 526,96 руб. Инвестор проекта – АО «ЮТЭК-Региональные сети».</w:t>
      </w:r>
    </w:p>
    <w:p w14:paraId="6F3668DD" w14:textId="77777777" w:rsidR="00E848E9" w:rsidRPr="0002309E" w:rsidRDefault="00E848E9" w:rsidP="00E848E9">
      <w:pPr>
        <w:tabs>
          <w:tab w:val="left" w:pos="0"/>
        </w:tabs>
        <w:spacing w:line="276" w:lineRule="auto"/>
        <w:ind w:right="-5"/>
        <w:jc w:val="both"/>
        <w:rPr>
          <w:b/>
        </w:rPr>
      </w:pPr>
    </w:p>
    <w:p w14:paraId="1561C9DE" w14:textId="1B92E7F2" w:rsidR="002B4024" w:rsidRPr="0095570B" w:rsidRDefault="00E848E9" w:rsidP="002B4024">
      <w:pPr>
        <w:pStyle w:val="11"/>
        <w:tabs>
          <w:tab w:val="left" w:pos="718"/>
          <w:tab w:val="left" w:pos="2083"/>
          <w:tab w:val="left" w:pos="3039"/>
          <w:tab w:val="left" w:pos="3783"/>
          <w:tab w:val="left" w:pos="5328"/>
          <w:tab w:val="left" w:pos="5956"/>
          <w:tab w:val="left" w:pos="7744"/>
          <w:tab w:val="left" w:pos="8853"/>
          <w:tab w:val="left" w:pos="11369"/>
          <w:tab w:val="left" w:pos="11813"/>
        </w:tabs>
        <w:spacing w:before="0"/>
        <w:ind w:left="0"/>
        <w:jc w:val="center"/>
        <w:rPr>
          <w:spacing w:val="-3"/>
          <w:sz w:val="28"/>
          <w:szCs w:val="28"/>
          <w:lang w:val="ru-RU"/>
        </w:rPr>
      </w:pPr>
      <w:r w:rsidRPr="00326164">
        <w:rPr>
          <w:lang w:val="ru-RU"/>
        </w:rPr>
        <w:tab/>
      </w:r>
      <w:r w:rsidRPr="00E848E9">
        <w:rPr>
          <w:color w:val="000000"/>
          <w:lang w:val="ru-RU"/>
        </w:rPr>
        <w:t xml:space="preserve"> </w:t>
      </w:r>
      <w:r w:rsidR="002B4024" w:rsidRPr="0095570B">
        <w:rPr>
          <w:sz w:val="28"/>
          <w:szCs w:val="28"/>
          <w:lang w:val="ru-RU"/>
        </w:rPr>
        <w:t xml:space="preserve">Отделом по вопросам ЖКХ </w:t>
      </w:r>
      <w:r w:rsidR="002B4024" w:rsidRPr="0095570B">
        <w:rPr>
          <w:spacing w:val="-3"/>
          <w:sz w:val="28"/>
          <w:szCs w:val="28"/>
          <w:lang w:val="ru-RU"/>
        </w:rPr>
        <w:t>проведена следующая работа</w:t>
      </w:r>
      <w:r w:rsidR="00B050F6">
        <w:rPr>
          <w:spacing w:val="-3"/>
          <w:sz w:val="28"/>
          <w:szCs w:val="28"/>
          <w:lang w:val="ru-RU"/>
        </w:rPr>
        <w:t>:</w:t>
      </w:r>
    </w:p>
    <w:p w14:paraId="638A0C8F" w14:textId="77777777" w:rsidR="002B4024" w:rsidRPr="002E675D" w:rsidRDefault="002B4024" w:rsidP="002B4024">
      <w:pPr>
        <w:pStyle w:val="11"/>
        <w:tabs>
          <w:tab w:val="left" w:pos="718"/>
          <w:tab w:val="left" w:pos="2083"/>
          <w:tab w:val="left" w:pos="3039"/>
          <w:tab w:val="left" w:pos="3783"/>
          <w:tab w:val="left" w:pos="5328"/>
          <w:tab w:val="left" w:pos="5956"/>
          <w:tab w:val="left" w:pos="7744"/>
          <w:tab w:val="left" w:pos="8853"/>
          <w:tab w:val="left" w:pos="11369"/>
          <w:tab w:val="left" w:pos="11813"/>
        </w:tabs>
        <w:spacing w:before="0"/>
        <w:ind w:left="0"/>
        <w:jc w:val="center"/>
        <w:rPr>
          <w:spacing w:val="1"/>
          <w:lang w:val="ru-RU"/>
        </w:rPr>
      </w:pPr>
    </w:p>
    <w:p w14:paraId="4210ABA8" w14:textId="0C4DC7AB" w:rsidR="002B4024" w:rsidRDefault="002B4024" w:rsidP="00600475">
      <w:pPr>
        <w:pStyle w:val="31"/>
        <w:ind w:firstLine="595"/>
        <w:jc w:val="center"/>
        <w:rPr>
          <w:rFonts w:cs="Times New Roman"/>
          <w:sz w:val="26"/>
          <w:szCs w:val="26"/>
          <w:lang w:val="ru-RU"/>
        </w:rPr>
      </w:pPr>
      <w:r w:rsidRPr="00871DF7">
        <w:rPr>
          <w:rFonts w:cs="Times New Roman"/>
          <w:sz w:val="26"/>
          <w:szCs w:val="26"/>
          <w:lang w:val="ru-RU"/>
        </w:rPr>
        <w:t>В части обеспечения уличного освещения</w:t>
      </w:r>
      <w:r w:rsidR="00A60516">
        <w:rPr>
          <w:rFonts w:cs="Times New Roman"/>
          <w:sz w:val="26"/>
          <w:szCs w:val="26"/>
          <w:lang w:val="ru-RU"/>
        </w:rPr>
        <w:t>:</w:t>
      </w:r>
    </w:p>
    <w:p w14:paraId="1496207A" w14:textId="77777777" w:rsidR="00871DF7" w:rsidRPr="00871DF7" w:rsidRDefault="00871DF7" w:rsidP="002B4024">
      <w:pPr>
        <w:pStyle w:val="31"/>
        <w:ind w:firstLine="595"/>
        <w:jc w:val="both"/>
        <w:rPr>
          <w:rFonts w:cs="Times New Roman"/>
          <w:sz w:val="26"/>
          <w:szCs w:val="26"/>
          <w:lang w:val="ru-RU"/>
        </w:rPr>
      </w:pPr>
    </w:p>
    <w:p w14:paraId="5E68B6FE" w14:textId="2E6B0C02" w:rsidR="002B4024" w:rsidRPr="00871DF7" w:rsidRDefault="002B4024" w:rsidP="002B4024">
      <w:pPr>
        <w:pStyle w:val="31"/>
        <w:ind w:firstLine="595"/>
        <w:jc w:val="both"/>
        <w:rPr>
          <w:rFonts w:cs="Times New Roman"/>
          <w:b w:val="0"/>
          <w:sz w:val="26"/>
          <w:szCs w:val="26"/>
          <w:lang w:val="ru-RU"/>
        </w:rPr>
      </w:pPr>
      <w:r w:rsidRPr="00871DF7">
        <w:rPr>
          <w:rFonts w:cs="Times New Roman"/>
          <w:b w:val="0"/>
          <w:sz w:val="26"/>
          <w:szCs w:val="26"/>
          <w:lang w:val="ru-RU"/>
        </w:rPr>
        <w:t>Был заключен Муниципальный контракт на в</w:t>
      </w:r>
      <w:r w:rsidRPr="00871DF7">
        <w:rPr>
          <w:rFonts w:cs="Times New Roman"/>
          <w:b w:val="0"/>
          <w:spacing w:val="-2"/>
          <w:sz w:val="26"/>
          <w:szCs w:val="26"/>
          <w:lang w:val="ru-RU"/>
        </w:rPr>
        <w:t>ы</w:t>
      </w:r>
      <w:r w:rsidRPr="00871DF7">
        <w:rPr>
          <w:rFonts w:cs="Times New Roman"/>
          <w:b w:val="0"/>
          <w:sz w:val="26"/>
          <w:szCs w:val="26"/>
          <w:lang w:val="ru-RU"/>
        </w:rPr>
        <w:t>п</w:t>
      </w:r>
      <w:r w:rsidRPr="00871DF7">
        <w:rPr>
          <w:rFonts w:cs="Times New Roman"/>
          <w:b w:val="0"/>
          <w:spacing w:val="-5"/>
          <w:sz w:val="26"/>
          <w:szCs w:val="26"/>
          <w:lang w:val="ru-RU"/>
        </w:rPr>
        <w:t>о</w:t>
      </w:r>
      <w:r w:rsidRPr="00871DF7">
        <w:rPr>
          <w:rFonts w:cs="Times New Roman"/>
          <w:b w:val="0"/>
          <w:sz w:val="26"/>
          <w:szCs w:val="26"/>
          <w:lang w:val="ru-RU"/>
        </w:rPr>
        <w:t>лнен</w:t>
      </w:r>
      <w:r w:rsidRPr="00871DF7">
        <w:rPr>
          <w:rFonts w:cs="Times New Roman"/>
          <w:b w:val="0"/>
          <w:spacing w:val="-1"/>
          <w:sz w:val="26"/>
          <w:szCs w:val="26"/>
          <w:lang w:val="ru-RU"/>
        </w:rPr>
        <w:t>и</w:t>
      </w:r>
      <w:r w:rsidRPr="00871DF7">
        <w:rPr>
          <w:rFonts w:cs="Times New Roman"/>
          <w:b w:val="0"/>
          <w:sz w:val="26"/>
          <w:szCs w:val="26"/>
          <w:lang w:val="ru-RU"/>
        </w:rPr>
        <w:t>е р</w:t>
      </w:r>
      <w:r w:rsidRPr="00871DF7">
        <w:rPr>
          <w:rFonts w:cs="Times New Roman"/>
          <w:b w:val="0"/>
          <w:spacing w:val="1"/>
          <w:sz w:val="26"/>
          <w:szCs w:val="26"/>
          <w:lang w:val="ru-RU"/>
        </w:rPr>
        <w:t>аб</w:t>
      </w:r>
      <w:r w:rsidRPr="00871DF7">
        <w:rPr>
          <w:rFonts w:cs="Times New Roman"/>
          <w:b w:val="0"/>
          <w:spacing w:val="-5"/>
          <w:sz w:val="26"/>
          <w:szCs w:val="26"/>
          <w:lang w:val="ru-RU"/>
        </w:rPr>
        <w:t>о</w:t>
      </w:r>
      <w:r w:rsidRPr="00871DF7">
        <w:rPr>
          <w:rFonts w:cs="Times New Roman"/>
          <w:b w:val="0"/>
          <w:sz w:val="26"/>
          <w:szCs w:val="26"/>
          <w:lang w:val="ru-RU"/>
        </w:rPr>
        <w:t xml:space="preserve">т </w:t>
      </w:r>
      <w:r w:rsidRPr="00871DF7">
        <w:rPr>
          <w:rFonts w:cs="Times New Roman"/>
          <w:b w:val="0"/>
          <w:spacing w:val="-1"/>
          <w:sz w:val="26"/>
          <w:szCs w:val="26"/>
          <w:lang w:val="ru-RU"/>
        </w:rPr>
        <w:t>п</w:t>
      </w:r>
      <w:r w:rsidRPr="00871DF7">
        <w:rPr>
          <w:rFonts w:cs="Times New Roman"/>
          <w:b w:val="0"/>
          <w:sz w:val="26"/>
          <w:szCs w:val="26"/>
          <w:lang w:val="ru-RU"/>
        </w:rPr>
        <w:t xml:space="preserve">о </w:t>
      </w:r>
      <w:r w:rsidRPr="00871DF7">
        <w:rPr>
          <w:rFonts w:cs="Times New Roman"/>
          <w:b w:val="0"/>
          <w:spacing w:val="1"/>
          <w:sz w:val="26"/>
          <w:szCs w:val="26"/>
          <w:lang w:val="ru-RU"/>
        </w:rPr>
        <w:t>с</w:t>
      </w:r>
      <w:r w:rsidRPr="00871DF7">
        <w:rPr>
          <w:rFonts w:cs="Times New Roman"/>
          <w:b w:val="0"/>
          <w:spacing w:val="-8"/>
          <w:sz w:val="26"/>
          <w:szCs w:val="26"/>
          <w:lang w:val="ru-RU"/>
        </w:rPr>
        <w:t>о</w:t>
      </w:r>
      <w:r w:rsidRPr="00871DF7">
        <w:rPr>
          <w:rFonts w:cs="Times New Roman"/>
          <w:b w:val="0"/>
          <w:spacing w:val="1"/>
          <w:sz w:val="26"/>
          <w:szCs w:val="26"/>
          <w:lang w:val="ru-RU"/>
        </w:rPr>
        <w:t>де</w:t>
      </w:r>
      <w:r w:rsidRPr="00871DF7">
        <w:rPr>
          <w:rFonts w:cs="Times New Roman"/>
          <w:b w:val="0"/>
          <w:sz w:val="26"/>
          <w:szCs w:val="26"/>
          <w:lang w:val="ru-RU"/>
        </w:rPr>
        <w:t>р</w:t>
      </w:r>
      <w:r w:rsidRPr="00871DF7">
        <w:rPr>
          <w:rFonts w:cs="Times New Roman"/>
          <w:b w:val="0"/>
          <w:spacing w:val="-2"/>
          <w:sz w:val="26"/>
          <w:szCs w:val="26"/>
          <w:lang w:val="ru-RU"/>
        </w:rPr>
        <w:t>ж</w:t>
      </w:r>
      <w:r w:rsidRPr="00871DF7">
        <w:rPr>
          <w:rFonts w:cs="Times New Roman"/>
          <w:b w:val="0"/>
          <w:spacing w:val="1"/>
          <w:sz w:val="26"/>
          <w:szCs w:val="26"/>
          <w:lang w:val="ru-RU"/>
        </w:rPr>
        <w:t>а</w:t>
      </w:r>
      <w:r w:rsidRPr="00871DF7">
        <w:rPr>
          <w:rFonts w:cs="Times New Roman"/>
          <w:b w:val="0"/>
          <w:sz w:val="26"/>
          <w:szCs w:val="26"/>
          <w:lang w:val="ru-RU"/>
        </w:rPr>
        <w:t>н</w:t>
      </w:r>
      <w:r w:rsidRPr="00871DF7">
        <w:rPr>
          <w:rFonts w:cs="Times New Roman"/>
          <w:b w:val="0"/>
          <w:spacing w:val="-1"/>
          <w:sz w:val="26"/>
          <w:szCs w:val="26"/>
          <w:lang w:val="ru-RU"/>
        </w:rPr>
        <w:t>и</w:t>
      </w:r>
      <w:r w:rsidRPr="00871DF7">
        <w:rPr>
          <w:rFonts w:cs="Times New Roman"/>
          <w:b w:val="0"/>
          <w:sz w:val="26"/>
          <w:szCs w:val="26"/>
          <w:lang w:val="ru-RU"/>
        </w:rPr>
        <w:t>ю и о</w:t>
      </w:r>
      <w:r w:rsidRPr="00871DF7">
        <w:rPr>
          <w:rFonts w:cs="Times New Roman"/>
          <w:b w:val="0"/>
          <w:spacing w:val="1"/>
          <w:sz w:val="26"/>
          <w:szCs w:val="26"/>
          <w:lang w:val="ru-RU"/>
        </w:rPr>
        <w:t>бс</w:t>
      </w:r>
      <w:r w:rsidRPr="00871DF7">
        <w:rPr>
          <w:rFonts w:cs="Times New Roman"/>
          <w:b w:val="0"/>
          <w:sz w:val="26"/>
          <w:szCs w:val="26"/>
          <w:lang w:val="ru-RU"/>
        </w:rPr>
        <w:t>л</w:t>
      </w:r>
      <w:r w:rsidRPr="00871DF7">
        <w:rPr>
          <w:rFonts w:cs="Times New Roman"/>
          <w:b w:val="0"/>
          <w:spacing w:val="-12"/>
          <w:sz w:val="26"/>
          <w:szCs w:val="26"/>
          <w:lang w:val="ru-RU"/>
        </w:rPr>
        <w:t>у</w:t>
      </w:r>
      <w:r w:rsidRPr="00871DF7">
        <w:rPr>
          <w:rFonts w:cs="Times New Roman"/>
          <w:b w:val="0"/>
          <w:spacing w:val="-2"/>
          <w:sz w:val="26"/>
          <w:szCs w:val="26"/>
          <w:lang w:val="ru-RU"/>
        </w:rPr>
        <w:t>ж</w:t>
      </w:r>
      <w:r w:rsidRPr="00871DF7">
        <w:rPr>
          <w:rFonts w:cs="Times New Roman"/>
          <w:b w:val="0"/>
          <w:sz w:val="26"/>
          <w:szCs w:val="26"/>
          <w:lang w:val="ru-RU"/>
        </w:rPr>
        <w:t>и</w:t>
      </w:r>
      <w:r w:rsidRPr="00871DF7">
        <w:rPr>
          <w:rFonts w:cs="Times New Roman"/>
          <w:b w:val="0"/>
          <w:spacing w:val="-6"/>
          <w:sz w:val="26"/>
          <w:szCs w:val="26"/>
          <w:lang w:val="ru-RU"/>
        </w:rPr>
        <w:t>в</w:t>
      </w:r>
      <w:r w:rsidRPr="00871DF7">
        <w:rPr>
          <w:rFonts w:cs="Times New Roman"/>
          <w:b w:val="0"/>
          <w:spacing w:val="1"/>
          <w:sz w:val="26"/>
          <w:szCs w:val="26"/>
          <w:lang w:val="ru-RU"/>
        </w:rPr>
        <w:t>а</w:t>
      </w:r>
      <w:r w:rsidRPr="00871DF7">
        <w:rPr>
          <w:rFonts w:cs="Times New Roman"/>
          <w:b w:val="0"/>
          <w:sz w:val="26"/>
          <w:szCs w:val="26"/>
          <w:lang w:val="ru-RU"/>
        </w:rPr>
        <w:t>н</w:t>
      </w:r>
      <w:r w:rsidRPr="00871DF7">
        <w:rPr>
          <w:rFonts w:cs="Times New Roman"/>
          <w:b w:val="0"/>
          <w:spacing w:val="-1"/>
          <w:sz w:val="26"/>
          <w:szCs w:val="26"/>
          <w:lang w:val="ru-RU"/>
        </w:rPr>
        <w:t>и</w:t>
      </w:r>
      <w:r w:rsidRPr="00871DF7">
        <w:rPr>
          <w:rFonts w:cs="Times New Roman"/>
          <w:b w:val="0"/>
          <w:sz w:val="26"/>
          <w:szCs w:val="26"/>
          <w:lang w:val="ru-RU"/>
        </w:rPr>
        <w:t>ю о</w:t>
      </w:r>
      <w:r w:rsidRPr="00871DF7">
        <w:rPr>
          <w:rFonts w:cs="Times New Roman"/>
          <w:b w:val="0"/>
          <w:spacing w:val="-7"/>
          <w:sz w:val="26"/>
          <w:szCs w:val="26"/>
          <w:lang w:val="ru-RU"/>
        </w:rPr>
        <w:t>б</w:t>
      </w:r>
      <w:r w:rsidRPr="00871DF7">
        <w:rPr>
          <w:rFonts w:cs="Times New Roman"/>
          <w:b w:val="0"/>
          <w:sz w:val="26"/>
          <w:szCs w:val="26"/>
          <w:lang w:val="ru-RU"/>
        </w:rPr>
        <w:t>ъ</w:t>
      </w:r>
      <w:r w:rsidRPr="00871DF7">
        <w:rPr>
          <w:rFonts w:cs="Times New Roman"/>
          <w:b w:val="0"/>
          <w:spacing w:val="1"/>
          <w:sz w:val="26"/>
          <w:szCs w:val="26"/>
          <w:lang w:val="ru-RU"/>
        </w:rPr>
        <w:t>е</w:t>
      </w:r>
      <w:r w:rsidRPr="00871DF7">
        <w:rPr>
          <w:rFonts w:cs="Times New Roman"/>
          <w:b w:val="0"/>
          <w:spacing w:val="-5"/>
          <w:sz w:val="26"/>
          <w:szCs w:val="26"/>
          <w:lang w:val="ru-RU"/>
        </w:rPr>
        <w:t>кт</w:t>
      </w:r>
      <w:r w:rsidRPr="00871DF7">
        <w:rPr>
          <w:rFonts w:cs="Times New Roman"/>
          <w:b w:val="0"/>
          <w:sz w:val="26"/>
          <w:szCs w:val="26"/>
          <w:lang w:val="ru-RU"/>
        </w:rPr>
        <w:t xml:space="preserve">ов </w:t>
      </w:r>
      <w:r w:rsidRPr="00871DF7">
        <w:rPr>
          <w:rFonts w:cs="Times New Roman"/>
          <w:b w:val="0"/>
          <w:spacing w:val="-20"/>
          <w:sz w:val="26"/>
          <w:szCs w:val="26"/>
          <w:lang w:val="ru-RU"/>
        </w:rPr>
        <w:t>у</w:t>
      </w:r>
      <w:r w:rsidRPr="00871DF7">
        <w:rPr>
          <w:rFonts w:cs="Times New Roman"/>
          <w:b w:val="0"/>
          <w:sz w:val="26"/>
          <w:szCs w:val="26"/>
          <w:lang w:val="ru-RU"/>
        </w:rPr>
        <w:t>ли</w:t>
      </w:r>
      <w:r w:rsidRPr="00871DF7">
        <w:rPr>
          <w:rFonts w:cs="Times New Roman"/>
          <w:b w:val="0"/>
          <w:spacing w:val="-1"/>
          <w:sz w:val="26"/>
          <w:szCs w:val="26"/>
          <w:lang w:val="ru-RU"/>
        </w:rPr>
        <w:t>ч</w:t>
      </w:r>
      <w:r w:rsidRPr="00871DF7">
        <w:rPr>
          <w:rFonts w:cs="Times New Roman"/>
          <w:b w:val="0"/>
          <w:sz w:val="26"/>
          <w:szCs w:val="26"/>
          <w:lang w:val="ru-RU"/>
        </w:rPr>
        <w:t>но</w:t>
      </w:r>
      <w:r w:rsidRPr="00871DF7">
        <w:rPr>
          <w:rFonts w:cs="Times New Roman"/>
          <w:b w:val="0"/>
          <w:spacing w:val="-7"/>
          <w:sz w:val="26"/>
          <w:szCs w:val="26"/>
          <w:lang w:val="ru-RU"/>
        </w:rPr>
        <w:t>г</w:t>
      </w:r>
      <w:r w:rsidRPr="00871DF7">
        <w:rPr>
          <w:rFonts w:cs="Times New Roman"/>
          <w:b w:val="0"/>
          <w:sz w:val="26"/>
          <w:szCs w:val="26"/>
          <w:lang w:val="ru-RU"/>
        </w:rPr>
        <w:t xml:space="preserve">о </w:t>
      </w:r>
      <w:r w:rsidRPr="00871DF7">
        <w:rPr>
          <w:rFonts w:cs="Times New Roman"/>
          <w:b w:val="0"/>
          <w:spacing w:val="7"/>
          <w:sz w:val="26"/>
          <w:szCs w:val="26"/>
          <w:lang w:val="ru-RU"/>
        </w:rPr>
        <w:t>о</w:t>
      </w:r>
      <w:r w:rsidRPr="00871DF7">
        <w:rPr>
          <w:rFonts w:cs="Times New Roman"/>
          <w:b w:val="0"/>
          <w:spacing w:val="1"/>
          <w:sz w:val="26"/>
          <w:szCs w:val="26"/>
          <w:lang w:val="ru-RU"/>
        </w:rPr>
        <w:t>с</w:t>
      </w:r>
      <w:r w:rsidRPr="00871DF7">
        <w:rPr>
          <w:rFonts w:cs="Times New Roman"/>
          <w:b w:val="0"/>
          <w:spacing w:val="-2"/>
          <w:sz w:val="26"/>
          <w:szCs w:val="26"/>
          <w:lang w:val="ru-RU"/>
        </w:rPr>
        <w:t>в</w:t>
      </w:r>
      <w:r w:rsidRPr="00871DF7">
        <w:rPr>
          <w:rFonts w:cs="Times New Roman"/>
          <w:b w:val="0"/>
          <w:spacing w:val="1"/>
          <w:sz w:val="26"/>
          <w:szCs w:val="26"/>
          <w:lang w:val="ru-RU"/>
        </w:rPr>
        <w:t>е</w:t>
      </w:r>
      <w:r w:rsidRPr="00871DF7">
        <w:rPr>
          <w:rFonts w:cs="Times New Roman"/>
          <w:b w:val="0"/>
          <w:spacing w:val="-1"/>
          <w:sz w:val="26"/>
          <w:szCs w:val="26"/>
          <w:lang w:val="ru-RU"/>
        </w:rPr>
        <w:t>щ</w:t>
      </w:r>
      <w:r w:rsidRPr="00871DF7">
        <w:rPr>
          <w:rFonts w:cs="Times New Roman"/>
          <w:b w:val="0"/>
          <w:spacing w:val="1"/>
          <w:sz w:val="26"/>
          <w:szCs w:val="26"/>
          <w:lang w:val="ru-RU"/>
        </w:rPr>
        <w:t>е</w:t>
      </w:r>
      <w:r w:rsidRPr="00871DF7">
        <w:rPr>
          <w:rFonts w:cs="Times New Roman"/>
          <w:b w:val="0"/>
          <w:sz w:val="26"/>
          <w:szCs w:val="26"/>
          <w:lang w:val="ru-RU"/>
        </w:rPr>
        <w:t>н</w:t>
      </w:r>
      <w:r w:rsidRPr="00871DF7">
        <w:rPr>
          <w:rFonts w:cs="Times New Roman"/>
          <w:b w:val="0"/>
          <w:spacing w:val="-1"/>
          <w:sz w:val="26"/>
          <w:szCs w:val="26"/>
          <w:lang w:val="ru-RU"/>
        </w:rPr>
        <w:t>и</w:t>
      </w:r>
      <w:r w:rsidRPr="00871DF7">
        <w:rPr>
          <w:rFonts w:cs="Times New Roman"/>
          <w:b w:val="0"/>
          <w:sz w:val="26"/>
          <w:szCs w:val="26"/>
          <w:lang w:val="ru-RU"/>
        </w:rPr>
        <w:t xml:space="preserve">я </w:t>
      </w:r>
      <w:r w:rsidRPr="00871DF7">
        <w:rPr>
          <w:rFonts w:cs="Times New Roman"/>
          <w:b w:val="0"/>
          <w:spacing w:val="-27"/>
          <w:sz w:val="26"/>
          <w:szCs w:val="26"/>
          <w:lang w:val="ru-RU"/>
        </w:rPr>
        <w:t>г</w:t>
      </w:r>
      <w:r w:rsidRPr="00871DF7">
        <w:rPr>
          <w:rFonts w:cs="Times New Roman"/>
          <w:b w:val="0"/>
          <w:spacing w:val="-1"/>
          <w:sz w:val="26"/>
          <w:szCs w:val="26"/>
          <w:lang w:val="ru-RU"/>
        </w:rPr>
        <w:t>.п</w:t>
      </w:r>
      <w:r w:rsidRPr="00871DF7">
        <w:rPr>
          <w:rFonts w:cs="Times New Roman"/>
          <w:b w:val="0"/>
          <w:sz w:val="26"/>
          <w:szCs w:val="26"/>
          <w:lang w:val="ru-RU"/>
        </w:rPr>
        <w:t>.</w:t>
      </w:r>
      <w:r w:rsidRPr="00871DF7">
        <w:rPr>
          <w:rFonts w:cs="Times New Roman"/>
          <w:b w:val="0"/>
          <w:spacing w:val="-7"/>
          <w:sz w:val="26"/>
          <w:szCs w:val="26"/>
          <w:lang w:val="ru-RU"/>
        </w:rPr>
        <w:t>Т</w:t>
      </w:r>
      <w:r w:rsidRPr="00871DF7">
        <w:rPr>
          <w:rFonts w:cs="Times New Roman"/>
          <w:b w:val="0"/>
          <w:spacing w:val="5"/>
          <w:sz w:val="26"/>
          <w:szCs w:val="26"/>
          <w:lang w:val="ru-RU"/>
        </w:rPr>
        <w:t>а</w:t>
      </w:r>
      <w:r w:rsidRPr="00871DF7">
        <w:rPr>
          <w:rFonts w:cs="Times New Roman"/>
          <w:b w:val="0"/>
          <w:sz w:val="26"/>
          <w:szCs w:val="26"/>
          <w:lang w:val="ru-RU"/>
        </w:rPr>
        <w:t>лин</w:t>
      </w:r>
      <w:r w:rsidRPr="00871DF7">
        <w:rPr>
          <w:rFonts w:cs="Times New Roman"/>
          <w:b w:val="0"/>
          <w:spacing w:val="-6"/>
          <w:sz w:val="26"/>
          <w:szCs w:val="26"/>
          <w:lang w:val="ru-RU"/>
        </w:rPr>
        <w:t>к</w:t>
      </w:r>
      <w:r w:rsidRPr="00871DF7">
        <w:rPr>
          <w:rFonts w:cs="Times New Roman"/>
          <w:b w:val="0"/>
          <w:spacing w:val="1"/>
          <w:sz w:val="26"/>
          <w:szCs w:val="26"/>
          <w:lang w:val="ru-RU"/>
        </w:rPr>
        <w:t xml:space="preserve">а. </w:t>
      </w:r>
      <w:r w:rsidRPr="00871DF7">
        <w:rPr>
          <w:rFonts w:cs="Times New Roman"/>
          <w:b w:val="0"/>
          <w:sz w:val="26"/>
          <w:szCs w:val="26"/>
          <w:lang w:val="ru-RU"/>
        </w:rPr>
        <w:t>Исполнителем</w:t>
      </w:r>
      <w:r w:rsidRPr="00871DF7">
        <w:rPr>
          <w:rFonts w:cs="Times New Roman"/>
          <w:b w:val="0"/>
          <w:spacing w:val="1"/>
          <w:sz w:val="26"/>
          <w:szCs w:val="26"/>
          <w:lang w:val="ru-RU"/>
        </w:rPr>
        <w:t>, определенным по результатам аукциона являлось АО «Региональные электрические сети -Запад». В течени</w:t>
      </w:r>
      <w:r w:rsidR="00031BA1">
        <w:rPr>
          <w:rFonts w:cs="Times New Roman"/>
          <w:b w:val="0"/>
          <w:spacing w:val="1"/>
          <w:sz w:val="26"/>
          <w:szCs w:val="26"/>
          <w:lang w:val="ru-RU"/>
        </w:rPr>
        <w:t>е</w:t>
      </w:r>
      <w:r w:rsidRPr="00871DF7">
        <w:rPr>
          <w:rFonts w:cs="Times New Roman"/>
          <w:b w:val="0"/>
          <w:spacing w:val="1"/>
          <w:sz w:val="26"/>
          <w:szCs w:val="26"/>
          <w:lang w:val="ru-RU"/>
        </w:rPr>
        <w:t xml:space="preserve"> года обязательства по муниципальному контракту исполнены в полном объеме</w:t>
      </w:r>
      <w:r w:rsidRPr="00871DF7">
        <w:rPr>
          <w:rFonts w:cs="Times New Roman"/>
          <w:b w:val="0"/>
          <w:sz w:val="26"/>
          <w:szCs w:val="26"/>
          <w:lang w:val="ru-RU"/>
        </w:rPr>
        <w:t xml:space="preserve">. </w:t>
      </w:r>
    </w:p>
    <w:p w14:paraId="4808A25B" w14:textId="1EF19E99" w:rsidR="002B4024" w:rsidRPr="00A60516" w:rsidRDefault="002B4024" w:rsidP="00A60516">
      <w:pPr>
        <w:pStyle w:val="31"/>
        <w:ind w:firstLine="595"/>
        <w:jc w:val="both"/>
        <w:rPr>
          <w:sz w:val="26"/>
          <w:szCs w:val="26"/>
          <w:lang w:val="ru-RU"/>
        </w:rPr>
      </w:pPr>
      <w:r w:rsidRPr="00871DF7">
        <w:rPr>
          <w:rFonts w:cs="Times New Roman"/>
          <w:b w:val="0"/>
          <w:spacing w:val="-1"/>
          <w:sz w:val="26"/>
          <w:szCs w:val="26"/>
          <w:lang w:val="ru-RU"/>
        </w:rPr>
        <w:t xml:space="preserve">Стоимость выполнения работ </w:t>
      </w:r>
      <w:r w:rsidRPr="00871DF7">
        <w:rPr>
          <w:rFonts w:cs="Times New Roman"/>
          <w:b w:val="0"/>
          <w:sz w:val="26"/>
          <w:szCs w:val="26"/>
          <w:lang w:val="ru-RU"/>
        </w:rPr>
        <w:t>составила 500</w:t>
      </w:r>
      <w:r w:rsidRPr="00871DF7">
        <w:rPr>
          <w:rFonts w:cs="Times New Roman"/>
          <w:b w:val="0"/>
          <w:sz w:val="26"/>
          <w:szCs w:val="26"/>
        </w:rPr>
        <w:t> </w:t>
      </w:r>
      <w:r w:rsidRPr="00871DF7">
        <w:rPr>
          <w:rFonts w:cs="Times New Roman"/>
          <w:b w:val="0"/>
          <w:sz w:val="26"/>
          <w:szCs w:val="26"/>
          <w:lang w:val="ru-RU"/>
        </w:rPr>
        <w:t>000,00 (пятьсот тысяч рублей) 00 копеек</w:t>
      </w:r>
      <w:r w:rsidRPr="00871DF7">
        <w:rPr>
          <w:rFonts w:cs="Times New Roman"/>
          <w:b w:val="0"/>
          <w:spacing w:val="-2"/>
          <w:sz w:val="26"/>
          <w:szCs w:val="26"/>
          <w:lang w:val="ru-RU"/>
        </w:rPr>
        <w:t>.</w:t>
      </w:r>
      <w:r w:rsidRPr="00A60516">
        <w:rPr>
          <w:spacing w:val="-1"/>
          <w:sz w:val="26"/>
          <w:szCs w:val="26"/>
          <w:lang w:val="ru-RU"/>
        </w:rPr>
        <w:t xml:space="preserve">          </w:t>
      </w:r>
      <w:r w:rsidRPr="00A60516">
        <w:rPr>
          <w:sz w:val="26"/>
          <w:szCs w:val="26"/>
          <w:lang w:val="ru-RU"/>
        </w:rPr>
        <w:t xml:space="preserve"> </w:t>
      </w:r>
    </w:p>
    <w:p w14:paraId="2FFBF731" w14:textId="1206589C" w:rsidR="002B4024" w:rsidRPr="00871DF7" w:rsidRDefault="002B4024" w:rsidP="002B4024">
      <w:pPr>
        <w:spacing w:line="276" w:lineRule="exact"/>
        <w:ind w:firstLine="708"/>
        <w:jc w:val="both"/>
        <w:rPr>
          <w:sz w:val="26"/>
          <w:szCs w:val="26"/>
        </w:rPr>
      </w:pPr>
      <w:r w:rsidRPr="00871DF7">
        <w:rPr>
          <w:sz w:val="26"/>
          <w:szCs w:val="26"/>
        </w:rPr>
        <w:t>Дополнительно произведено подключение к системе освещения в первом проезде 5 микрорайона, детской площадки по адресу: Центральный мкр.</w:t>
      </w:r>
      <w:r w:rsidR="00A60516">
        <w:rPr>
          <w:sz w:val="26"/>
          <w:szCs w:val="26"/>
        </w:rPr>
        <w:t>,</w:t>
      </w:r>
      <w:r w:rsidRPr="00871DF7">
        <w:rPr>
          <w:sz w:val="26"/>
          <w:szCs w:val="26"/>
        </w:rPr>
        <w:t xml:space="preserve"> 56</w:t>
      </w:r>
      <w:r w:rsidR="00A60516">
        <w:rPr>
          <w:sz w:val="26"/>
          <w:szCs w:val="26"/>
        </w:rPr>
        <w:t>.</w:t>
      </w:r>
    </w:p>
    <w:p w14:paraId="7046DFE6" w14:textId="77777777" w:rsidR="002B4024" w:rsidRPr="00871DF7" w:rsidRDefault="002B4024" w:rsidP="002B4024">
      <w:pPr>
        <w:spacing w:line="276" w:lineRule="exact"/>
        <w:ind w:firstLine="708"/>
        <w:jc w:val="both"/>
        <w:rPr>
          <w:sz w:val="26"/>
          <w:szCs w:val="26"/>
        </w:rPr>
      </w:pPr>
      <w:r w:rsidRPr="00871DF7">
        <w:rPr>
          <w:sz w:val="26"/>
          <w:szCs w:val="26"/>
        </w:rPr>
        <w:t>Для восстановления уличного освещения приобретены материалы  на сумму 362 295,00 (триста шестьдесят две тысячи двести девяносто пять) рублей.</w:t>
      </w:r>
    </w:p>
    <w:p w14:paraId="6A08773C" w14:textId="77777777" w:rsidR="002B4024" w:rsidRPr="00871DF7" w:rsidRDefault="002B4024" w:rsidP="002B4024">
      <w:pPr>
        <w:spacing w:line="276" w:lineRule="exact"/>
        <w:jc w:val="both"/>
        <w:rPr>
          <w:sz w:val="26"/>
          <w:szCs w:val="26"/>
        </w:rPr>
      </w:pPr>
    </w:p>
    <w:p w14:paraId="61D31C3A" w14:textId="224812F8" w:rsidR="002B4024" w:rsidRDefault="002B4024" w:rsidP="00600475">
      <w:pPr>
        <w:spacing w:line="276" w:lineRule="exact"/>
        <w:ind w:firstLine="708"/>
        <w:jc w:val="center"/>
        <w:rPr>
          <w:b/>
          <w:sz w:val="26"/>
          <w:szCs w:val="26"/>
        </w:rPr>
      </w:pPr>
      <w:r w:rsidRPr="00871DF7">
        <w:rPr>
          <w:b/>
          <w:sz w:val="26"/>
          <w:szCs w:val="26"/>
        </w:rPr>
        <w:t>В части обеспечения безопасности дорожного движения</w:t>
      </w:r>
      <w:r w:rsidR="00600475">
        <w:rPr>
          <w:b/>
          <w:sz w:val="26"/>
          <w:szCs w:val="26"/>
        </w:rPr>
        <w:t>:</w:t>
      </w:r>
    </w:p>
    <w:p w14:paraId="7AEEB854" w14:textId="77777777" w:rsidR="00871DF7" w:rsidRPr="00871DF7" w:rsidRDefault="00871DF7" w:rsidP="002B4024">
      <w:pPr>
        <w:spacing w:line="276" w:lineRule="exact"/>
        <w:ind w:firstLine="708"/>
        <w:jc w:val="both"/>
        <w:rPr>
          <w:b/>
          <w:sz w:val="26"/>
          <w:szCs w:val="26"/>
        </w:rPr>
      </w:pPr>
    </w:p>
    <w:p w14:paraId="332277DC" w14:textId="77777777" w:rsidR="002B4024" w:rsidRPr="00871DF7" w:rsidRDefault="002B4024" w:rsidP="002B4024">
      <w:pPr>
        <w:pStyle w:val="31"/>
        <w:ind w:left="0"/>
        <w:jc w:val="both"/>
        <w:rPr>
          <w:rFonts w:cs="Times New Roman"/>
          <w:b w:val="0"/>
          <w:sz w:val="26"/>
          <w:szCs w:val="26"/>
          <w:lang w:val="ru-RU"/>
        </w:rPr>
      </w:pPr>
      <w:r w:rsidRPr="00871DF7">
        <w:rPr>
          <w:rFonts w:cs="Times New Roman"/>
          <w:sz w:val="26"/>
          <w:szCs w:val="26"/>
          <w:lang w:val="ru-RU"/>
        </w:rPr>
        <w:t xml:space="preserve"> </w:t>
      </w:r>
      <w:r w:rsidRPr="00871DF7">
        <w:rPr>
          <w:rFonts w:cs="Times New Roman"/>
          <w:b w:val="0"/>
          <w:sz w:val="26"/>
          <w:szCs w:val="26"/>
          <w:lang w:val="ru-RU"/>
        </w:rPr>
        <w:t>Был заключены  и исполнены Муниципальные контракты:</w:t>
      </w:r>
    </w:p>
    <w:p w14:paraId="4C5D0AD0" w14:textId="188224A7" w:rsidR="002B4024" w:rsidRPr="00871DF7" w:rsidRDefault="002B4024" w:rsidP="00A60516">
      <w:pPr>
        <w:pStyle w:val="31"/>
        <w:jc w:val="both"/>
        <w:rPr>
          <w:rFonts w:cs="Times New Roman"/>
          <w:b w:val="0"/>
          <w:sz w:val="26"/>
          <w:szCs w:val="26"/>
          <w:lang w:val="ru-RU"/>
        </w:rPr>
      </w:pPr>
      <w:r w:rsidRPr="00871DF7">
        <w:rPr>
          <w:rFonts w:cs="Times New Roman"/>
          <w:b w:val="0"/>
          <w:sz w:val="26"/>
          <w:szCs w:val="26"/>
          <w:lang w:val="ru-RU"/>
        </w:rPr>
        <w:t>- На выполнение работ по содержанию, уборке от снега и обработке противогололедными материалами (ПГМ) автомобильных дорог в зимнее время на территории г.п.Талинка. Подрядчик, определенный результатом аукциона</w:t>
      </w:r>
      <w:r w:rsidR="00A60516">
        <w:rPr>
          <w:rFonts w:cs="Times New Roman"/>
          <w:b w:val="0"/>
          <w:sz w:val="26"/>
          <w:szCs w:val="26"/>
          <w:lang w:val="ru-RU"/>
        </w:rPr>
        <w:t>,</w:t>
      </w:r>
      <w:r w:rsidRPr="00871DF7">
        <w:rPr>
          <w:rFonts w:cs="Times New Roman"/>
          <w:b w:val="0"/>
          <w:sz w:val="26"/>
          <w:szCs w:val="26"/>
          <w:lang w:val="ru-RU"/>
        </w:rPr>
        <w:t xml:space="preserve"> являлся ИП Азимов Фиридин Бейкерович. </w:t>
      </w:r>
    </w:p>
    <w:p w14:paraId="2874A9E0" w14:textId="77777777" w:rsidR="002B4024" w:rsidRPr="00871DF7" w:rsidRDefault="002B4024" w:rsidP="00A60516">
      <w:pPr>
        <w:pStyle w:val="31"/>
        <w:ind w:left="0"/>
        <w:jc w:val="both"/>
        <w:rPr>
          <w:rFonts w:cs="Times New Roman"/>
          <w:b w:val="0"/>
          <w:sz w:val="26"/>
          <w:szCs w:val="26"/>
          <w:lang w:val="ru-RU"/>
        </w:rPr>
      </w:pPr>
      <w:r w:rsidRPr="00871DF7">
        <w:rPr>
          <w:rFonts w:cs="Times New Roman"/>
          <w:b w:val="0"/>
          <w:sz w:val="26"/>
          <w:szCs w:val="26"/>
          <w:lang w:val="ru-RU"/>
        </w:rPr>
        <w:t>Стоимость выполнения работ составила 4 125 242,00 (четыре миллиона сто двадцать пять тысяч двести сорок два рубля) 00 копеек</w:t>
      </w:r>
      <w:r w:rsidRPr="00871DF7">
        <w:rPr>
          <w:rFonts w:cs="Times New Roman"/>
          <w:b w:val="0"/>
          <w:spacing w:val="-2"/>
          <w:sz w:val="26"/>
          <w:szCs w:val="26"/>
          <w:lang w:val="ru-RU"/>
        </w:rPr>
        <w:t>.</w:t>
      </w:r>
    </w:p>
    <w:p w14:paraId="1EA5C7D3" w14:textId="77777777" w:rsidR="002B4024" w:rsidRPr="00871DF7" w:rsidRDefault="002B4024" w:rsidP="00A60516">
      <w:pPr>
        <w:jc w:val="both"/>
        <w:rPr>
          <w:sz w:val="26"/>
          <w:szCs w:val="26"/>
        </w:rPr>
      </w:pPr>
      <w:r w:rsidRPr="00871DF7">
        <w:rPr>
          <w:spacing w:val="-1"/>
          <w:sz w:val="26"/>
          <w:szCs w:val="26"/>
        </w:rPr>
        <w:t>Сро</w:t>
      </w:r>
      <w:r w:rsidRPr="00871DF7">
        <w:rPr>
          <w:sz w:val="26"/>
          <w:szCs w:val="26"/>
        </w:rPr>
        <w:t xml:space="preserve">к </w:t>
      </w:r>
      <w:r w:rsidRPr="00871DF7">
        <w:rPr>
          <w:spacing w:val="-2"/>
          <w:sz w:val="26"/>
          <w:szCs w:val="26"/>
        </w:rPr>
        <w:t>вы</w:t>
      </w:r>
      <w:r w:rsidRPr="00871DF7">
        <w:rPr>
          <w:sz w:val="26"/>
          <w:szCs w:val="26"/>
        </w:rPr>
        <w:t>п</w:t>
      </w:r>
      <w:r w:rsidRPr="00871DF7">
        <w:rPr>
          <w:spacing w:val="-5"/>
          <w:sz w:val="26"/>
          <w:szCs w:val="26"/>
        </w:rPr>
        <w:t>о</w:t>
      </w:r>
      <w:r w:rsidRPr="00871DF7">
        <w:rPr>
          <w:sz w:val="26"/>
          <w:szCs w:val="26"/>
        </w:rPr>
        <w:t>лнен</w:t>
      </w:r>
      <w:r w:rsidRPr="00871DF7">
        <w:rPr>
          <w:spacing w:val="-1"/>
          <w:sz w:val="26"/>
          <w:szCs w:val="26"/>
        </w:rPr>
        <w:t>и</w:t>
      </w:r>
      <w:r w:rsidRPr="00871DF7">
        <w:rPr>
          <w:sz w:val="26"/>
          <w:szCs w:val="26"/>
        </w:rPr>
        <w:t>я р</w:t>
      </w:r>
      <w:r w:rsidRPr="00871DF7">
        <w:rPr>
          <w:spacing w:val="1"/>
          <w:sz w:val="26"/>
          <w:szCs w:val="26"/>
        </w:rPr>
        <w:t>аб</w:t>
      </w:r>
      <w:r w:rsidRPr="00871DF7">
        <w:rPr>
          <w:spacing w:val="-5"/>
          <w:sz w:val="26"/>
          <w:szCs w:val="26"/>
        </w:rPr>
        <w:t>о</w:t>
      </w:r>
      <w:r w:rsidRPr="00871DF7">
        <w:rPr>
          <w:spacing w:val="-1"/>
          <w:sz w:val="26"/>
          <w:szCs w:val="26"/>
        </w:rPr>
        <w:t>т</w:t>
      </w:r>
      <w:r w:rsidRPr="00871DF7">
        <w:rPr>
          <w:sz w:val="26"/>
          <w:szCs w:val="26"/>
        </w:rPr>
        <w:t>: с «01» января 2023 года по «31» декабря 2023 года</w:t>
      </w:r>
    </w:p>
    <w:p w14:paraId="58EFAE23" w14:textId="53C4D530" w:rsidR="002B4024" w:rsidRPr="00871DF7" w:rsidRDefault="002B4024" w:rsidP="00A60516">
      <w:pPr>
        <w:pStyle w:val="31"/>
        <w:ind w:left="0"/>
        <w:jc w:val="both"/>
        <w:rPr>
          <w:rFonts w:cs="Times New Roman"/>
          <w:b w:val="0"/>
          <w:sz w:val="26"/>
          <w:szCs w:val="26"/>
          <w:lang w:val="ru-RU"/>
        </w:rPr>
      </w:pPr>
      <w:r w:rsidRPr="00871DF7">
        <w:rPr>
          <w:rFonts w:cs="Times New Roman"/>
          <w:b w:val="0"/>
          <w:sz w:val="26"/>
          <w:szCs w:val="26"/>
          <w:lang w:val="ru-RU"/>
        </w:rPr>
        <w:t xml:space="preserve">- На </w:t>
      </w:r>
      <w:r w:rsidRPr="00871DF7">
        <w:rPr>
          <w:rFonts w:cs="Times New Roman"/>
          <w:b w:val="0"/>
          <w:spacing w:val="-1"/>
          <w:sz w:val="26"/>
          <w:szCs w:val="26"/>
          <w:lang w:val="ru-RU"/>
        </w:rPr>
        <w:t xml:space="preserve">выполнение работ по </w:t>
      </w:r>
      <w:r w:rsidRPr="00871DF7">
        <w:rPr>
          <w:rFonts w:cs="Times New Roman"/>
          <w:b w:val="0"/>
          <w:spacing w:val="-3"/>
          <w:sz w:val="26"/>
          <w:szCs w:val="26"/>
          <w:lang w:val="ru-RU"/>
        </w:rPr>
        <w:t xml:space="preserve">уборке </w:t>
      </w:r>
      <w:r w:rsidRPr="00871DF7">
        <w:rPr>
          <w:rFonts w:cs="Times New Roman"/>
          <w:b w:val="0"/>
          <w:sz w:val="26"/>
          <w:szCs w:val="26"/>
          <w:lang w:val="ru-RU"/>
        </w:rPr>
        <w:t xml:space="preserve">снега и мусора, </w:t>
      </w:r>
      <w:r w:rsidRPr="00871DF7">
        <w:rPr>
          <w:rFonts w:cs="Times New Roman"/>
          <w:b w:val="0"/>
          <w:spacing w:val="-1"/>
          <w:sz w:val="26"/>
          <w:szCs w:val="26"/>
          <w:lang w:val="ru-RU"/>
        </w:rPr>
        <w:t xml:space="preserve">обработке противогололёдными материалами </w:t>
      </w:r>
      <w:r w:rsidRPr="00871DF7">
        <w:rPr>
          <w:rFonts w:cs="Times New Roman"/>
          <w:b w:val="0"/>
          <w:spacing w:val="-2"/>
          <w:sz w:val="26"/>
          <w:szCs w:val="26"/>
          <w:lang w:val="ru-RU"/>
        </w:rPr>
        <w:t xml:space="preserve">(ПГМ) </w:t>
      </w:r>
      <w:r w:rsidRPr="00871DF7">
        <w:rPr>
          <w:rFonts w:cs="Times New Roman"/>
          <w:b w:val="0"/>
          <w:sz w:val="26"/>
          <w:szCs w:val="26"/>
          <w:lang w:val="ru-RU"/>
        </w:rPr>
        <w:t>на территории городского поселения Талинка (тротуары).</w:t>
      </w:r>
      <w:r w:rsidRPr="00871DF7">
        <w:rPr>
          <w:rFonts w:cs="Times New Roman"/>
          <w:sz w:val="26"/>
          <w:szCs w:val="26"/>
          <w:lang w:val="ru-RU"/>
        </w:rPr>
        <w:t xml:space="preserve"> </w:t>
      </w:r>
      <w:r w:rsidRPr="00871DF7">
        <w:rPr>
          <w:rFonts w:cs="Times New Roman"/>
          <w:b w:val="0"/>
          <w:sz w:val="26"/>
          <w:szCs w:val="26"/>
          <w:lang w:val="ru-RU"/>
        </w:rPr>
        <w:t>Подрядчиком, определенным по результатам аукциона</w:t>
      </w:r>
      <w:r w:rsidR="00A60516">
        <w:rPr>
          <w:rFonts w:cs="Times New Roman"/>
          <w:b w:val="0"/>
          <w:sz w:val="26"/>
          <w:szCs w:val="26"/>
          <w:lang w:val="ru-RU"/>
        </w:rPr>
        <w:t>,</w:t>
      </w:r>
      <w:r w:rsidRPr="00871DF7">
        <w:rPr>
          <w:rFonts w:cs="Times New Roman"/>
          <w:b w:val="0"/>
          <w:sz w:val="26"/>
          <w:szCs w:val="26"/>
          <w:lang w:val="ru-RU"/>
        </w:rPr>
        <w:t xml:space="preserve"> </w:t>
      </w:r>
      <w:bookmarkStart w:id="0" w:name="_Hlk152837992"/>
      <w:r w:rsidRPr="00871DF7">
        <w:rPr>
          <w:rFonts w:cs="Times New Roman"/>
          <w:b w:val="0"/>
          <w:sz w:val="26"/>
          <w:szCs w:val="26"/>
          <w:lang w:val="ru-RU"/>
        </w:rPr>
        <w:t>являлся ИП Азимов Фиридин Бейкерович</w:t>
      </w:r>
      <w:bookmarkEnd w:id="0"/>
      <w:r w:rsidRPr="00871DF7">
        <w:rPr>
          <w:rFonts w:cs="Times New Roman"/>
          <w:b w:val="0"/>
          <w:sz w:val="26"/>
          <w:szCs w:val="26"/>
          <w:lang w:val="ru-RU"/>
        </w:rPr>
        <w:t>.</w:t>
      </w:r>
    </w:p>
    <w:p w14:paraId="7DF84F4D" w14:textId="77777777" w:rsidR="002B4024" w:rsidRPr="00871DF7" w:rsidRDefault="002B4024" w:rsidP="00A60516">
      <w:pPr>
        <w:spacing w:line="250" w:lineRule="auto"/>
        <w:jc w:val="both"/>
        <w:rPr>
          <w:spacing w:val="70"/>
          <w:sz w:val="26"/>
          <w:szCs w:val="26"/>
        </w:rPr>
      </w:pPr>
      <w:r w:rsidRPr="00871DF7">
        <w:rPr>
          <w:spacing w:val="-1"/>
          <w:sz w:val="26"/>
          <w:szCs w:val="26"/>
        </w:rPr>
        <w:t xml:space="preserve">Стоимость выполнения работ </w:t>
      </w:r>
      <w:r w:rsidRPr="00871DF7">
        <w:rPr>
          <w:sz w:val="26"/>
          <w:szCs w:val="26"/>
        </w:rPr>
        <w:t xml:space="preserve">составила </w:t>
      </w:r>
      <w:r w:rsidRPr="00871DF7">
        <w:rPr>
          <w:spacing w:val="-3"/>
          <w:sz w:val="26"/>
          <w:szCs w:val="26"/>
        </w:rPr>
        <w:t>645 000,00 (шестьсот сорок пять тысяч) рублей 00 копеек</w:t>
      </w:r>
      <w:r w:rsidRPr="00871DF7">
        <w:rPr>
          <w:spacing w:val="-2"/>
          <w:sz w:val="26"/>
          <w:szCs w:val="26"/>
        </w:rPr>
        <w:t>.</w:t>
      </w:r>
    </w:p>
    <w:p w14:paraId="407B3346" w14:textId="6C019AA5" w:rsidR="002B4024" w:rsidRPr="00871DF7" w:rsidRDefault="002B4024" w:rsidP="00A60516">
      <w:pPr>
        <w:spacing w:line="250" w:lineRule="auto"/>
        <w:jc w:val="both"/>
        <w:rPr>
          <w:bCs/>
          <w:sz w:val="26"/>
          <w:szCs w:val="26"/>
        </w:rPr>
      </w:pPr>
      <w:r w:rsidRPr="00871DF7">
        <w:rPr>
          <w:spacing w:val="-1"/>
          <w:sz w:val="26"/>
          <w:szCs w:val="26"/>
        </w:rPr>
        <w:t>Сро</w:t>
      </w:r>
      <w:r w:rsidRPr="00871DF7">
        <w:rPr>
          <w:sz w:val="26"/>
          <w:szCs w:val="26"/>
        </w:rPr>
        <w:t xml:space="preserve">ки </w:t>
      </w:r>
      <w:r w:rsidRPr="00871DF7">
        <w:rPr>
          <w:spacing w:val="-2"/>
          <w:sz w:val="26"/>
          <w:szCs w:val="26"/>
        </w:rPr>
        <w:t>вы</w:t>
      </w:r>
      <w:r w:rsidRPr="00871DF7">
        <w:rPr>
          <w:sz w:val="26"/>
          <w:szCs w:val="26"/>
        </w:rPr>
        <w:t>п</w:t>
      </w:r>
      <w:r w:rsidRPr="00871DF7">
        <w:rPr>
          <w:spacing w:val="-5"/>
          <w:sz w:val="26"/>
          <w:szCs w:val="26"/>
        </w:rPr>
        <w:t>о</w:t>
      </w:r>
      <w:r w:rsidRPr="00871DF7">
        <w:rPr>
          <w:sz w:val="26"/>
          <w:szCs w:val="26"/>
        </w:rPr>
        <w:t>лнен</w:t>
      </w:r>
      <w:r w:rsidRPr="00871DF7">
        <w:rPr>
          <w:spacing w:val="-1"/>
          <w:sz w:val="26"/>
          <w:szCs w:val="26"/>
        </w:rPr>
        <w:t>и</w:t>
      </w:r>
      <w:r w:rsidRPr="00871DF7">
        <w:rPr>
          <w:sz w:val="26"/>
          <w:szCs w:val="26"/>
        </w:rPr>
        <w:t>я р</w:t>
      </w:r>
      <w:r w:rsidRPr="00871DF7">
        <w:rPr>
          <w:spacing w:val="1"/>
          <w:sz w:val="26"/>
          <w:szCs w:val="26"/>
        </w:rPr>
        <w:t>аб</w:t>
      </w:r>
      <w:r w:rsidRPr="00871DF7">
        <w:rPr>
          <w:spacing w:val="-5"/>
          <w:sz w:val="26"/>
          <w:szCs w:val="26"/>
        </w:rPr>
        <w:t>о</w:t>
      </w:r>
      <w:r w:rsidRPr="00871DF7">
        <w:rPr>
          <w:spacing w:val="-1"/>
          <w:sz w:val="26"/>
          <w:szCs w:val="26"/>
        </w:rPr>
        <w:t>т</w:t>
      </w:r>
      <w:r w:rsidRPr="00871DF7">
        <w:rPr>
          <w:sz w:val="26"/>
          <w:szCs w:val="26"/>
        </w:rPr>
        <w:t>: с 01.01.2023 года по 30.04.2023 года,  с 03.11.2023 по 31.12.2023 года</w:t>
      </w:r>
      <w:r w:rsidR="00A60516">
        <w:rPr>
          <w:sz w:val="26"/>
          <w:szCs w:val="26"/>
        </w:rPr>
        <w:t>.</w:t>
      </w:r>
    </w:p>
    <w:p w14:paraId="0AAFFC52" w14:textId="14969D63" w:rsidR="002B4024" w:rsidRPr="00871DF7" w:rsidRDefault="002B4024" w:rsidP="00A60516">
      <w:pPr>
        <w:jc w:val="both"/>
        <w:rPr>
          <w:b/>
          <w:sz w:val="26"/>
          <w:szCs w:val="26"/>
        </w:rPr>
      </w:pPr>
      <w:r w:rsidRPr="00871DF7">
        <w:rPr>
          <w:bCs/>
          <w:sz w:val="26"/>
          <w:szCs w:val="26"/>
        </w:rPr>
        <w:t xml:space="preserve">- Был заключен и исполнен Договор на </w:t>
      </w:r>
      <w:r w:rsidRPr="00871DF7">
        <w:rPr>
          <w:bCs/>
          <w:sz w:val="26"/>
          <w:szCs w:val="26"/>
          <w:lang w:eastAsia="en-US" w:bidi="en-US"/>
        </w:rPr>
        <w:t xml:space="preserve">Выполнение работ </w:t>
      </w:r>
      <w:r w:rsidRPr="00871DF7">
        <w:rPr>
          <w:bCs/>
          <w:sz w:val="26"/>
          <w:szCs w:val="26"/>
        </w:rPr>
        <w:t>по уборке снега, обработке противогололедными материалами (ПГМ) в зимнее время (территории , не вошедшие в Муниципальный контракт) срок исполнения март 2023 года на сумму  297 102,00 (двести девяносто семь тысяч сто два рубля)  00 копеек. Подрядчиком являлся ИП Азимов Фиридин Бейкерович.</w:t>
      </w:r>
    </w:p>
    <w:p w14:paraId="1C6F9388" w14:textId="77777777" w:rsidR="002B4024" w:rsidRPr="00871DF7" w:rsidRDefault="002B4024" w:rsidP="00A60516">
      <w:pPr>
        <w:spacing w:line="250" w:lineRule="auto"/>
        <w:jc w:val="both"/>
        <w:rPr>
          <w:bCs/>
          <w:sz w:val="26"/>
          <w:szCs w:val="26"/>
        </w:rPr>
      </w:pPr>
      <w:r w:rsidRPr="00871DF7">
        <w:rPr>
          <w:bCs/>
          <w:sz w:val="26"/>
          <w:szCs w:val="26"/>
        </w:rPr>
        <w:t xml:space="preserve">- Был заключен и исполнен договор на выполнение работ по демонтажу, монтажу дорожных знаков, восстановление ограждения, отсыпка обочины дороги на </w:t>
      </w:r>
      <w:r w:rsidRPr="00871DF7">
        <w:rPr>
          <w:bCs/>
          <w:sz w:val="26"/>
          <w:szCs w:val="26"/>
        </w:rPr>
        <w:lastRenderedPageBreak/>
        <w:t>автомобильных дорогах общего пользования местного значения гп.Талинка. Подрядчиком являлось Общество с ограниченной ответственностью «ДЖОКЕР». Цена Договора составила 82 035,00 (восемьдесят две тысячи тридцать пять рублей) 00 копеек.</w:t>
      </w:r>
    </w:p>
    <w:p w14:paraId="7F7B95A7" w14:textId="77777777" w:rsidR="002B4024" w:rsidRPr="00871DF7" w:rsidRDefault="002B4024" w:rsidP="00A60516">
      <w:pPr>
        <w:spacing w:line="250" w:lineRule="auto"/>
        <w:jc w:val="both"/>
        <w:rPr>
          <w:b/>
          <w:sz w:val="26"/>
          <w:szCs w:val="26"/>
        </w:rPr>
      </w:pPr>
    </w:p>
    <w:p w14:paraId="43293249" w14:textId="420C86E4" w:rsidR="002B4024" w:rsidRDefault="002B4024" w:rsidP="00B050F6">
      <w:pPr>
        <w:spacing w:line="250" w:lineRule="auto"/>
        <w:jc w:val="center"/>
        <w:rPr>
          <w:b/>
          <w:sz w:val="26"/>
          <w:szCs w:val="26"/>
        </w:rPr>
      </w:pPr>
      <w:r w:rsidRPr="00871DF7">
        <w:rPr>
          <w:b/>
          <w:sz w:val="26"/>
          <w:szCs w:val="26"/>
        </w:rPr>
        <w:t>В части содержания мест захоронений</w:t>
      </w:r>
      <w:r w:rsidR="00600475">
        <w:rPr>
          <w:b/>
          <w:sz w:val="26"/>
          <w:szCs w:val="26"/>
        </w:rPr>
        <w:t>:</w:t>
      </w:r>
    </w:p>
    <w:p w14:paraId="1E7AF5DC" w14:textId="77777777" w:rsidR="00871DF7" w:rsidRPr="00871DF7" w:rsidRDefault="00871DF7" w:rsidP="00B050F6">
      <w:pPr>
        <w:spacing w:line="250" w:lineRule="auto"/>
        <w:jc w:val="center"/>
        <w:rPr>
          <w:b/>
          <w:sz w:val="26"/>
          <w:szCs w:val="26"/>
        </w:rPr>
      </w:pPr>
    </w:p>
    <w:p w14:paraId="6E36BC81" w14:textId="09AA4A35" w:rsidR="002B4024" w:rsidRPr="00871DF7" w:rsidRDefault="002B4024" w:rsidP="00A60516">
      <w:pPr>
        <w:pStyle w:val="31"/>
        <w:ind w:left="0" w:firstLine="708"/>
        <w:jc w:val="both"/>
        <w:rPr>
          <w:rFonts w:cs="Times New Roman"/>
          <w:b w:val="0"/>
          <w:sz w:val="26"/>
          <w:szCs w:val="26"/>
          <w:lang w:val="ru-RU"/>
        </w:rPr>
      </w:pPr>
      <w:r w:rsidRPr="00871DF7">
        <w:rPr>
          <w:rFonts w:cs="Times New Roman"/>
          <w:b w:val="0"/>
          <w:sz w:val="26"/>
          <w:szCs w:val="26"/>
          <w:lang w:val="ru-RU"/>
        </w:rPr>
        <w:t xml:space="preserve">Был заключен и исполнен Муниципальный контракт </w:t>
      </w:r>
      <w:r w:rsidRPr="00871DF7">
        <w:rPr>
          <w:rFonts w:cs="Times New Roman"/>
          <w:b w:val="0"/>
          <w:spacing w:val="-6"/>
          <w:sz w:val="26"/>
          <w:szCs w:val="26"/>
          <w:lang w:val="ru-RU"/>
        </w:rPr>
        <w:t>н</w:t>
      </w:r>
      <w:r w:rsidRPr="00871DF7">
        <w:rPr>
          <w:rFonts w:cs="Times New Roman"/>
          <w:b w:val="0"/>
          <w:sz w:val="26"/>
          <w:szCs w:val="26"/>
          <w:lang w:val="ru-RU"/>
        </w:rPr>
        <w:t xml:space="preserve">а </w:t>
      </w:r>
      <w:r w:rsidRPr="00871DF7">
        <w:rPr>
          <w:rFonts w:cs="Times New Roman"/>
          <w:b w:val="0"/>
          <w:spacing w:val="-2"/>
          <w:sz w:val="26"/>
          <w:szCs w:val="26"/>
          <w:lang w:val="ru-RU"/>
        </w:rPr>
        <w:t>вы</w:t>
      </w:r>
      <w:r w:rsidRPr="00871DF7">
        <w:rPr>
          <w:rFonts w:cs="Times New Roman"/>
          <w:b w:val="0"/>
          <w:sz w:val="26"/>
          <w:szCs w:val="26"/>
          <w:lang w:val="ru-RU"/>
        </w:rPr>
        <w:t>п</w:t>
      </w:r>
      <w:r w:rsidRPr="00871DF7">
        <w:rPr>
          <w:rFonts w:cs="Times New Roman"/>
          <w:b w:val="0"/>
          <w:spacing w:val="-5"/>
          <w:sz w:val="26"/>
          <w:szCs w:val="26"/>
          <w:lang w:val="ru-RU"/>
        </w:rPr>
        <w:t>о</w:t>
      </w:r>
      <w:r w:rsidRPr="00871DF7">
        <w:rPr>
          <w:rFonts w:cs="Times New Roman"/>
          <w:b w:val="0"/>
          <w:sz w:val="26"/>
          <w:szCs w:val="26"/>
          <w:lang w:val="ru-RU"/>
        </w:rPr>
        <w:t>лнен</w:t>
      </w:r>
      <w:r w:rsidRPr="00871DF7">
        <w:rPr>
          <w:rFonts w:cs="Times New Roman"/>
          <w:b w:val="0"/>
          <w:spacing w:val="-1"/>
          <w:sz w:val="26"/>
          <w:szCs w:val="26"/>
          <w:lang w:val="ru-RU"/>
        </w:rPr>
        <w:t>и</w:t>
      </w:r>
      <w:r w:rsidRPr="00871DF7">
        <w:rPr>
          <w:rFonts w:cs="Times New Roman"/>
          <w:b w:val="0"/>
          <w:sz w:val="26"/>
          <w:szCs w:val="26"/>
          <w:lang w:val="ru-RU"/>
        </w:rPr>
        <w:t>е ра</w:t>
      </w:r>
      <w:r w:rsidRPr="00871DF7">
        <w:rPr>
          <w:rFonts w:cs="Times New Roman"/>
          <w:b w:val="0"/>
          <w:spacing w:val="1"/>
          <w:sz w:val="26"/>
          <w:szCs w:val="26"/>
          <w:lang w:val="ru-RU"/>
        </w:rPr>
        <w:t>б</w:t>
      </w:r>
      <w:r w:rsidRPr="00871DF7">
        <w:rPr>
          <w:rFonts w:cs="Times New Roman"/>
          <w:b w:val="0"/>
          <w:spacing w:val="-5"/>
          <w:sz w:val="26"/>
          <w:szCs w:val="26"/>
          <w:lang w:val="ru-RU"/>
        </w:rPr>
        <w:t>о</w:t>
      </w:r>
      <w:r w:rsidRPr="00871DF7">
        <w:rPr>
          <w:rFonts w:cs="Times New Roman"/>
          <w:b w:val="0"/>
          <w:sz w:val="26"/>
          <w:szCs w:val="26"/>
          <w:lang w:val="ru-RU"/>
        </w:rPr>
        <w:t>т</w:t>
      </w:r>
      <w:r w:rsidRPr="00871DF7">
        <w:rPr>
          <w:rFonts w:cs="Times New Roman"/>
          <w:b w:val="0"/>
          <w:spacing w:val="-1"/>
          <w:sz w:val="26"/>
          <w:szCs w:val="26"/>
          <w:lang w:val="ru-RU"/>
        </w:rPr>
        <w:t xml:space="preserve"> п</w:t>
      </w:r>
      <w:r w:rsidRPr="00871DF7">
        <w:rPr>
          <w:rFonts w:cs="Times New Roman"/>
          <w:b w:val="0"/>
          <w:sz w:val="26"/>
          <w:szCs w:val="26"/>
          <w:lang w:val="ru-RU"/>
        </w:rPr>
        <w:t>о с</w:t>
      </w:r>
      <w:r w:rsidRPr="00871DF7">
        <w:rPr>
          <w:rFonts w:cs="Times New Roman"/>
          <w:b w:val="0"/>
          <w:spacing w:val="-9"/>
          <w:sz w:val="26"/>
          <w:szCs w:val="26"/>
          <w:lang w:val="ru-RU"/>
        </w:rPr>
        <w:t>о</w:t>
      </w:r>
      <w:r w:rsidRPr="00871DF7">
        <w:rPr>
          <w:rFonts w:cs="Times New Roman"/>
          <w:b w:val="0"/>
          <w:spacing w:val="1"/>
          <w:sz w:val="26"/>
          <w:szCs w:val="26"/>
          <w:lang w:val="ru-RU"/>
        </w:rPr>
        <w:t>д</w:t>
      </w:r>
      <w:r w:rsidRPr="00871DF7">
        <w:rPr>
          <w:rFonts w:cs="Times New Roman"/>
          <w:b w:val="0"/>
          <w:sz w:val="26"/>
          <w:szCs w:val="26"/>
          <w:lang w:val="ru-RU"/>
        </w:rPr>
        <w:t>ер</w:t>
      </w:r>
      <w:r w:rsidRPr="00871DF7">
        <w:rPr>
          <w:rFonts w:cs="Times New Roman"/>
          <w:b w:val="0"/>
          <w:spacing w:val="-3"/>
          <w:sz w:val="26"/>
          <w:szCs w:val="26"/>
          <w:lang w:val="ru-RU"/>
        </w:rPr>
        <w:t>ж</w:t>
      </w:r>
      <w:r w:rsidRPr="00871DF7">
        <w:rPr>
          <w:rFonts w:cs="Times New Roman"/>
          <w:b w:val="0"/>
          <w:sz w:val="26"/>
          <w:szCs w:val="26"/>
          <w:lang w:val="ru-RU"/>
        </w:rPr>
        <w:t>ан</w:t>
      </w:r>
      <w:r w:rsidRPr="00871DF7">
        <w:rPr>
          <w:rFonts w:cs="Times New Roman"/>
          <w:b w:val="0"/>
          <w:spacing w:val="-2"/>
          <w:sz w:val="26"/>
          <w:szCs w:val="26"/>
          <w:lang w:val="ru-RU"/>
        </w:rPr>
        <w:t>и</w:t>
      </w:r>
      <w:r w:rsidRPr="00871DF7">
        <w:rPr>
          <w:rFonts w:cs="Times New Roman"/>
          <w:b w:val="0"/>
          <w:sz w:val="26"/>
          <w:szCs w:val="26"/>
          <w:lang w:val="ru-RU"/>
        </w:rPr>
        <w:t>ю н</w:t>
      </w:r>
      <w:r w:rsidRPr="00871DF7">
        <w:rPr>
          <w:rFonts w:cs="Times New Roman"/>
          <w:b w:val="0"/>
          <w:spacing w:val="4"/>
          <w:sz w:val="26"/>
          <w:szCs w:val="26"/>
          <w:lang w:val="ru-RU"/>
        </w:rPr>
        <w:t>е</w:t>
      </w:r>
      <w:r w:rsidRPr="00871DF7">
        <w:rPr>
          <w:rFonts w:cs="Times New Roman"/>
          <w:b w:val="0"/>
          <w:sz w:val="26"/>
          <w:szCs w:val="26"/>
          <w:lang w:val="ru-RU"/>
        </w:rPr>
        <w:t>фи</w:t>
      </w:r>
      <w:r w:rsidRPr="00871DF7">
        <w:rPr>
          <w:rFonts w:cs="Times New Roman"/>
          <w:b w:val="0"/>
          <w:spacing w:val="-2"/>
          <w:sz w:val="26"/>
          <w:szCs w:val="26"/>
          <w:lang w:val="ru-RU"/>
        </w:rPr>
        <w:t>н</w:t>
      </w:r>
      <w:r w:rsidRPr="00871DF7">
        <w:rPr>
          <w:rFonts w:cs="Times New Roman"/>
          <w:b w:val="0"/>
          <w:sz w:val="26"/>
          <w:szCs w:val="26"/>
          <w:lang w:val="ru-RU"/>
        </w:rPr>
        <w:t>ансо</w:t>
      </w:r>
      <w:r w:rsidRPr="00871DF7">
        <w:rPr>
          <w:rFonts w:cs="Times New Roman"/>
          <w:b w:val="0"/>
          <w:spacing w:val="-2"/>
          <w:sz w:val="26"/>
          <w:szCs w:val="26"/>
          <w:lang w:val="ru-RU"/>
        </w:rPr>
        <w:t>вы</w:t>
      </w:r>
      <w:r w:rsidRPr="00871DF7">
        <w:rPr>
          <w:rFonts w:cs="Times New Roman"/>
          <w:b w:val="0"/>
          <w:sz w:val="26"/>
          <w:szCs w:val="26"/>
          <w:lang w:val="ru-RU"/>
        </w:rPr>
        <w:t>х а</w:t>
      </w:r>
      <w:r w:rsidRPr="00871DF7">
        <w:rPr>
          <w:rFonts w:cs="Times New Roman"/>
          <w:b w:val="0"/>
          <w:spacing w:val="-5"/>
          <w:sz w:val="26"/>
          <w:szCs w:val="26"/>
          <w:lang w:val="ru-RU"/>
        </w:rPr>
        <w:t>к</w:t>
      </w:r>
      <w:r w:rsidRPr="00871DF7">
        <w:rPr>
          <w:rFonts w:cs="Times New Roman"/>
          <w:b w:val="0"/>
          <w:spacing w:val="-2"/>
          <w:sz w:val="26"/>
          <w:szCs w:val="26"/>
          <w:lang w:val="ru-RU"/>
        </w:rPr>
        <w:t>т</w:t>
      </w:r>
      <w:r w:rsidRPr="00871DF7">
        <w:rPr>
          <w:rFonts w:cs="Times New Roman"/>
          <w:b w:val="0"/>
          <w:sz w:val="26"/>
          <w:szCs w:val="26"/>
          <w:lang w:val="ru-RU"/>
        </w:rPr>
        <w:t>и</w:t>
      </w:r>
      <w:r w:rsidRPr="00871DF7">
        <w:rPr>
          <w:rFonts w:cs="Times New Roman"/>
          <w:b w:val="0"/>
          <w:spacing w:val="-3"/>
          <w:sz w:val="26"/>
          <w:szCs w:val="26"/>
          <w:lang w:val="ru-RU"/>
        </w:rPr>
        <w:t>в</w:t>
      </w:r>
      <w:r w:rsidRPr="00871DF7">
        <w:rPr>
          <w:rFonts w:cs="Times New Roman"/>
          <w:b w:val="0"/>
          <w:sz w:val="26"/>
          <w:szCs w:val="26"/>
          <w:lang w:val="ru-RU"/>
        </w:rPr>
        <w:t>о</w:t>
      </w:r>
      <w:r w:rsidRPr="00871DF7">
        <w:rPr>
          <w:rFonts w:cs="Times New Roman"/>
          <w:b w:val="0"/>
          <w:spacing w:val="-2"/>
          <w:sz w:val="26"/>
          <w:szCs w:val="26"/>
          <w:lang w:val="ru-RU"/>
        </w:rPr>
        <w:t>в</w:t>
      </w:r>
      <w:r w:rsidRPr="00871DF7">
        <w:rPr>
          <w:rFonts w:cs="Times New Roman"/>
          <w:b w:val="0"/>
          <w:sz w:val="26"/>
          <w:szCs w:val="26"/>
          <w:lang w:val="ru-RU"/>
        </w:rPr>
        <w:t>: с</w:t>
      </w:r>
      <w:r w:rsidRPr="00871DF7">
        <w:rPr>
          <w:rFonts w:cs="Times New Roman"/>
          <w:b w:val="0"/>
          <w:spacing w:val="-9"/>
          <w:sz w:val="26"/>
          <w:szCs w:val="26"/>
          <w:lang w:val="ru-RU"/>
        </w:rPr>
        <w:t>о</w:t>
      </w:r>
      <w:r w:rsidRPr="00871DF7">
        <w:rPr>
          <w:rFonts w:cs="Times New Roman"/>
          <w:b w:val="0"/>
          <w:spacing w:val="1"/>
          <w:sz w:val="26"/>
          <w:szCs w:val="26"/>
          <w:lang w:val="ru-RU"/>
        </w:rPr>
        <w:t>д</w:t>
      </w:r>
      <w:r w:rsidRPr="00871DF7">
        <w:rPr>
          <w:rFonts w:cs="Times New Roman"/>
          <w:b w:val="0"/>
          <w:sz w:val="26"/>
          <w:szCs w:val="26"/>
          <w:lang w:val="ru-RU"/>
        </w:rPr>
        <w:t>ер</w:t>
      </w:r>
      <w:r w:rsidRPr="00871DF7">
        <w:rPr>
          <w:rFonts w:cs="Times New Roman"/>
          <w:b w:val="0"/>
          <w:spacing w:val="-3"/>
          <w:sz w:val="26"/>
          <w:szCs w:val="26"/>
          <w:lang w:val="ru-RU"/>
        </w:rPr>
        <w:t>ж</w:t>
      </w:r>
      <w:r w:rsidRPr="00871DF7">
        <w:rPr>
          <w:rFonts w:cs="Times New Roman"/>
          <w:b w:val="0"/>
          <w:sz w:val="26"/>
          <w:szCs w:val="26"/>
          <w:lang w:val="ru-RU"/>
        </w:rPr>
        <w:t>ан</w:t>
      </w:r>
      <w:r w:rsidRPr="00871DF7">
        <w:rPr>
          <w:rFonts w:cs="Times New Roman"/>
          <w:b w:val="0"/>
          <w:spacing w:val="-2"/>
          <w:sz w:val="26"/>
          <w:szCs w:val="26"/>
          <w:lang w:val="ru-RU"/>
        </w:rPr>
        <w:t>и</w:t>
      </w:r>
      <w:r w:rsidRPr="00871DF7">
        <w:rPr>
          <w:rFonts w:cs="Times New Roman"/>
          <w:b w:val="0"/>
          <w:sz w:val="26"/>
          <w:szCs w:val="26"/>
          <w:lang w:val="ru-RU"/>
        </w:rPr>
        <w:t>е м</w:t>
      </w:r>
      <w:r w:rsidRPr="00871DF7">
        <w:rPr>
          <w:rFonts w:cs="Times New Roman"/>
          <w:b w:val="0"/>
          <w:spacing w:val="8"/>
          <w:sz w:val="26"/>
          <w:szCs w:val="26"/>
          <w:lang w:val="ru-RU"/>
        </w:rPr>
        <w:t>е</w:t>
      </w:r>
      <w:r w:rsidRPr="00871DF7">
        <w:rPr>
          <w:rFonts w:cs="Times New Roman"/>
          <w:b w:val="0"/>
          <w:sz w:val="26"/>
          <w:szCs w:val="26"/>
          <w:lang w:val="ru-RU"/>
        </w:rPr>
        <w:t>ст за</w:t>
      </w:r>
      <w:r w:rsidRPr="00871DF7">
        <w:rPr>
          <w:rFonts w:cs="Times New Roman"/>
          <w:b w:val="0"/>
          <w:spacing w:val="-9"/>
          <w:sz w:val="26"/>
          <w:szCs w:val="26"/>
          <w:lang w:val="ru-RU"/>
        </w:rPr>
        <w:t>х</w:t>
      </w:r>
      <w:r w:rsidRPr="00871DF7">
        <w:rPr>
          <w:rFonts w:cs="Times New Roman"/>
          <w:b w:val="0"/>
          <w:sz w:val="26"/>
          <w:szCs w:val="26"/>
          <w:lang w:val="ru-RU"/>
        </w:rPr>
        <w:t>ор</w:t>
      </w:r>
      <w:r w:rsidRPr="00871DF7">
        <w:rPr>
          <w:rFonts w:cs="Times New Roman"/>
          <w:b w:val="0"/>
          <w:spacing w:val="-1"/>
          <w:sz w:val="26"/>
          <w:szCs w:val="26"/>
          <w:lang w:val="ru-RU"/>
        </w:rPr>
        <w:t>о</w:t>
      </w:r>
      <w:r w:rsidRPr="00871DF7">
        <w:rPr>
          <w:rFonts w:cs="Times New Roman"/>
          <w:b w:val="0"/>
          <w:sz w:val="26"/>
          <w:szCs w:val="26"/>
          <w:lang w:val="ru-RU"/>
        </w:rPr>
        <w:t>нен</w:t>
      </w:r>
      <w:r w:rsidRPr="00871DF7">
        <w:rPr>
          <w:rFonts w:cs="Times New Roman"/>
          <w:b w:val="0"/>
          <w:spacing w:val="-1"/>
          <w:sz w:val="26"/>
          <w:szCs w:val="26"/>
          <w:lang w:val="ru-RU"/>
        </w:rPr>
        <w:t>и</w:t>
      </w:r>
      <w:r w:rsidRPr="00871DF7">
        <w:rPr>
          <w:rFonts w:cs="Times New Roman"/>
          <w:b w:val="0"/>
          <w:sz w:val="26"/>
          <w:szCs w:val="26"/>
          <w:lang w:val="ru-RU"/>
        </w:rPr>
        <w:t xml:space="preserve">я в </w:t>
      </w:r>
      <w:r w:rsidRPr="00871DF7">
        <w:rPr>
          <w:rFonts w:cs="Times New Roman"/>
          <w:b w:val="0"/>
          <w:spacing w:val="-27"/>
          <w:sz w:val="26"/>
          <w:szCs w:val="26"/>
          <w:lang w:val="ru-RU"/>
        </w:rPr>
        <w:t>г</w:t>
      </w:r>
      <w:r w:rsidRPr="00871DF7">
        <w:rPr>
          <w:rFonts w:cs="Times New Roman"/>
          <w:b w:val="0"/>
          <w:spacing w:val="-1"/>
          <w:sz w:val="26"/>
          <w:szCs w:val="26"/>
          <w:lang w:val="ru-RU"/>
        </w:rPr>
        <w:t>.п.</w:t>
      </w:r>
      <w:r w:rsidRPr="00871DF7">
        <w:rPr>
          <w:rFonts w:cs="Times New Roman"/>
          <w:b w:val="0"/>
          <w:spacing w:val="-7"/>
          <w:sz w:val="26"/>
          <w:szCs w:val="26"/>
          <w:lang w:val="ru-RU"/>
        </w:rPr>
        <w:t>Т</w:t>
      </w:r>
      <w:r w:rsidRPr="00871DF7">
        <w:rPr>
          <w:rFonts w:cs="Times New Roman"/>
          <w:b w:val="0"/>
          <w:spacing w:val="5"/>
          <w:sz w:val="26"/>
          <w:szCs w:val="26"/>
          <w:lang w:val="ru-RU"/>
        </w:rPr>
        <w:t>а</w:t>
      </w:r>
      <w:r w:rsidRPr="00871DF7">
        <w:rPr>
          <w:rFonts w:cs="Times New Roman"/>
          <w:b w:val="0"/>
          <w:sz w:val="26"/>
          <w:szCs w:val="26"/>
          <w:lang w:val="ru-RU"/>
        </w:rPr>
        <w:t>ли</w:t>
      </w:r>
      <w:r w:rsidRPr="00871DF7">
        <w:rPr>
          <w:rFonts w:cs="Times New Roman"/>
          <w:b w:val="0"/>
          <w:spacing w:val="-2"/>
          <w:sz w:val="26"/>
          <w:szCs w:val="26"/>
          <w:lang w:val="ru-RU"/>
        </w:rPr>
        <w:t>н</w:t>
      </w:r>
      <w:r w:rsidRPr="00871DF7">
        <w:rPr>
          <w:rFonts w:cs="Times New Roman"/>
          <w:b w:val="0"/>
          <w:spacing w:val="-5"/>
          <w:sz w:val="26"/>
          <w:szCs w:val="26"/>
          <w:lang w:val="ru-RU"/>
        </w:rPr>
        <w:t>к</w:t>
      </w:r>
      <w:r w:rsidRPr="00871DF7">
        <w:rPr>
          <w:rFonts w:cs="Times New Roman"/>
          <w:b w:val="0"/>
          <w:spacing w:val="1"/>
          <w:sz w:val="26"/>
          <w:szCs w:val="26"/>
          <w:lang w:val="ru-RU"/>
        </w:rPr>
        <w:t>а</w:t>
      </w:r>
      <w:r w:rsidRPr="00871DF7">
        <w:rPr>
          <w:rFonts w:cs="Times New Roman"/>
          <w:b w:val="0"/>
          <w:sz w:val="26"/>
          <w:szCs w:val="26"/>
          <w:lang w:val="ru-RU"/>
        </w:rPr>
        <w:t>.</w:t>
      </w:r>
      <w:r w:rsidRPr="00871DF7">
        <w:rPr>
          <w:rFonts w:cs="Times New Roman"/>
          <w:sz w:val="26"/>
          <w:szCs w:val="26"/>
          <w:lang w:val="ru-RU"/>
        </w:rPr>
        <w:t xml:space="preserve"> </w:t>
      </w:r>
      <w:r w:rsidRPr="00871DF7">
        <w:rPr>
          <w:rFonts w:cs="Times New Roman"/>
          <w:b w:val="0"/>
          <w:sz w:val="26"/>
          <w:szCs w:val="26"/>
          <w:lang w:val="ru-RU"/>
        </w:rPr>
        <w:t>Подрядчиком, определенным по результатам аукциона</w:t>
      </w:r>
      <w:r w:rsidR="00A60516">
        <w:rPr>
          <w:rFonts w:cs="Times New Roman"/>
          <w:b w:val="0"/>
          <w:sz w:val="26"/>
          <w:szCs w:val="26"/>
          <w:lang w:val="ru-RU"/>
        </w:rPr>
        <w:t>,</w:t>
      </w:r>
      <w:r w:rsidRPr="00871DF7">
        <w:rPr>
          <w:rFonts w:cs="Times New Roman"/>
          <w:b w:val="0"/>
          <w:sz w:val="26"/>
          <w:szCs w:val="26"/>
          <w:lang w:val="ru-RU"/>
        </w:rPr>
        <w:t xml:space="preserve"> являлся ИП Азимов Фиридин Бейкерович</w:t>
      </w:r>
      <w:r w:rsidR="00A60516">
        <w:rPr>
          <w:rFonts w:cs="Times New Roman"/>
          <w:b w:val="0"/>
          <w:sz w:val="26"/>
          <w:szCs w:val="26"/>
          <w:lang w:val="ru-RU"/>
        </w:rPr>
        <w:t>.</w:t>
      </w:r>
    </w:p>
    <w:p w14:paraId="44EA9AEC" w14:textId="77777777" w:rsidR="002B4024" w:rsidRPr="00871DF7" w:rsidRDefault="002B4024" w:rsidP="00A60516">
      <w:pPr>
        <w:spacing w:line="250" w:lineRule="auto"/>
        <w:jc w:val="both"/>
        <w:rPr>
          <w:spacing w:val="72"/>
          <w:sz w:val="26"/>
          <w:szCs w:val="26"/>
        </w:rPr>
      </w:pPr>
      <w:r w:rsidRPr="00871DF7">
        <w:rPr>
          <w:spacing w:val="-1"/>
          <w:sz w:val="26"/>
          <w:szCs w:val="26"/>
        </w:rPr>
        <w:t xml:space="preserve">Стоимость выполнения работ </w:t>
      </w:r>
      <w:r w:rsidRPr="00871DF7">
        <w:rPr>
          <w:sz w:val="26"/>
          <w:szCs w:val="26"/>
        </w:rPr>
        <w:t xml:space="preserve">составила </w:t>
      </w:r>
      <w:r w:rsidRPr="00871DF7">
        <w:rPr>
          <w:spacing w:val="-3"/>
          <w:sz w:val="26"/>
          <w:szCs w:val="26"/>
        </w:rPr>
        <w:t>400 000,00 (четыреста тысяч рублей) 00 копеек</w:t>
      </w:r>
      <w:r w:rsidRPr="00871DF7">
        <w:rPr>
          <w:spacing w:val="-2"/>
          <w:sz w:val="26"/>
          <w:szCs w:val="26"/>
        </w:rPr>
        <w:t>.</w:t>
      </w:r>
    </w:p>
    <w:p w14:paraId="77462586" w14:textId="77777777" w:rsidR="002B4024" w:rsidRPr="00871DF7" w:rsidRDefault="002B4024" w:rsidP="00A60516">
      <w:pPr>
        <w:spacing w:line="250" w:lineRule="auto"/>
        <w:jc w:val="both"/>
        <w:rPr>
          <w:sz w:val="26"/>
          <w:szCs w:val="26"/>
        </w:rPr>
      </w:pPr>
      <w:r w:rsidRPr="00871DF7">
        <w:rPr>
          <w:spacing w:val="-1"/>
          <w:sz w:val="26"/>
          <w:szCs w:val="26"/>
        </w:rPr>
        <w:t>Сро</w:t>
      </w:r>
      <w:r w:rsidRPr="00871DF7">
        <w:rPr>
          <w:sz w:val="26"/>
          <w:szCs w:val="26"/>
        </w:rPr>
        <w:t xml:space="preserve">к </w:t>
      </w:r>
      <w:r w:rsidRPr="00871DF7">
        <w:rPr>
          <w:spacing w:val="-2"/>
          <w:sz w:val="26"/>
          <w:szCs w:val="26"/>
        </w:rPr>
        <w:t>вы</w:t>
      </w:r>
      <w:r w:rsidRPr="00871DF7">
        <w:rPr>
          <w:sz w:val="26"/>
          <w:szCs w:val="26"/>
        </w:rPr>
        <w:t>п</w:t>
      </w:r>
      <w:r w:rsidRPr="00871DF7">
        <w:rPr>
          <w:spacing w:val="-5"/>
          <w:sz w:val="26"/>
          <w:szCs w:val="26"/>
        </w:rPr>
        <w:t>о</w:t>
      </w:r>
      <w:r w:rsidRPr="00871DF7">
        <w:rPr>
          <w:sz w:val="26"/>
          <w:szCs w:val="26"/>
        </w:rPr>
        <w:t>лнен</w:t>
      </w:r>
      <w:r w:rsidRPr="00871DF7">
        <w:rPr>
          <w:spacing w:val="-1"/>
          <w:sz w:val="26"/>
          <w:szCs w:val="26"/>
        </w:rPr>
        <w:t>и</w:t>
      </w:r>
      <w:r w:rsidRPr="00871DF7">
        <w:rPr>
          <w:sz w:val="26"/>
          <w:szCs w:val="26"/>
        </w:rPr>
        <w:t>я р</w:t>
      </w:r>
      <w:r w:rsidRPr="00871DF7">
        <w:rPr>
          <w:spacing w:val="1"/>
          <w:sz w:val="26"/>
          <w:szCs w:val="26"/>
        </w:rPr>
        <w:t>аб</w:t>
      </w:r>
      <w:r w:rsidRPr="00871DF7">
        <w:rPr>
          <w:spacing w:val="-5"/>
          <w:sz w:val="26"/>
          <w:szCs w:val="26"/>
        </w:rPr>
        <w:t>о</w:t>
      </w:r>
      <w:r w:rsidRPr="00871DF7">
        <w:rPr>
          <w:spacing w:val="-1"/>
          <w:sz w:val="26"/>
          <w:szCs w:val="26"/>
        </w:rPr>
        <w:t>т</w:t>
      </w:r>
      <w:r w:rsidRPr="00871DF7">
        <w:rPr>
          <w:sz w:val="26"/>
          <w:szCs w:val="26"/>
        </w:rPr>
        <w:t>: с «01» января 2023 года по «31» декабря 2023 года</w:t>
      </w:r>
    </w:p>
    <w:p w14:paraId="591A850E" w14:textId="77777777" w:rsidR="002B4024" w:rsidRPr="00871DF7" w:rsidRDefault="002B4024" w:rsidP="002B4024">
      <w:pPr>
        <w:spacing w:line="250" w:lineRule="auto"/>
        <w:jc w:val="both"/>
        <w:rPr>
          <w:sz w:val="26"/>
          <w:szCs w:val="26"/>
        </w:rPr>
      </w:pPr>
    </w:p>
    <w:p w14:paraId="696F6232" w14:textId="77777777" w:rsidR="002B4024" w:rsidRPr="00871DF7" w:rsidRDefault="002B4024" w:rsidP="002B4024">
      <w:pPr>
        <w:spacing w:line="250" w:lineRule="auto"/>
        <w:jc w:val="both"/>
        <w:rPr>
          <w:sz w:val="26"/>
          <w:szCs w:val="26"/>
        </w:rPr>
      </w:pPr>
    </w:p>
    <w:p w14:paraId="7116F885" w14:textId="759FA7A6" w:rsidR="002B4024" w:rsidRPr="00871DF7" w:rsidRDefault="002B4024" w:rsidP="00600475">
      <w:pPr>
        <w:ind w:left="113" w:firstLine="452"/>
        <w:jc w:val="center"/>
        <w:rPr>
          <w:b/>
          <w:spacing w:val="5"/>
          <w:sz w:val="26"/>
          <w:szCs w:val="26"/>
        </w:rPr>
      </w:pPr>
      <w:r w:rsidRPr="00871DF7">
        <w:rPr>
          <w:b/>
          <w:sz w:val="26"/>
          <w:szCs w:val="26"/>
        </w:rPr>
        <w:t xml:space="preserve">В части </w:t>
      </w:r>
      <w:r w:rsidRPr="00871DF7">
        <w:rPr>
          <w:b/>
          <w:spacing w:val="-8"/>
          <w:sz w:val="26"/>
          <w:szCs w:val="26"/>
        </w:rPr>
        <w:t>б</w:t>
      </w:r>
      <w:r w:rsidRPr="00871DF7">
        <w:rPr>
          <w:b/>
          <w:sz w:val="26"/>
          <w:szCs w:val="26"/>
        </w:rPr>
        <w:t>ла</w:t>
      </w:r>
      <w:r w:rsidRPr="00871DF7">
        <w:rPr>
          <w:b/>
          <w:spacing w:val="-9"/>
          <w:sz w:val="26"/>
          <w:szCs w:val="26"/>
        </w:rPr>
        <w:t>г</w:t>
      </w:r>
      <w:r w:rsidRPr="00871DF7">
        <w:rPr>
          <w:b/>
          <w:spacing w:val="-12"/>
          <w:sz w:val="26"/>
          <w:szCs w:val="26"/>
        </w:rPr>
        <w:t>о</w:t>
      </w:r>
      <w:r w:rsidRPr="00871DF7">
        <w:rPr>
          <w:b/>
          <w:spacing w:val="-4"/>
          <w:sz w:val="26"/>
          <w:szCs w:val="26"/>
        </w:rPr>
        <w:t>у</w:t>
      </w:r>
      <w:r w:rsidRPr="00871DF7">
        <w:rPr>
          <w:b/>
          <w:spacing w:val="1"/>
          <w:sz w:val="26"/>
          <w:szCs w:val="26"/>
        </w:rPr>
        <w:t>с</w:t>
      </w:r>
      <w:r w:rsidRPr="00871DF7">
        <w:rPr>
          <w:b/>
          <w:spacing w:val="2"/>
          <w:sz w:val="26"/>
          <w:szCs w:val="26"/>
        </w:rPr>
        <w:t>т</w:t>
      </w:r>
      <w:r w:rsidRPr="00871DF7">
        <w:rPr>
          <w:b/>
          <w:spacing w:val="-2"/>
          <w:sz w:val="26"/>
          <w:szCs w:val="26"/>
        </w:rPr>
        <w:t>р</w:t>
      </w:r>
      <w:r w:rsidRPr="00871DF7">
        <w:rPr>
          <w:b/>
          <w:sz w:val="26"/>
          <w:szCs w:val="26"/>
        </w:rPr>
        <w:t>ой</w:t>
      </w:r>
      <w:r w:rsidRPr="00871DF7">
        <w:rPr>
          <w:b/>
          <w:spacing w:val="1"/>
          <w:sz w:val="26"/>
          <w:szCs w:val="26"/>
        </w:rPr>
        <w:t>с</w:t>
      </w:r>
      <w:r w:rsidRPr="00871DF7">
        <w:rPr>
          <w:b/>
          <w:spacing w:val="-1"/>
          <w:sz w:val="26"/>
          <w:szCs w:val="26"/>
        </w:rPr>
        <w:t>т</w:t>
      </w:r>
      <w:r w:rsidRPr="00871DF7">
        <w:rPr>
          <w:b/>
          <w:sz w:val="26"/>
          <w:szCs w:val="26"/>
        </w:rPr>
        <w:t xml:space="preserve">ва </w:t>
      </w:r>
      <w:r w:rsidRPr="00871DF7">
        <w:rPr>
          <w:b/>
          <w:spacing w:val="-1"/>
          <w:sz w:val="26"/>
          <w:szCs w:val="26"/>
        </w:rPr>
        <w:t>т</w:t>
      </w:r>
      <w:r w:rsidRPr="00871DF7">
        <w:rPr>
          <w:b/>
          <w:spacing w:val="1"/>
          <w:sz w:val="26"/>
          <w:szCs w:val="26"/>
        </w:rPr>
        <w:t>е</w:t>
      </w:r>
      <w:r w:rsidRPr="00871DF7">
        <w:rPr>
          <w:b/>
          <w:spacing w:val="-2"/>
          <w:sz w:val="26"/>
          <w:szCs w:val="26"/>
        </w:rPr>
        <w:t>рр</w:t>
      </w:r>
      <w:r w:rsidRPr="00871DF7">
        <w:rPr>
          <w:b/>
          <w:sz w:val="26"/>
          <w:szCs w:val="26"/>
        </w:rPr>
        <w:t>и</w:t>
      </w:r>
      <w:r w:rsidRPr="00871DF7">
        <w:rPr>
          <w:b/>
          <w:spacing w:val="-6"/>
          <w:sz w:val="26"/>
          <w:szCs w:val="26"/>
        </w:rPr>
        <w:t>т</w:t>
      </w:r>
      <w:r w:rsidRPr="00871DF7">
        <w:rPr>
          <w:b/>
          <w:sz w:val="26"/>
          <w:szCs w:val="26"/>
        </w:rPr>
        <w:t>о</w:t>
      </w:r>
      <w:r w:rsidRPr="00871DF7">
        <w:rPr>
          <w:b/>
          <w:spacing w:val="-2"/>
          <w:sz w:val="26"/>
          <w:szCs w:val="26"/>
        </w:rPr>
        <w:t>р</w:t>
      </w:r>
      <w:r w:rsidRPr="00871DF7">
        <w:rPr>
          <w:b/>
          <w:sz w:val="26"/>
          <w:szCs w:val="26"/>
        </w:rPr>
        <w:t xml:space="preserve">ии </w:t>
      </w:r>
      <w:r w:rsidRPr="00871DF7">
        <w:rPr>
          <w:b/>
          <w:spacing w:val="-38"/>
          <w:sz w:val="26"/>
          <w:szCs w:val="26"/>
        </w:rPr>
        <w:t>г</w:t>
      </w:r>
      <w:r w:rsidRPr="00871DF7">
        <w:rPr>
          <w:b/>
          <w:sz w:val="26"/>
          <w:szCs w:val="26"/>
        </w:rPr>
        <w:t>.</w:t>
      </w:r>
      <w:r w:rsidRPr="00871DF7">
        <w:rPr>
          <w:b/>
          <w:spacing w:val="-1"/>
          <w:sz w:val="26"/>
          <w:szCs w:val="26"/>
        </w:rPr>
        <w:t>п</w:t>
      </w:r>
      <w:r w:rsidRPr="00871DF7">
        <w:rPr>
          <w:b/>
          <w:sz w:val="26"/>
          <w:szCs w:val="26"/>
        </w:rPr>
        <w:t>.</w:t>
      </w:r>
      <w:r w:rsidRPr="00871DF7">
        <w:rPr>
          <w:b/>
          <w:spacing w:val="-10"/>
          <w:sz w:val="26"/>
          <w:szCs w:val="26"/>
        </w:rPr>
        <w:t>Т</w:t>
      </w:r>
      <w:r w:rsidRPr="00871DF7">
        <w:rPr>
          <w:b/>
          <w:spacing w:val="3"/>
          <w:sz w:val="26"/>
          <w:szCs w:val="26"/>
        </w:rPr>
        <w:t>а</w:t>
      </w:r>
      <w:r w:rsidRPr="00871DF7">
        <w:rPr>
          <w:b/>
          <w:sz w:val="26"/>
          <w:szCs w:val="26"/>
        </w:rPr>
        <w:t>лин</w:t>
      </w:r>
      <w:r w:rsidRPr="00871DF7">
        <w:rPr>
          <w:b/>
          <w:spacing w:val="-5"/>
          <w:sz w:val="26"/>
          <w:szCs w:val="26"/>
        </w:rPr>
        <w:t>к</w:t>
      </w:r>
      <w:r w:rsidRPr="00871DF7">
        <w:rPr>
          <w:b/>
          <w:sz w:val="26"/>
          <w:szCs w:val="26"/>
        </w:rPr>
        <w:t>а</w:t>
      </w:r>
      <w:r w:rsidR="00600475">
        <w:rPr>
          <w:b/>
          <w:sz w:val="26"/>
          <w:szCs w:val="26"/>
        </w:rPr>
        <w:t>:</w:t>
      </w:r>
    </w:p>
    <w:p w14:paraId="1948F6C9" w14:textId="77777777" w:rsidR="002B4024" w:rsidRPr="00871DF7" w:rsidRDefault="002B4024" w:rsidP="002B4024">
      <w:pPr>
        <w:ind w:left="113"/>
        <w:jc w:val="both"/>
        <w:rPr>
          <w:b/>
          <w:sz w:val="26"/>
          <w:szCs w:val="26"/>
        </w:rPr>
      </w:pPr>
    </w:p>
    <w:p w14:paraId="1A75DF22" w14:textId="69464648" w:rsidR="00871DF7" w:rsidRPr="00600475" w:rsidRDefault="00A60516" w:rsidP="00600475">
      <w:pPr>
        <w:spacing w:line="250" w:lineRule="auto"/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="002B4024" w:rsidRPr="00600475">
        <w:rPr>
          <w:bCs/>
          <w:sz w:val="26"/>
          <w:szCs w:val="26"/>
        </w:rPr>
        <w:t xml:space="preserve">Были заключены и исполнены договоры на выполнение работ по </w:t>
      </w:r>
      <w:r w:rsidR="00600475" w:rsidRPr="00600475">
        <w:rPr>
          <w:bCs/>
          <w:sz w:val="26"/>
          <w:szCs w:val="26"/>
        </w:rPr>
        <w:t>в</w:t>
      </w:r>
      <w:r w:rsidR="002B4024" w:rsidRPr="00600475">
        <w:rPr>
          <w:bCs/>
          <w:sz w:val="26"/>
          <w:szCs w:val="26"/>
        </w:rPr>
        <w:t xml:space="preserve">ырубке мелкой поросли на территории г.п. Талинка с Рубаненко-Кодовенко Николаем Васильевичем. </w:t>
      </w:r>
    </w:p>
    <w:p w14:paraId="36FDE382" w14:textId="2C878536" w:rsidR="002B4024" w:rsidRPr="00600475" w:rsidRDefault="00A60516" w:rsidP="00600475">
      <w:pPr>
        <w:spacing w:line="250" w:lineRule="auto"/>
        <w:jc w:val="both"/>
        <w:rPr>
          <w:bCs/>
          <w:sz w:val="26"/>
          <w:szCs w:val="26"/>
        </w:rPr>
      </w:pPr>
      <w:r w:rsidRPr="00600475">
        <w:rPr>
          <w:bCs/>
          <w:sz w:val="26"/>
          <w:szCs w:val="26"/>
        </w:rPr>
        <w:tab/>
      </w:r>
      <w:r w:rsidR="002B4024" w:rsidRPr="00600475">
        <w:rPr>
          <w:bCs/>
          <w:sz w:val="26"/>
          <w:szCs w:val="26"/>
        </w:rPr>
        <w:t>Стоимость выполнения работ составила 148 400,00 (сто сорок восемь тысяч четыреста) рублей 00 копеек.</w:t>
      </w:r>
    </w:p>
    <w:p w14:paraId="3CE49F27" w14:textId="359FCDCE" w:rsidR="00871DF7" w:rsidRPr="00600475" w:rsidRDefault="00A60516" w:rsidP="00600475">
      <w:pPr>
        <w:spacing w:line="250" w:lineRule="auto"/>
        <w:jc w:val="both"/>
        <w:rPr>
          <w:bCs/>
          <w:sz w:val="26"/>
          <w:szCs w:val="26"/>
        </w:rPr>
      </w:pPr>
      <w:r w:rsidRPr="00600475">
        <w:rPr>
          <w:bCs/>
          <w:sz w:val="26"/>
          <w:szCs w:val="26"/>
        </w:rPr>
        <w:tab/>
      </w:r>
      <w:r w:rsidR="002B4024" w:rsidRPr="00600475">
        <w:rPr>
          <w:bCs/>
          <w:sz w:val="26"/>
          <w:szCs w:val="26"/>
        </w:rPr>
        <w:t>Срок выполнения работ: с июня  по август 2023 года</w:t>
      </w:r>
      <w:r w:rsidRPr="00600475">
        <w:rPr>
          <w:bCs/>
          <w:sz w:val="26"/>
          <w:szCs w:val="26"/>
        </w:rPr>
        <w:t>.</w:t>
      </w:r>
    </w:p>
    <w:p w14:paraId="4EA72EE7" w14:textId="77777777" w:rsidR="00A60516" w:rsidRPr="00600475" w:rsidRDefault="00A60516" w:rsidP="00600475">
      <w:pPr>
        <w:spacing w:line="250" w:lineRule="auto"/>
        <w:jc w:val="both"/>
        <w:rPr>
          <w:bCs/>
          <w:sz w:val="26"/>
          <w:szCs w:val="26"/>
        </w:rPr>
      </w:pPr>
    </w:p>
    <w:p w14:paraId="29BA5DB5" w14:textId="5F7E079D" w:rsidR="002B4024" w:rsidRPr="00600475" w:rsidRDefault="00A60516" w:rsidP="00600475">
      <w:pPr>
        <w:spacing w:line="250" w:lineRule="auto"/>
        <w:jc w:val="both"/>
        <w:rPr>
          <w:bCs/>
          <w:sz w:val="26"/>
          <w:szCs w:val="26"/>
        </w:rPr>
      </w:pPr>
      <w:r w:rsidRPr="00600475">
        <w:rPr>
          <w:bCs/>
          <w:sz w:val="26"/>
          <w:szCs w:val="26"/>
        </w:rPr>
        <w:tab/>
      </w:r>
      <w:r w:rsidR="002B4024" w:rsidRPr="00600475">
        <w:rPr>
          <w:bCs/>
          <w:sz w:val="26"/>
          <w:szCs w:val="26"/>
        </w:rPr>
        <w:t>Приобретен</w:t>
      </w:r>
      <w:r w:rsidRPr="00600475">
        <w:rPr>
          <w:bCs/>
          <w:sz w:val="26"/>
          <w:szCs w:val="26"/>
        </w:rPr>
        <w:t>а</w:t>
      </w:r>
      <w:r w:rsidR="002B4024" w:rsidRPr="00600475">
        <w:rPr>
          <w:bCs/>
          <w:sz w:val="26"/>
          <w:szCs w:val="26"/>
        </w:rPr>
        <w:t xml:space="preserve"> рассад</w:t>
      </w:r>
      <w:r w:rsidRPr="00600475">
        <w:rPr>
          <w:bCs/>
          <w:sz w:val="26"/>
          <w:szCs w:val="26"/>
        </w:rPr>
        <w:t>а</w:t>
      </w:r>
      <w:r w:rsidR="002B4024" w:rsidRPr="00600475">
        <w:rPr>
          <w:bCs/>
          <w:sz w:val="26"/>
          <w:szCs w:val="26"/>
        </w:rPr>
        <w:t xml:space="preserve"> клумбовых цветов для озеленения территории гп.Талинка на  сумму 69 895,00 (шестьдесят девять тысяч восемьсот девяносто пять) рублей 00 копеек.</w:t>
      </w:r>
    </w:p>
    <w:p w14:paraId="6DA9A79E" w14:textId="77777777" w:rsidR="002B4024" w:rsidRPr="00871DF7" w:rsidRDefault="002B4024" w:rsidP="002B4024">
      <w:pPr>
        <w:pStyle w:val="31"/>
        <w:ind w:left="0"/>
        <w:jc w:val="both"/>
        <w:rPr>
          <w:rFonts w:cs="Times New Roman"/>
          <w:b w:val="0"/>
          <w:bCs w:val="0"/>
          <w:sz w:val="26"/>
          <w:szCs w:val="26"/>
          <w:lang w:val="ru-RU" w:eastAsia="ru-RU"/>
        </w:rPr>
      </w:pPr>
    </w:p>
    <w:p w14:paraId="20904173" w14:textId="77777777" w:rsidR="002B4024" w:rsidRPr="00871DF7" w:rsidRDefault="002B4024" w:rsidP="002B4024">
      <w:pPr>
        <w:pStyle w:val="31"/>
        <w:ind w:left="0" w:firstLine="709"/>
        <w:jc w:val="both"/>
        <w:rPr>
          <w:rFonts w:cs="Times New Roman"/>
          <w:b w:val="0"/>
          <w:bCs w:val="0"/>
          <w:sz w:val="26"/>
          <w:szCs w:val="26"/>
          <w:lang w:val="ru-RU"/>
        </w:rPr>
      </w:pPr>
      <w:r w:rsidRPr="00871DF7">
        <w:rPr>
          <w:rFonts w:cs="Times New Roman"/>
          <w:b w:val="0"/>
          <w:sz w:val="26"/>
          <w:szCs w:val="26"/>
          <w:shd w:val="clear" w:color="auto" w:fill="FFFFFF"/>
          <w:lang w:val="ru-RU"/>
        </w:rPr>
        <w:t xml:space="preserve">В соответствии  с  требованиями,  установленными </w:t>
      </w:r>
      <w:hyperlink r:id="rId5" w:history="1">
        <w:r w:rsidRPr="00871DF7">
          <w:rPr>
            <w:rFonts w:cs="Times New Roman"/>
            <w:b w:val="0"/>
            <w:sz w:val="26"/>
            <w:szCs w:val="26"/>
            <w:lang w:val="ru-RU" w:eastAsia="ru-RU"/>
          </w:rPr>
          <w:t xml:space="preserve"> санитарными  правилами и нормами СанПиН 2.1.3684-21</w:t>
        </w:r>
      </w:hyperlink>
      <w:r w:rsidRPr="00871DF7">
        <w:rPr>
          <w:rFonts w:cs="Times New Roman"/>
          <w:b w:val="0"/>
          <w:sz w:val="26"/>
          <w:szCs w:val="26"/>
          <w:lang w:val="ru-RU" w:eastAsia="ru-RU"/>
        </w:rPr>
        <w:t xml:space="preserve">  был заключен и исполнен </w:t>
      </w:r>
      <w:r w:rsidRPr="00871DF7">
        <w:rPr>
          <w:rFonts w:cs="Times New Roman"/>
          <w:b w:val="0"/>
          <w:bCs w:val="0"/>
          <w:sz w:val="26"/>
          <w:szCs w:val="26"/>
          <w:lang w:val="ru-RU" w:eastAsia="ru-RU"/>
        </w:rPr>
        <w:t>Муниципальный контракт на оказание услуг по дезинфекции, дезинсекции, дератизации контейнерных площадок ТКО</w:t>
      </w:r>
      <w:r w:rsidRPr="00871DF7">
        <w:rPr>
          <w:rFonts w:cs="Times New Roman"/>
          <w:b w:val="0"/>
          <w:spacing w:val="-1"/>
          <w:sz w:val="26"/>
          <w:szCs w:val="26"/>
          <w:lang w:val="ru-RU"/>
        </w:rPr>
        <w:t xml:space="preserve">  и </w:t>
      </w:r>
      <w:r w:rsidRPr="00871DF7">
        <w:rPr>
          <w:rFonts w:cs="Times New Roman"/>
          <w:b w:val="0"/>
          <w:bCs w:val="0"/>
          <w:sz w:val="26"/>
          <w:szCs w:val="26"/>
          <w:lang w:val="ru-RU" w:eastAsia="ru-RU"/>
        </w:rPr>
        <w:t>мусорных контейнеров</w:t>
      </w:r>
      <w:r w:rsidRPr="00871DF7">
        <w:rPr>
          <w:rFonts w:cs="Times New Roman"/>
          <w:b w:val="0"/>
          <w:spacing w:val="-1"/>
          <w:sz w:val="26"/>
          <w:szCs w:val="26"/>
          <w:lang w:val="ru-RU"/>
        </w:rPr>
        <w:t>.</w:t>
      </w:r>
    </w:p>
    <w:p w14:paraId="592BA5BA" w14:textId="77777777" w:rsidR="002B4024" w:rsidRDefault="002B4024" w:rsidP="002B4024">
      <w:pPr>
        <w:ind w:firstLine="567"/>
        <w:jc w:val="both"/>
        <w:rPr>
          <w:spacing w:val="-1"/>
          <w:sz w:val="26"/>
          <w:szCs w:val="26"/>
        </w:rPr>
      </w:pPr>
      <w:r w:rsidRPr="00871DF7">
        <w:rPr>
          <w:spacing w:val="-1"/>
          <w:sz w:val="26"/>
          <w:szCs w:val="26"/>
        </w:rPr>
        <w:t xml:space="preserve"> Стоимость услуг составила 450 000 рублей 00 копеек.</w:t>
      </w:r>
    </w:p>
    <w:p w14:paraId="7A81BF50" w14:textId="77777777" w:rsidR="003A696A" w:rsidRPr="00871DF7" w:rsidRDefault="003A696A" w:rsidP="002B4024">
      <w:pPr>
        <w:ind w:firstLine="567"/>
        <w:jc w:val="both"/>
        <w:rPr>
          <w:spacing w:val="-1"/>
          <w:sz w:val="26"/>
          <w:szCs w:val="26"/>
        </w:rPr>
      </w:pPr>
    </w:p>
    <w:p w14:paraId="5E954BBC" w14:textId="3DF0E084" w:rsidR="002B4024" w:rsidRPr="00871DF7" w:rsidRDefault="002B4024" w:rsidP="002B4024">
      <w:pPr>
        <w:pStyle w:val="a4"/>
        <w:spacing w:before="0" w:line="250" w:lineRule="auto"/>
        <w:ind w:left="105" w:right="116" w:firstLine="603"/>
        <w:jc w:val="both"/>
        <w:rPr>
          <w:rFonts w:cs="Times New Roman"/>
          <w:spacing w:val="-1"/>
          <w:sz w:val="26"/>
          <w:szCs w:val="26"/>
          <w:lang w:val="ru-RU"/>
        </w:rPr>
      </w:pPr>
      <w:r w:rsidRPr="00871DF7">
        <w:rPr>
          <w:rFonts w:cs="Times New Roman"/>
          <w:sz w:val="26"/>
          <w:szCs w:val="26"/>
          <w:lang w:val="ru-RU"/>
        </w:rPr>
        <w:t xml:space="preserve">Начиная с 22 апреля  на территории гп.Талинка были </w:t>
      </w:r>
      <w:r w:rsidRPr="00871DF7">
        <w:rPr>
          <w:rFonts w:cs="Times New Roman"/>
          <w:spacing w:val="-2"/>
          <w:sz w:val="26"/>
          <w:szCs w:val="26"/>
          <w:lang w:val="ru-RU"/>
        </w:rPr>
        <w:t xml:space="preserve">проведены </w:t>
      </w:r>
      <w:r w:rsidRPr="00871DF7">
        <w:rPr>
          <w:rFonts w:cs="Times New Roman"/>
          <w:spacing w:val="-1"/>
          <w:sz w:val="26"/>
          <w:szCs w:val="26"/>
          <w:lang w:val="ru-RU"/>
        </w:rPr>
        <w:t xml:space="preserve">общепоселковые </w:t>
      </w:r>
      <w:r w:rsidRPr="00871DF7">
        <w:rPr>
          <w:rFonts w:cs="Times New Roman"/>
          <w:spacing w:val="-2"/>
          <w:sz w:val="26"/>
          <w:szCs w:val="26"/>
          <w:lang w:val="ru-RU"/>
        </w:rPr>
        <w:t xml:space="preserve">субботники </w:t>
      </w:r>
      <w:r w:rsidRPr="00871DF7">
        <w:rPr>
          <w:rFonts w:cs="Times New Roman"/>
          <w:sz w:val="26"/>
          <w:szCs w:val="26"/>
          <w:lang w:val="ru-RU"/>
        </w:rPr>
        <w:t xml:space="preserve">с </w:t>
      </w:r>
      <w:r w:rsidRPr="00871DF7">
        <w:rPr>
          <w:rFonts w:cs="Times New Roman"/>
          <w:spacing w:val="-1"/>
          <w:sz w:val="26"/>
          <w:szCs w:val="26"/>
          <w:lang w:val="ru-RU"/>
        </w:rPr>
        <w:t>участием организаций, привлеченных граждан от Центра занятости, волонтеров, членов общественных организаций, неравнодушных граждан</w:t>
      </w:r>
      <w:r w:rsidRPr="00871DF7">
        <w:rPr>
          <w:rFonts w:cs="Times New Roman"/>
          <w:sz w:val="26"/>
          <w:szCs w:val="26"/>
          <w:lang w:val="ru-RU"/>
        </w:rPr>
        <w:t xml:space="preserve">, школьного отряда, с целью </w:t>
      </w:r>
      <w:r w:rsidRPr="00871DF7">
        <w:rPr>
          <w:rFonts w:cs="Times New Roman"/>
          <w:spacing w:val="-2"/>
          <w:sz w:val="26"/>
          <w:szCs w:val="26"/>
          <w:lang w:val="ru-RU"/>
        </w:rPr>
        <w:t xml:space="preserve">уборки </w:t>
      </w:r>
      <w:r w:rsidRPr="00871DF7">
        <w:rPr>
          <w:rFonts w:cs="Times New Roman"/>
          <w:spacing w:val="-1"/>
          <w:sz w:val="26"/>
          <w:szCs w:val="26"/>
          <w:lang w:val="ru-RU"/>
        </w:rPr>
        <w:t xml:space="preserve">территории </w:t>
      </w:r>
      <w:r w:rsidRPr="00871DF7">
        <w:rPr>
          <w:rFonts w:cs="Times New Roman"/>
          <w:spacing w:val="-5"/>
          <w:sz w:val="26"/>
          <w:szCs w:val="26"/>
          <w:lang w:val="ru-RU"/>
        </w:rPr>
        <w:t xml:space="preserve">городского </w:t>
      </w:r>
      <w:r w:rsidRPr="00871DF7">
        <w:rPr>
          <w:rFonts w:cs="Times New Roman"/>
          <w:sz w:val="26"/>
          <w:szCs w:val="26"/>
          <w:lang w:val="ru-RU"/>
        </w:rPr>
        <w:t xml:space="preserve">поселения </w:t>
      </w:r>
      <w:r w:rsidRPr="00871DF7">
        <w:rPr>
          <w:rFonts w:cs="Times New Roman"/>
          <w:spacing w:val="-3"/>
          <w:sz w:val="26"/>
          <w:szCs w:val="26"/>
          <w:lang w:val="ru-RU"/>
        </w:rPr>
        <w:t xml:space="preserve">Талинка </w:t>
      </w:r>
      <w:r w:rsidRPr="00871DF7">
        <w:rPr>
          <w:rFonts w:cs="Times New Roman"/>
          <w:spacing w:val="-5"/>
          <w:sz w:val="26"/>
          <w:szCs w:val="26"/>
          <w:lang w:val="ru-RU"/>
        </w:rPr>
        <w:t xml:space="preserve">от </w:t>
      </w:r>
      <w:r w:rsidRPr="00871DF7">
        <w:rPr>
          <w:rFonts w:cs="Times New Roman"/>
          <w:spacing w:val="-1"/>
          <w:sz w:val="26"/>
          <w:szCs w:val="26"/>
          <w:lang w:val="ru-RU"/>
        </w:rPr>
        <w:t xml:space="preserve">мусора, </w:t>
      </w:r>
      <w:r w:rsidRPr="00871DF7">
        <w:rPr>
          <w:rFonts w:cs="Times New Roman"/>
          <w:spacing w:val="-2"/>
          <w:sz w:val="26"/>
          <w:szCs w:val="26"/>
          <w:lang w:val="ru-RU"/>
        </w:rPr>
        <w:t xml:space="preserve">твердых </w:t>
      </w:r>
      <w:r w:rsidRPr="00871DF7">
        <w:rPr>
          <w:rFonts w:cs="Times New Roman"/>
          <w:spacing w:val="-1"/>
          <w:sz w:val="26"/>
          <w:szCs w:val="26"/>
          <w:lang w:val="ru-RU"/>
        </w:rPr>
        <w:t xml:space="preserve">бытовых </w:t>
      </w:r>
      <w:r w:rsidRPr="00871DF7">
        <w:rPr>
          <w:rFonts w:cs="Times New Roman"/>
          <w:spacing w:val="-5"/>
          <w:sz w:val="26"/>
          <w:szCs w:val="26"/>
          <w:lang w:val="ru-RU"/>
        </w:rPr>
        <w:t xml:space="preserve">отходов, </w:t>
      </w:r>
      <w:r w:rsidRPr="00871DF7">
        <w:rPr>
          <w:rFonts w:cs="Times New Roman"/>
          <w:spacing w:val="-4"/>
          <w:sz w:val="26"/>
          <w:szCs w:val="26"/>
          <w:lang w:val="ru-RU"/>
        </w:rPr>
        <w:t xml:space="preserve">от </w:t>
      </w:r>
      <w:r w:rsidRPr="00871DF7">
        <w:rPr>
          <w:rFonts w:cs="Times New Roman"/>
          <w:spacing w:val="-5"/>
          <w:sz w:val="26"/>
          <w:szCs w:val="26"/>
          <w:lang w:val="ru-RU"/>
        </w:rPr>
        <w:t xml:space="preserve">мелкой </w:t>
      </w:r>
      <w:r w:rsidRPr="00871DF7">
        <w:rPr>
          <w:rFonts w:cs="Times New Roman"/>
          <w:spacing w:val="-1"/>
          <w:sz w:val="26"/>
          <w:szCs w:val="26"/>
          <w:lang w:val="ru-RU"/>
        </w:rPr>
        <w:t xml:space="preserve">поросли. </w:t>
      </w:r>
    </w:p>
    <w:p w14:paraId="208745E3" w14:textId="5CE2096F" w:rsidR="002B4024" w:rsidRPr="00871DF7" w:rsidRDefault="002B4024" w:rsidP="002B4024">
      <w:pPr>
        <w:pStyle w:val="a4"/>
        <w:spacing w:before="0" w:line="250" w:lineRule="auto"/>
        <w:ind w:left="105" w:right="116" w:firstLine="603"/>
        <w:jc w:val="both"/>
        <w:rPr>
          <w:rFonts w:cs="Times New Roman"/>
          <w:spacing w:val="-1"/>
          <w:sz w:val="26"/>
          <w:szCs w:val="26"/>
          <w:lang w:val="ru-RU"/>
        </w:rPr>
      </w:pPr>
      <w:r w:rsidRPr="00871DF7">
        <w:rPr>
          <w:rFonts w:cs="Times New Roman"/>
          <w:spacing w:val="-1"/>
          <w:sz w:val="26"/>
          <w:szCs w:val="26"/>
          <w:lang w:val="ru-RU"/>
        </w:rPr>
        <w:t xml:space="preserve">5 мая, в преддверии празднования Дня Победы, прошел общепоселковый субботник. </w:t>
      </w:r>
    </w:p>
    <w:p w14:paraId="0090E019" w14:textId="6690CD3A" w:rsidR="002B4024" w:rsidRPr="00871DF7" w:rsidRDefault="002B4024" w:rsidP="002B4024">
      <w:pPr>
        <w:pStyle w:val="a4"/>
        <w:spacing w:before="0" w:line="250" w:lineRule="auto"/>
        <w:ind w:left="105" w:right="116" w:firstLine="603"/>
        <w:jc w:val="both"/>
        <w:rPr>
          <w:rFonts w:cs="Times New Roman"/>
          <w:spacing w:val="-1"/>
          <w:sz w:val="26"/>
          <w:szCs w:val="26"/>
          <w:lang w:val="ru-RU"/>
        </w:rPr>
      </w:pPr>
      <w:r w:rsidRPr="00871DF7">
        <w:rPr>
          <w:rFonts w:cs="Times New Roman"/>
          <w:spacing w:val="-1"/>
          <w:sz w:val="26"/>
          <w:szCs w:val="26"/>
          <w:lang w:val="ru-RU"/>
        </w:rPr>
        <w:t xml:space="preserve">В рамках Общероссийской акции по уборке водоемов и их берегов «Вода России» 8 августа 2023 года состоялся субботник по очистке береговой линии оз.Лебяжье. </w:t>
      </w:r>
    </w:p>
    <w:p w14:paraId="50F1CF43" w14:textId="5C1E051B" w:rsidR="002B4024" w:rsidRPr="00871DF7" w:rsidRDefault="002B4024" w:rsidP="002B4024">
      <w:pPr>
        <w:pStyle w:val="a4"/>
        <w:spacing w:before="0" w:line="250" w:lineRule="auto"/>
        <w:ind w:left="105" w:right="116" w:firstLine="603"/>
        <w:jc w:val="both"/>
        <w:rPr>
          <w:rFonts w:cs="Times New Roman"/>
          <w:spacing w:val="-1"/>
          <w:sz w:val="26"/>
          <w:szCs w:val="26"/>
          <w:lang w:val="ru-RU"/>
        </w:rPr>
      </w:pPr>
      <w:r w:rsidRPr="00871DF7">
        <w:rPr>
          <w:rFonts w:cs="Times New Roman"/>
          <w:spacing w:val="-1"/>
          <w:sz w:val="26"/>
          <w:szCs w:val="26"/>
          <w:lang w:val="ru-RU"/>
        </w:rPr>
        <w:t xml:space="preserve">25 августа, в преддверии празднования 35-летия Талинки, прошел общепоселковый субботник. </w:t>
      </w:r>
    </w:p>
    <w:p w14:paraId="67A90F4F" w14:textId="06B6D140" w:rsidR="002B4024" w:rsidRPr="00871DF7" w:rsidRDefault="002B4024" w:rsidP="002B4024">
      <w:pPr>
        <w:pStyle w:val="a4"/>
        <w:spacing w:before="0" w:line="250" w:lineRule="auto"/>
        <w:ind w:left="105" w:right="116" w:firstLine="603"/>
        <w:jc w:val="both"/>
        <w:rPr>
          <w:rFonts w:cs="Times New Roman"/>
          <w:spacing w:val="-1"/>
          <w:sz w:val="26"/>
          <w:szCs w:val="26"/>
          <w:lang w:val="ru-RU"/>
        </w:rPr>
      </w:pPr>
      <w:r w:rsidRPr="00871DF7">
        <w:rPr>
          <w:rFonts w:cs="Times New Roman"/>
          <w:spacing w:val="-1"/>
          <w:sz w:val="26"/>
          <w:szCs w:val="26"/>
          <w:lang w:val="ru-RU"/>
        </w:rPr>
        <w:lastRenderedPageBreak/>
        <w:t xml:space="preserve">29 и 30 августа проведены работы по уборке территорий центральной площади, мини-стадиона и памятника Нефтяникам, а так же вывезена срубленная поросль. </w:t>
      </w:r>
    </w:p>
    <w:p w14:paraId="07DD13B0" w14:textId="4C537F01" w:rsidR="002B4024" w:rsidRPr="00871DF7" w:rsidRDefault="002B4024" w:rsidP="002B4024">
      <w:pPr>
        <w:pStyle w:val="a4"/>
        <w:spacing w:before="0" w:line="250" w:lineRule="auto"/>
        <w:ind w:left="105" w:right="116" w:firstLine="603"/>
        <w:jc w:val="both"/>
        <w:rPr>
          <w:rFonts w:cs="Times New Roman"/>
          <w:spacing w:val="-1"/>
          <w:sz w:val="26"/>
          <w:szCs w:val="26"/>
          <w:lang w:val="ru-RU"/>
        </w:rPr>
      </w:pPr>
      <w:r w:rsidRPr="00871DF7">
        <w:rPr>
          <w:rFonts w:cs="Times New Roman"/>
          <w:spacing w:val="-1"/>
          <w:sz w:val="26"/>
          <w:szCs w:val="26"/>
          <w:lang w:val="ru-RU"/>
        </w:rPr>
        <w:t xml:space="preserve">16 сентября 2023 был организован субботник по уборке территории ДШИ. </w:t>
      </w:r>
    </w:p>
    <w:p w14:paraId="4749037B" w14:textId="105C9F2F" w:rsidR="002B4024" w:rsidRPr="00871DF7" w:rsidRDefault="002B4024" w:rsidP="002B4024">
      <w:pPr>
        <w:pStyle w:val="a4"/>
        <w:spacing w:line="250" w:lineRule="auto"/>
        <w:ind w:left="105" w:right="116" w:firstLine="603"/>
        <w:jc w:val="both"/>
        <w:rPr>
          <w:rFonts w:cs="Times New Roman"/>
          <w:sz w:val="26"/>
          <w:szCs w:val="26"/>
          <w:lang w:val="ru-RU"/>
        </w:rPr>
      </w:pPr>
      <w:r w:rsidRPr="00871DF7">
        <w:rPr>
          <w:rFonts w:cs="Times New Roman"/>
          <w:sz w:val="26"/>
          <w:szCs w:val="26"/>
          <w:lang w:val="ru-RU"/>
        </w:rPr>
        <w:t xml:space="preserve">Высадка цветов, кустов сирени. </w:t>
      </w:r>
    </w:p>
    <w:p w14:paraId="57175688" w14:textId="77777777" w:rsidR="00CB28B7" w:rsidRPr="00871DF7" w:rsidRDefault="00CB28B7" w:rsidP="002B4024">
      <w:pPr>
        <w:pStyle w:val="a4"/>
        <w:spacing w:line="250" w:lineRule="auto"/>
        <w:ind w:left="105" w:right="116" w:firstLine="603"/>
        <w:jc w:val="both"/>
        <w:rPr>
          <w:rFonts w:cs="Times New Roman"/>
          <w:sz w:val="26"/>
          <w:szCs w:val="26"/>
          <w:lang w:val="ru-RU"/>
        </w:rPr>
      </w:pPr>
    </w:p>
    <w:p w14:paraId="355F78DF" w14:textId="77777777" w:rsidR="00CB28B7" w:rsidRPr="00871DF7" w:rsidRDefault="003A696A" w:rsidP="00CB28B7">
      <w:p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        </w:t>
      </w:r>
      <w:r w:rsidR="00CB28B7" w:rsidRPr="00871DF7">
        <w:rPr>
          <w:sz w:val="26"/>
          <w:szCs w:val="26"/>
          <w:shd w:val="clear" w:color="auto" w:fill="FFFFFF"/>
        </w:rPr>
        <w:t>С мая по ноябрь 2023 года муниципальное образование городское поселение Талинка, приняло участие в XX Международной экологической акции «Спасти и сохранить», в рамках которой были организованы мероприятия по уборке мусора и благоустройству территории поселения.</w:t>
      </w:r>
    </w:p>
    <w:p w14:paraId="2AACD835" w14:textId="77777777" w:rsidR="00CB28B7" w:rsidRPr="00871DF7" w:rsidRDefault="00CB28B7" w:rsidP="00C67349">
      <w:pPr>
        <w:ind w:firstLine="708"/>
        <w:jc w:val="both"/>
        <w:rPr>
          <w:sz w:val="26"/>
          <w:szCs w:val="26"/>
        </w:rPr>
      </w:pPr>
      <w:r w:rsidRPr="00871DF7">
        <w:rPr>
          <w:sz w:val="26"/>
          <w:szCs w:val="26"/>
          <w:shd w:val="clear" w:color="auto" w:fill="FFFFFF"/>
        </w:rPr>
        <w:t xml:space="preserve">За этот период было проведено </w:t>
      </w:r>
      <w:r w:rsidRPr="00871DF7">
        <w:rPr>
          <w:b/>
          <w:sz w:val="26"/>
          <w:szCs w:val="26"/>
          <w:shd w:val="clear" w:color="auto" w:fill="FFFFFF"/>
        </w:rPr>
        <w:t>15</w:t>
      </w:r>
      <w:r w:rsidRPr="00871DF7">
        <w:rPr>
          <w:sz w:val="26"/>
          <w:szCs w:val="26"/>
          <w:shd w:val="clear" w:color="auto" w:fill="FFFFFF"/>
        </w:rPr>
        <w:t xml:space="preserve"> субботников, высажено </w:t>
      </w:r>
      <w:r w:rsidRPr="00871DF7">
        <w:rPr>
          <w:b/>
          <w:sz w:val="26"/>
          <w:szCs w:val="26"/>
          <w:shd w:val="clear" w:color="auto" w:fill="FFFFFF"/>
        </w:rPr>
        <w:t xml:space="preserve">1170 </w:t>
      </w:r>
      <w:r w:rsidRPr="00871DF7">
        <w:rPr>
          <w:sz w:val="26"/>
          <w:szCs w:val="26"/>
        </w:rPr>
        <w:t>деревьев,</w:t>
      </w:r>
      <w:r w:rsidRPr="00871DF7">
        <w:rPr>
          <w:sz w:val="26"/>
          <w:szCs w:val="26"/>
          <w:shd w:val="clear" w:color="auto" w:fill="FFFFFF"/>
        </w:rPr>
        <w:t xml:space="preserve"> </w:t>
      </w:r>
      <w:r w:rsidRPr="00871DF7">
        <w:rPr>
          <w:sz w:val="26"/>
          <w:szCs w:val="26"/>
        </w:rPr>
        <w:t xml:space="preserve">кустарников и цветов на </w:t>
      </w:r>
      <w:r w:rsidRPr="00871DF7">
        <w:rPr>
          <w:b/>
          <w:sz w:val="26"/>
          <w:szCs w:val="26"/>
        </w:rPr>
        <w:t xml:space="preserve">0,5 </w:t>
      </w:r>
      <w:r w:rsidRPr="00871DF7">
        <w:rPr>
          <w:sz w:val="26"/>
          <w:szCs w:val="26"/>
        </w:rPr>
        <w:t>га земли.</w:t>
      </w:r>
    </w:p>
    <w:p w14:paraId="2B4A6F4A" w14:textId="2DE34D4D" w:rsidR="00CB28B7" w:rsidRPr="00871DF7" w:rsidRDefault="00CB28B7" w:rsidP="00C67349">
      <w:pPr>
        <w:ind w:firstLine="708"/>
        <w:jc w:val="both"/>
        <w:rPr>
          <w:sz w:val="26"/>
          <w:szCs w:val="26"/>
        </w:rPr>
      </w:pPr>
      <w:r w:rsidRPr="00871DF7">
        <w:rPr>
          <w:sz w:val="26"/>
          <w:szCs w:val="26"/>
          <w:shd w:val="clear" w:color="auto" w:fill="FFFFFF"/>
        </w:rPr>
        <w:t xml:space="preserve">В мероприятиях по очистке территории городского поселения и ее озеленению приняло участие более </w:t>
      </w:r>
      <w:r w:rsidRPr="00871DF7">
        <w:rPr>
          <w:b/>
          <w:sz w:val="26"/>
          <w:szCs w:val="26"/>
          <w:shd w:val="clear" w:color="auto" w:fill="FFFFFF"/>
        </w:rPr>
        <w:t>530</w:t>
      </w:r>
      <w:r w:rsidRPr="00871DF7">
        <w:rPr>
          <w:sz w:val="26"/>
          <w:szCs w:val="26"/>
          <w:shd w:val="clear" w:color="auto" w:fill="FFFFFF"/>
        </w:rPr>
        <w:t xml:space="preserve"> человек, в их числе</w:t>
      </w:r>
      <w:r w:rsidRPr="00871DF7">
        <w:rPr>
          <w:sz w:val="26"/>
          <w:szCs w:val="26"/>
        </w:rPr>
        <w:t xml:space="preserve"> </w:t>
      </w:r>
      <w:r w:rsidRPr="00871DF7">
        <w:rPr>
          <w:sz w:val="26"/>
          <w:szCs w:val="26"/>
          <w:shd w:val="clear" w:color="auto" w:fill="FFFFFF"/>
        </w:rPr>
        <w:t xml:space="preserve">депутаты Совета депутатов поселения, члены партии Единая Россия, сотрудники администрации городского поселения Талинка, предприятий и учреждений, предприниматели, работники жилищно-коммунальной сферы, </w:t>
      </w:r>
      <w:r w:rsidRPr="00871DF7">
        <w:rPr>
          <w:sz w:val="26"/>
          <w:szCs w:val="26"/>
        </w:rPr>
        <w:t xml:space="preserve">участники </w:t>
      </w:r>
      <w:r w:rsidRPr="00871DF7">
        <w:rPr>
          <w:sz w:val="26"/>
          <w:szCs w:val="26"/>
          <w:shd w:val="clear" w:color="auto" w:fill="FFFFFF"/>
        </w:rPr>
        <w:t xml:space="preserve">школьного лесничества «Родник», волонтеры ДО «Доброволец» и жители городского поселения. Общими усилиями было собрано более </w:t>
      </w:r>
      <w:r w:rsidRPr="00871DF7">
        <w:rPr>
          <w:b/>
          <w:sz w:val="26"/>
          <w:szCs w:val="26"/>
          <w:shd w:val="clear" w:color="auto" w:fill="FFFFFF"/>
        </w:rPr>
        <w:t>80</w:t>
      </w:r>
      <w:r w:rsidRPr="00871DF7">
        <w:rPr>
          <w:sz w:val="26"/>
          <w:szCs w:val="26"/>
          <w:shd w:val="clear" w:color="auto" w:fill="FFFFFF"/>
        </w:rPr>
        <w:t xml:space="preserve"> м3 мусора.</w:t>
      </w:r>
    </w:p>
    <w:p w14:paraId="619C29CC" w14:textId="77777777" w:rsidR="002B4024" w:rsidRPr="00871DF7" w:rsidRDefault="002B4024" w:rsidP="002B4024">
      <w:pPr>
        <w:pStyle w:val="a4"/>
        <w:spacing w:line="250" w:lineRule="auto"/>
        <w:ind w:left="105" w:right="116" w:firstLine="603"/>
        <w:jc w:val="both"/>
        <w:rPr>
          <w:rFonts w:cs="Times New Roman"/>
          <w:sz w:val="26"/>
          <w:szCs w:val="26"/>
          <w:lang w:val="ru-RU"/>
        </w:rPr>
      </w:pPr>
    </w:p>
    <w:p w14:paraId="3EFC4EA0" w14:textId="0C2F01E8" w:rsidR="002B4024" w:rsidRPr="00600475" w:rsidRDefault="002B4024" w:rsidP="00C67349">
      <w:pPr>
        <w:pStyle w:val="a4"/>
        <w:spacing w:before="0" w:line="250" w:lineRule="auto"/>
        <w:ind w:left="107" w:right="106"/>
        <w:jc w:val="center"/>
        <w:rPr>
          <w:rFonts w:cs="Times New Roman"/>
          <w:sz w:val="26"/>
          <w:szCs w:val="26"/>
          <w:lang w:val="ru-RU"/>
        </w:rPr>
      </w:pPr>
      <w:r w:rsidRPr="00600475">
        <w:rPr>
          <w:rFonts w:eastAsiaTheme="minorEastAsia" w:cs="Times New Roman"/>
          <w:b/>
          <w:sz w:val="26"/>
          <w:szCs w:val="26"/>
          <w:lang w:val="ru-RU" w:eastAsia="ru-RU"/>
        </w:rPr>
        <w:t>В части осуществления деятельности по обращению с животными без владельцев, обитающими на территории поселения</w:t>
      </w:r>
      <w:r w:rsidR="00600475">
        <w:rPr>
          <w:rFonts w:eastAsiaTheme="minorEastAsia" w:cs="Times New Roman"/>
          <w:b/>
          <w:sz w:val="26"/>
          <w:szCs w:val="26"/>
          <w:lang w:val="ru-RU" w:eastAsia="ru-RU"/>
        </w:rPr>
        <w:t>:</w:t>
      </w:r>
    </w:p>
    <w:p w14:paraId="70612FF5" w14:textId="77777777" w:rsidR="002B4024" w:rsidRPr="00600475" w:rsidRDefault="002B4024" w:rsidP="00C67349">
      <w:pPr>
        <w:pStyle w:val="a4"/>
        <w:spacing w:before="0" w:line="250" w:lineRule="auto"/>
        <w:ind w:left="107" w:right="106"/>
        <w:jc w:val="center"/>
        <w:rPr>
          <w:rFonts w:cs="Times New Roman"/>
          <w:b/>
          <w:lang w:val="ru-RU"/>
        </w:rPr>
      </w:pPr>
    </w:p>
    <w:p w14:paraId="5B79B00E" w14:textId="77777777" w:rsidR="002B4024" w:rsidRPr="00871DF7" w:rsidRDefault="002B4024" w:rsidP="00C67349">
      <w:pPr>
        <w:pStyle w:val="a4"/>
        <w:spacing w:before="0" w:line="250" w:lineRule="auto"/>
        <w:ind w:left="107" w:right="106" w:firstLine="601"/>
        <w:jc w:val="both"/>
        <w:rPr>
          <w:rFonts w:cs="Times New Roman"/>
          <w:sz w:val="26"/>
          <w:szCs w:val="26"/>
          <w:lang w:val="ru-RU"/>
        </w:rPr>
      </w:pPr>
      <w:r w:rsidRPr="00871DF7">
        <w:rPr>
          <w:rFonts w:cs="Times New Roman"/>
          <w:sz w:val="26"/>
          <w:szCs w:val="26"/>
          <w:lang w:val="ru-RU"/>
        </w:rPr>
        <w:t xml:space="preserve">На </w:t>
      </w:r>
      <w:r w:rsidRPr="00871DF7">
        <w:rPr>
          <w:rFonts w:cs="Times New Roman"/>
          <w:spacing w:val="-1"/>
          <w:sz w:val="26"/>
          <w:szCs w:val="26"/>
          <w:lang w:val="ru-RU"/>
        </w:rPr>
        <w:t xml:space="preserve">территории </w:t>
      </w:r>
      <w:r w:rsidRPr="00871DF7">
        <w:rPr>
          <w:rFonts w:cs="Times New Roman"/>
          <w:spacing w:val="-4"/>
          <w:sz w:val="26"/>
          <w:szCs w:val="26"/>
          <w:lang w:val="ru-RU"/>
        </w:rPr>
        <w:t xml:space="preserve">городского </w:t>
      </w:r>
      <w:r w:rsidRPr="00871DF7">
        <w:rPr>
          <w:rFonts w:cs="Times New Roman"/>
          <w:spacing w:val="1"/>
          <w:sz w:val="26"/>
          <w:szCs w:val="26"/>
          <w:lang w:val="ru-RU"/>
        </w:rPr>
        <w:t xml:space="preserve">поселения </w:t>
      </w:r>
      <w:r w:rsidRPr="00871DF7">
        <w:rPr>
          <w:rFonts w:cs="Times New Roman"/>
          <w:spacing w:val="-3"/>
          <w:sz w:val="26"/>
          <w:szCs w:val="26"/>
          <w:lang w:val="ru-RU"/>
        </w:rPr>
        <w:t xml:space="preserve">Талинка </w:t>
      </w:r>
      <w:r w:rsidRPr="00871DF7">
        <w:rPr>
          <w:rFonts w:cs="Times New Roman"/>
          <w:spacing w:val="-1"/>
          <w:sz w:val="26"/>
          <w:szCs w:val="26"/>
          <w:lang w:val="ru-RU"/>
        </w:rPr>
        <w:t xml:space="preserve">регулярно проводится </w:t>
      </w:r>
      <w:r w:rsidRPr="00871DF7">
        <w:rPr>
          <w:rFonts w:cs="Times New Roman"/>
          <w:spacing w:val="-4"/>
          <w:sz w:val="26"/>
          <w:szCs w:val="26"/>
          <w:lang w:val="ru-RU"/>
        </w:rPr>
        <w:t xml:space="preserve">отлов </w:t>
      </w:r>
      <w:r w:rsidRPr="00871DF7">
        <w:rPr>
          <w:rFonts w:cs="Times New Roman"/>
          <w:spacing w:val="-1"/>
          <w:sz w:val="26"/>
          <w:szCs w:val="26"/>
          <w:lang w:val="ru-RU"/>
        </w:rPr>
        <w:t xml:space="preserve">безнадзорных </w:t>
      </w:r>
      <w:r w:rsidRPr="00871DF7">
        <w:rPr>
          <w:rFonts w:cs="Times New Roman"/>
          <w:spacing w:val="-2"/>
          <w:sz w:val="26"/>
          <w:szCs w:val="26"/>
          <w:lang w:val="ru-RU"/>
        </w:rPr>
        <w:t xml:space="preserve">домашних животных. </w:t>
      </w:r>
      <w:r w:rsidRPr="00871DF7">
        <w:rPr>
          <w:rFonts w:cs="Times New Roman"/>
          <w:sz w:val="26"/>
          <w:szCs w:val="26"/>
          <w:lang w:val="ru-RU"/>
        </w:rPr>
        <w:t xml:space="preserve">Для </w:t>
      </w:r>
      <w:r w:rsidRPr="00871DF7">
        <w:rPr>
          <w:rFonts w:cs="Times New Roman"/>
          <w:spacing w:val="-2"/>
          <w:sz w:val="26"/>
          <w:szCs w:val="26"/>
          <w:lang w:val="ru-RU"/>
        </w:rPr>
        <w:t xml:space="preserve">этой цели </w:t>
      </w:r>
      <w:r w:rsidRPr="00871DF7">
        <w:rPr>
          <w:rFonts w:cs="Times New Roman"/>
          <w:sz w:val="26"/>
          <w:szCs w:val="26"/>
          <w:lang w:val="ru-RU"/>
        </w:rPr>
        <w:t xml:space="preserve">в 2023 </w:t>
      </w:r>
      <w:r w:rsidRPr="00871DF7">
        <w:rPr>
          <w:rFonts w:cs="Times New Roman"/>
          <w:spacing w:val="-5"/>
          <w:sz w:val="26"/>
          <w:szCs w:val="26"/>
          <w:lang w:val="ru-RU"/>
        </w:rPr>
        <w:t xml:space="preserve">году </w:t>
      </w:r>
      <w:r w:rsidRPr="00871DF7">
        <w:rPr>
          <w:rFonts w:cs="Times New Roman"/>
          <w:sz w:val="26"/>
          <w:szCs w:val="26"/>
          <w:lang w:val="ru-RU"/>
        </w:rPr>
        <w:t>были</w:t>
      </w:r>
      <w:r w:rsidRPr="00871DF7">
        <w:rPr>
          <w:rFonts w:cs="Times New Roman"/>
          <w:spacing w:val="-3"/>
          <w:sz w:val="26"/>
          <w:szCs w:val="26"/>
          <w:lang w:val="ru-RU"/>
        </w:rPr>
        <w:t xml:space="preserve"> заключены и исполнены </w:t>
      </w:r>
      <w:r w:rsidRPr="00871DF7">
        <w:rPr>
          <w:rFonts w:cs="Times New Roman"/>
          <w:spacing w:val="-2"/>
          <w:sz w:val="26"/>
          <w:szCs w:val="26"/>
          <w:lang w:val="ru-RU"/>
        </w:rPr>
        <w:t xml:space="preserve">муниципальные </w:t>
      </w:r>
      <w:r w:rsidRPr="00871DF7">
        <w:rPr>
          <w:rFonts w:cs="Times New Roman"/>
          <w:spacing w:val="-3"/>
          <w:sz w:val="26"/>
          <w:szCs w:val="26"/>
          <w:lang w:val="ru-RU"/>
        </w:rPr>
        <w:t>контракты на о</w:t>
      </w:r>
      <w:r w:rsidRPr="00871DF7">
        <w:rPr>
          <w:rFonts w:cs="Times New Roman"/>
          <w:sz w:val="26"/>
          <w:szCs w:val="26"/>
          <w:lang w:val="ru-RU"/>
        </w:rPr>
        <w:t xml:space="preserve">казание услуг по отлову, содержанию и утилизации безнадзорных животных на территории муниципального образования г.п.Талинка </w:t>
      </w:r>
      <w:r w:rsidRPr="00871DF7">
        <w:rPr>
          <w:rFonts w:cs="Times New Roman"/>
          <w:color w:val="000000" w:themeColor="text1"/>
          <w:sz w:val="26"/>
          <w:szCs w:val="26"/>
          <w:lang w:val="ru-RU"/>
        </w:rPr>
        <w:t>на общую сумму 600</w:t>
      </w:r>
      <w:r w:rsidRPr="00871DF7">
        <w:rPr>
          <w:rFonts w:cs="Times New Roman"/>
          <w:color w:val="000000" w:themeColor="text1"/>
          <w:sz w:val="26"/>
          <w:szCs w:val="26"/>
        </w:rPr>
        <w:t> </w:t>
      </w:r>
      <w:r w:rsidRPr="00871DF7">
        <w:rPr>
          <w:rFonts w:cs="Times New Roman"/>
          <w:color w:val="000000" w:themeColor="text1"/>
          <w:sz w:val="26"/>
          <w:szCs w:val="26"/>
          <w:lang w:val="ru-RU"/>
        </w:rPr>
        <w:t>000,00 (шестьсот тысяч) рублей 00 копеек., отловлено 37 шт.</w:t>
      </w:r>
    </w:p>
    <w:p w14:paraId="6663F235" w14:textId="77777777" w:rsidR="002B4024" w:rsidRPr="00871DF7" w:rsidRDefault="002B4024" w:rsidP="002B4024">
      <w:pPr>
        <w:pStyle w:val="a4"/>
        <w:ind w:left="0"/>
        <w:jc w:val="both"/>
        <w:rPr>
          <w:rFonts w:cs="Times New Roman"/>
          <w:sz w:val="26"/>
          <w:szCs w:val="26"/>
          <w:lang w:val="ru-RU"/>
        </w:rPr>
      </w:pPr>
    </w:p>
    <w:p w14:paraId="234FD564" w14:textId="0268D61C" w:rsidR="002B4024" w:rsidRDefault="002B4024" w:rsidP="00C67349">
      <w:pPr>
        <w:jc w:val="center"/>
        <w:rPr>
          <w:b/>
          <w:sz w:val="26"/>
          <w:szCs w:val="26"/>
        </w:rPr>
      </w:pPr>
      <w:r w:rsidRPr="00871DF7">
        <w:rPr>
          <w:b/>
          <w:sz w:val="26"/>
          <w:szCs w:val="26"/>
        </w:rPr>
        <w:t>В части обеспечения защиты населения и территории от чрезвычайных ситуаций природного и техногенного характера</w:t>
      </w:r>
      <w:r w:rsidR="00600475">
        <w:rPr>
          <w:b/>
          <w:sz w:val="26"/>
          <w:szCs w:val="26"/>
        </w:rPr>
        <w:t>:</w:t>
      </w:r>
    </w:p>
    <w:p w14:paraId="48BA13A7" w14:textId="77777777" w:rsidR="003A696A" w:rsidRPr="00871DF7" w:rsidRDefault="003A696A" w:rsidP="002B4024">
      <w:pPr>
        <w:jc w:val="both"/>
        <w:rPr>
          <w:b/>
          <w:sz w:val="26"/>
          <w:szCs w:val="26"/>
        </w:rPr>
      </w:pPr>
    </w:p>
    <w:p w14:paraId="2590BB98" w14:textId="4ABCB9C3" w:rsidR="002B4024" w:rsidRPr="00871DF7" w:rsidRDefault="002B4024" w:rsidP="00C67349">
      <w:pPr>
        <w:ind w:firstLine="708"/>
        <w:jc w:val="both"/>
        <w:rPr>
          <w:sz w:val="26"/>
          <w:szCs w:val="26"/>
        </w:rPr>
      </w:pPr>
      <w:r w:rsidRPr="00871DF7">
        <w:rPr>
          <w:sz w:val="26"/>
          <w:szCs w:val="26"/>
        </w:rPr>
        <w:t xml:space="preserve">Заключен и исполнен муниципальный контракт на </w:t>
      </w:r>
      <w:r w:rsidR="00C67349">
        <w:rPr>
          <w:sz w:val="26"/>
          <w:szCs w:val="26"/>
        </w:rPr>
        <w:t>в</w:t>
      </w:r>
      <w:r w:rsidRPr="00871DF7">
        <w:rPr>
          <w:sz w:val="26"/>
          <w:szCs w:val="26"/>
        </w:rPr>
        <w:t xml:space="preserve">ыполнение противопожарных мероприятий, связанных с содержанием имущества: обслуживание противопожарных водопроводов в г.п.Талинка: </w:t>
      </w:r>
    </w:p>
    <w:p w14:paraId="3C798C76" w14:textId="448CB0F9" w:rsidR="002B4024" w:rsidRPr="00C67349" w:rsidRDefault="002B4024" w:rsidP="002B4024">
      <w:pPr>
        <w:tabs>
          <w:tab w:val="left" w:pos="426"/>
        </w:tabs>
        <w:jc w:val="both"/>
        <w:rPr>
          <w:bCs/>
          <w:sz w:val="26"/>
          <w:szCs w:val="26"/>
        </w:rPr>
      </w:pPr>
      <w:r w:rsidRPr="00871DF7">
        <w:rPr>
          <w:sz w:val="26"/>
          <w:szCs w:val="26"/>
        </w:rPr>
        <w:t xml:space="preserve">Стоимость выполнения работ составляет: </w:t>
      </w:r>
      <w:r w:rsidRPr="00C67349">
        <w:rPr>
          <w:bCs/>
          <w:sz w:val="26"/>
          <w:szCs w:val="26"/>
        </w:rPr>
        <w:t>485 880,00 рублей</w:t>
      </w:r>
      <w:r w:rsidR="00C67349">
        <w:rPr>
          <w:bCs/>
          <w:sz w:val="26"/>
          <w:szCs w:val="26"/>
        </w:rPr>
        <w:t xml:space="preserve"> </w:t>
      </w:r>
      <w:r w:rsidRPr="00C67349">
        <w:rPr>
          <w:bCs/>
          <w:sz w:val="26"/>
          <w:szCs w:val="26"/>
        </w:rPr>
        <w:t>00коп.</w:t>
      </w:r>
    </w:p>
    <w:p w14:paraId="1E0E6755" w14:textId="77777777" w:rsidR="002B4024" w:rsidRPr="00871DF7" w:rsidRDefault="002B4024" w:rsidP="002B4024">
      <w:pPr>
        <w:tabs>
          <w:tab w:val="left" w:pos="426"/>
        </w:tabs>
        <w:jc w:val="both"/>
        <w:rPr>
          <w:sz w:val="26"/>
          <w:szCs w:val="26"/>
        </w:rPr>
      </w:pPr>
      <w:r w:rsidRPr="00871DF7">
        <w:rPr>
          <w:sz w:val="26"/>
          <w:szCs w:val="26"/>
        </w:rPr>
        <w:t>Срок выполнения работ: с 01.01.2023г.-30.11.2023г.</w:t>
      </w:r>
    </w:p>
    <w:p w14:paraId="299EE0E7" w14:textId="70C27275" w:rsidR="002B4024" w:rsidRPr="00C67349" w:rsidRDefault="002B4024" w:rsidP="002B4024">
      <w:pPr>
        <w:tabs>
          <w:tab w:val="left" w:pos="426"/>
        </w:tabs>
        <w:ind w:left="720"/>
        <w:contextualSpacing/>
        <w:jc w:val="both"/>
        <w:rPr>
          <w:bCs/>
          <w:strike/>
          <w:sz w:val="26"/>
          <w:szCs w:val="26"/>
          <w:u w:val="single"/>
        </w:rPr>
      </w:pPr>
      <w:r w:rsidRPr="00871DF7">
        <w:rPr>
          <w:sz w:val="26"/>
          <w:szCs w:val="26"/>
        </w:rPr>
        <w:t xml:space="preserve">- Произведена закупка и замена пожарных гидрантов в количестве 5 штук на сумму </w:t>
      </w:r>
      <w:r w:rsidRPr="00C67349">
        <w:rPr>
          <w:bCs/>
          <w:sz w:val="26"/>
          <w:szCs w:val="26"/>
        </w:rPr>
        <w:t>73 100 рублей</w:t>
      </w:r>
      <w:r w:rsidR="00C67349">
        <w:rPr>
          <w:bCs/>
          <w:sz w:val="26"/>
          <w:szCs w:val="26"/>
        </w:rPr>
        <w:t xml:space="preserve"> </w:t>
      </w:r>
      <w:r w:rsidRPr="00C67349">
        <w:rPr>
          <w:bCs/>
          <w:sz w:val="26"/>
          <w:szCs w:val="26"/>
        </w:rPr>
        <w:t>00коп.</w:t>
      </w:r>
    </w:p>
    <w:p w14:paraId="4F26BA29" w14:textId="77777777" w:rsidR="00CB28B7" w:rsidRPr="00871DF7" w:rsidRDefault="002B4024" w:rsidP="002B4024">
      <w:pPr>
        <w:tabs>
          <w:tab w:val="left" w:pos="426"/>
        </w:tabs>
        <w:ind w:left="720"/>
        <w:contextualSpacing/>
        <w:jc w:val="both"/>
        <w:rPr>
          <w:sz w:val="26"/>
          <w:szCs w:val="26"/>
        </w:rPr>
      </w:pPr>
      <w:r w:rsidRPr="00871DF7">
        <w:rPr>
          <w:sz w:val="26"/>
          <w:szCs w:val="26"/>
        </w:rPr>
        <w:t xml:space="preserve">В рамках реализации  муниципальной программы </w:t>
      </w:r>
      <w:r w:rsidRPr="00871DF7">
        <w:rPr>
          <w:rFonts w:eastAsia="Calibri"/>
          <w:sz w:val="26"/>
          <w:szCs w:val="26"/>
        </w:rPr>
        <w:t xml:space="preserve">"Безопасность жизнедеятельности в муниципальном образовании Октябрьский район" (Резерв материальных запасов по ГО)  в </w:t>
      </w:r>
      <w:r w:rsidRPr="00871DF7">
        <w:rPr>
          <w:rFonts w:eastAsia="Calibri"/>
          <w:sz w:val="26"/>
          <w:szCs w:val="26"/>
          <w:shd w:val="clear" w:color="auto" w:fill="FFFFFF"/>
          <w:lang w:val="x-none"/>
        </w:rPr>
        <w:t xml:space="preserve"> </w:t>
      </w:r>
      <w:r w:rsidRPr="00871DF7">
        <w:rPr>
          <w:sz w:val="26"/>
          <w:szCs w:val="26"/>
        </w:rPr>
        <w:t>2023 году, в целях формирования государственного материального резерва и резерва материальных ресурсов</w:t>
      </w:r>
      <w:r w:rsidR="00CB28B7" w:rsidRPr="00871DF7">
        <w:rPr>
          <w:sz w:val="26"/>
          <w:szCs w:val="26"/>
        </w:rPr>
        <w:t>.</w:t>
      </w:r>
    </w:p>
    <w:p w14:paraId="1BC0923C" w14:textId="77777777" w:rsidR="002B4024" w:rsidRPr="00871DF7" w:rsidRDefault="002B4024" w:rsidP="002B4024">
      <w:pPr>
        <w:tabs>
          <w:tab w:val="left" w:pos="426"/>
        </w:tabs>
        <w:ind w:left="720"/>
        <w:contextualSpacing/>
        <w:jc w:val="both"/>
        <w:rPr>
          <w:sz w:val="26"/>
          <w:szCs w:val="26"/>
        </w:rPr>
      </w:pPr>
      <w:r w:rsidRPr="00871DF7">
        <w:rPr>
          <w:sz w:val="26"/>
          <w:szCs w:val="26"/>
        </w:rPr>
        <w:t xml:space="preserve"> </w:t>
      </w:r>
    </w:p>
    <w:p w14:paraId="45B6CB62" w14:textId="77777777" w:rsidR="002B4024" w:rsidRPr="00871DF7" w:rsidRDefault="002B4024" w:rsidP="002B4024">
      <w:pPr>
        <w:tabs>
          <w:tab w:val="left" w:pos="426"/>
        </w:tabs>
        <w:jc w:val="both"/>
        <w:rPr>
          <w:sz w:val="26"/>
          <w:szCs w:val="26"/>
        </w:rPr>
      </w:pPr>
      <w:r w:rsidRPr="00871DF7">
        <w:rPr>
          <w:sz w:val="26"/>
          <w:szCs w:val="26"/>
        </w:rPr>
        <w:t>Были приобретены:</w:t>
      </w:r>
    </w:p>
    <w:p w14:paraId="552B0626" w14:textId="77777777" w:rsidR="00C67349" w:rsidRDefault="002B4024" w:rsidP="002B4024">
      <w:pPr>
        <w:numPr>
          <w:ilvl w:val="0"/>
          <w:numId w:val="4"/>
        </w:numPr>
        <w:spacing w:after="200" w:line="360" w:lineRule="auto"/>
        <w:contextualSpacing/>
        <w:jc w:val="both"/>
        <w:rPr>
          <w:sz w:val="26"/>
          <w:szCs w:val="26"/>
        </w:rPr>
      </w:pPr>
      <w:r w:rsidRPr="00C67349">
        <w:rPr>
          <w:sz w:val="26"/>
          <w:szCs w:val="26"/>
        </w:rPr>
        <w:t>Чайник травленный 4л. в количестве 1 шт.</w:t>
      </w:r>
      <w:r w:rsidRPr="00C67349">
        <w:rPr>
          <w:sz w:val="26"/>
          <w:szCs w:val="26"/>
        </w:rPr>
        <w:tab/>
      </w:r>
    </w:p>
    <w:p w14:paraId="2EED3354" w14:textId="50F2BB7F" w:rsidR="002B4024" w:rsidRPr="00C67349" w:rsidRDefault="002B4024" w:rsidP="002B4024">
      <w:pPr>
        <w:numPr>
          <w:ilvl w:val="0"/>
          <w:numId w:val="4"/>
        </w:numPr>
        <w:spacing w:after="200" w:line="360" w:lineRule="auto"/>
        <w:contextualSpacing/>
        <w:jc w:val="both"/>
        <w:rPr>
          <w:sz w:val="26"/>
          <w:szCs w:val="26"/>
        </w:rPr>
      </w:pPr>
      <w:r w:rsidRPr="00C67349">
        <w:rPr>
          <w:sz w:val="26"/>
          <w:szCs w:val="26"/>
        </w:rPr>
        <w:t>Рукавицы с брезентовым наладонником, в количестве 100 шт.</w:t>
      </w:r>
      <w:r w:rsidRPr="00C67349">
        <w:rPr>
          <w:sz w:val="26"/>
          <w:szCs w:val="26"/>
        </w:rPr>
        <w:tab/>
      </w:r>
      <w:r w:rsidRPr="00C67349">
        <w:rPr>
          <w:sz w:val="26"/>
          <w:szCs w:val="26"/>
        </w:rPr>
        <w:tab/>
      </w:r>
      <w:r w:rsidRPr="00C67349">
        <w:rPr>
          <w:sz w:val="26"/>
          <w:szCs w:val="26"/>
        </w:rPr>
        <w:tab/>
      </w:r>
    </w:p>
    <w:p w14:paraId="5CD6EF90" w14:textId="77777777" w:rsidR="002B4024" w:rsidRPr="00871DF7" w:rsidRDefault="002B4024" w:rsidP="002B4024">
      <w:pPr>
        <w:numPr>
          <w:ilvl w:val="0"/>
          <w:numId w:val="4"/>
        </w:numPr>
        <w:spacing w:after="200" w:line="360" w:lineRule="auto"/>
        <w:contextualSpacing/>
        <w:jc w:val="both"/>
        <w:rPr>
          <w:sz w:val="26"/>
          <w:szCs w:val="26"/>
        </w:rPr>
      </w:pPr>
      <w:r w:rsidRPr="00871DF7">
        <w:rPr>
          <w:sz w:val="26"/>
          <w:szCs w:val="26"/>
        </w:rPr>
        <w:lastRenderedPageBreak/>
        <w:t>Ведро 9 л, оцинкованное  в количестве 15 шт.</w:t>
      </w:r>
      <w:r w:rsidRPr="00871DF7">
        <w:rPr>
          <w:sz w:val="26"/>
          <w:szCs w:val="26"/>
        </w:rPr>
        <w:tab/>
      </w:r>
      <w:r w:rsidRPr="00871DF7">
        <w:rPr>
          <w:sz w:val="26"/>
          <w:szCs w:val="26"/>
        </w:rPr>
        <w:tab/>
      </w:r>
      <w:r w:rsidRPr="00871DF7">
        <w:rPr>
          <w:sz w:val="26"/>
          <w:szCs w:val="26"/>
        </w:rPr>
        <w:tab/>
      </w:r>
      <w:r w:rsidRPr="00871DF7">
        <w:rPr>
          <w:sz w:val="26"/>
          <w:szCs w:val="26"/>
        </w:rPr>
        <w:tab/>
      </w:r>
    </w:p>
    <w:p w14:paraId="3CB13D2E" w14:textId="77777777" w:rsidR="002B4024" w:rsidRPr="00871DF7" w:rsidRDefault="002B4024" w:rsidP="002B4024">
      <w:pPr>
        <w:numPr>
          <w:ilvl w:val="0"/>
          <w:numId w:val="4"/>
        </w:numPr>
        <w:spacing w:after="200" w:line="360" w:lineRule="auto"/>
        <w:contextualSpacing/>
        <w:jc w:val="both"/>
        <w:rPr>
          <w:sz w:val="26"/>
          <w:szCs w:val="26"/>
        </w:rPr>
      </w:pPr>
      <w:r w:rsidRPr="00871DF7">
        <w:rPr>
          <w:sz w:val="26"/>
          <w:szCs w:val="26"/>
        </w:rPr>
        <w:t>Топор кованый в количестве 7 шт.</w:t>
      </w:r>
      <w:r w:rsidRPr="00871DF7">
        <w:rPr>
          <w:sz w:val="26"/>
          <w:szCs w:val="26"/>
        </w:rPr>
        <w:tab/>
      </w:r>
      <w:r w:rsidRPr="00871DF7">
        <w:rPr>
          <w:sz w:val="26"/>
          <w:szCs w:val="26"/>
        </w:rPr>
        <w:tab/>
      </w:r>
      <w:r w:rsidRPr="00871DF7">
        <w:rPr>
          <w:sz w:val="26"/>
          <w:szCs w:val="26"/>
        </w:rPr>
        <w:tab/>
      </w:r>
      <w:r w:rsidRPr="00871DF7">
        <w:rPr>
          <w:sz w:val="26"/>
          <w:szCs w:val="26"/>
        </w:rPr>
        <w:tab/>
      </w:r>
      <w:r w:rsidRPr="00871DF7">
        <w:rPr>
          <w:sz w:val="26"/>
          <w:szCs w:val="26"/>
        </w:rPr>
        <w:tab/>
      </w:r>
      <w:r w:rsidRPr="00871DF7">
        <w:rPr>
          <w:sz w:val="26"/>
          <w:szCs w:val="26"/>
        </w:rPr>
        <w:tab/>
      </w:r>
      <w:r w:rsidRPr="00871DF7">
        <w:rPr>
          <w:sz w:val="26"/>
          <w:szCs w:val="26"/>
        </w:rPr>
        <w:tab/>
      </w:r>
    </w:p>
    <w:p w14:paraId="7684EDB1" w14:textId="77777777" w:rsidR="002B4024" w:rsidRPr="00871DF7" w:rsidRDefault="002B4024" w:rsidP="002B4024">
      <w:pPr>
        <w:numPr>
          <w:ilvl w:val="0"/>
          <w:numId w:val="4"/>
        </w:numPr>
        <w:spacing w:after="200" w:line="360" w:lineRule="auto"/>
        <w:contextualSpacing/>
        <w:jc w:val="both"/>
        <w:rPr>
          <w:sz w:val="26"/>
          <w:szCs w:val="26"/>
        </w:rPr>
      </w:pPr>
      <w:r w:rsidRPr="00871DF7">
        <w:rPr>
          <w:sz w:val="26"/>
          <w:szCs w:val="26"/>
        </w:rPr>
        <w:t>Лопата штыковая в количестве 8 шт.</w:t>
      </w:r>
      <w:r w:rsidRPr="00871DF7">
        <w:rPr>
          <w:sz w:val="26"/>
          <w:szCs w:val="26"/>
        </w:rPr>
        <w:tab/>
      </w:r>
      <w:r w:rsidRPr="00871DF7">
        <w:rPr>
          <w:sz w:val="26"/>
          <w:szCs w:val="26"/>
        </w:rPr>
        <w:tab/>
      </w:r>
      <w:r w:rsidRPr="00871DF7">
        <w:rPr>
          <w:sz w:val="26"/>
          <w:szCs w:val="26"/>
        </w:rPr>
        <w:tab/>
      </w:r>
      <w:r w:rsidRPr="00871DF7">
        <w:rPr>
          <w:sz w:val="26"/>
          <w:szCs w:val="26"/>
        </w:rPr>
        <w:tab/>
      </w:r>
      <w:r w:rsidRPr="00871DF7">
        <w:rPr>
          <w:sz w:val="26"/>
          <w:szCs w:val="26"/>
        </w:rPr>
        <w:tab/>
      </w:r>
      <w:r w:rsidRPr="00871DF7">
        <w:rPr>
          <w:sz w:val="26"/>
          <w:szCs w:val="26"/>
        </w:rPr>
        <w:tab/>
      </w:r>
    </w:p>
    <w:p w14:paraId="649F934A" w14:textId="6D3F512F" w:rsidR="002B4024" w:rsidRPr="00871DF7" w:rsidRDefault="002B4024" w:rsidP="002B4024">
      <w:pPr>
        <w:numPr>
          <w:ilvl w:val="0"/>
          <w:numId w:val="4"/>
        </w:numPr>
        <w:spacing w:after="200" w:line="360" w:lineRule="auto"/>
        <w:contextualSpacing/>
        <w:jc w:val="both"/>
        <w:rPr>
          <w:sz w:val="26"/>
          <w:szCs w:val="26"/>
        </w:rPr>
      </w:pPr>
      <w:r w:rsidRPr="00871DF7">
        <w:rPr>
          <w:sz w:val="26"/>
          <w:szCs w:val="26"/>
        </w:rPr>
        <w:t>Палатка треккинговая  4х местная   в количестве 1 шт.</w:t>
      </w:r>
      <w:r w:rsidRPr="00871DF7">
        <w:rPr>
          <w:sz w:val="26"/>
          <w:szCs w:val="26"/>
        </w:rPr>
        <w:tab/>
      </w:r>
      <w:r w:rsidRPr="00871DF7">
        <w:rPr>
          <w:sz w:val="26"/>
          <w:szCs w:val="26"/>
        </w:rPr>
        <w:tab/>
      </w:r>
      <w:r w:rsidRPr="00871DF7">
        <w:rPr>
          <w:sz w:val="26"/>
          <w:szCs w:val="26"/>
        </w:rPr>
        <w:tab/>
      </w:r>
      <w:r w:rsidRPr="00871DF7">
        <w:rPr>
          <w:sz w:val="26"/>
          <w:szCs w:val="26"/>
        </w:rPr>
        <w:tab/>
      </w:r>
    </w:p>
    <w:p w14:paraId="58E25E9D" w14:textId="77777777" w:rsidR="002B4024" w:rsidRPr="00871DF7" w:rsidRDefault="002B4024" w:rsidP="002B4024">
      <w:pPr>
        <w:numPr>
          <w:ilvl w:val="0"/>
          <w:numId w:val="4"/>
        </w:numPr>
        <w:spacing w:after="200" w:line="360" w:lineRule="auto"/>
        <w:contextualSpacing/>
        <w:jc w:val="both"/>
        <w:rPr>
          <w:sz w:val="26"/>
          <w:szCs w:val="26"/>
        </w:rPr>
      </w:pPr>
      <w:r w:rsidRPr="00871DF7">
        <w:rPr>
          <w:sz w:val="26"/>
          <w:szCs w:val="26"/>
        </w:rPr>
        <w:t>Термос туристический в количестве 2 шт.</w:t>
      </w:r>
      <w:r w:rsidRPr="00871DF7">
        <w:rPr>
          <w:sz w:val="26"/>
          <w:szCs w:val="26"/>
        </w:rPr>
        <w:tab/>
      </w:r>
    </w:p>
    <w:p w14:paraId="7F5499FA" w14:textId="77777777" w:rsidR="002B4024" w:rsidRPr="00871DF7" w:rsidRDefault="002B4024" w:rsidP="002B4024">
      <w:pPr>
        <w:numPr>
          <w:ilvl w:val="0"/>
          <w:numId w:val="4"/>
        </w:numPr>
        <w:spacing w:after="200" w:line="360" w:lineRule="auto"/>
        <w:contextualSpacing/>
        <w:jc w:val="both"/>
        <w:rPr>
          <w:sz w:val="26"/>
          <w:szCs w:val="26"/>
        </w:rPr>
      </w:pPr>
      <w:r w:rsidRPr="00871DF7">
        <w:rPr>
          <w:sz w:val="26"/>
          <w:szCs w:val="26"/>
        </w:rPr>
        <w:t>Палатка HIGASHI Sota, 8 местная, в количестве 1 шт.</w:t>
      </w:r>
      <w:r w:rsidRPr="00871DF7">
        <w:rPr>
          <w:sz w:val="26"/>
          <w:szCs w:val="26"/>
        </w:rPr>
        <w:tab/>
      </w:r>
    </w:p>
    <w:p w14:paraId="6BA41011" w14:textId="77777777" w:rsidR="002B4024" w:rsidRPr="00871DF7" w:rsidRDefault="002B4024" w:rsidP="002B4024">
      <w:pPr>
        <w:numPr>
          <w:ilvl w:val="0"/>
          <w:numId w:val="4"/>
        </w:numPr>
        <w:spacing w:after="200" w:line="360" w:lineRule="auto"/>
        <w:jc w:val="both"/>
        <w:rPr>
          <w:sz w:val="26"/>
          <w:szCs w:val="26"/>
        </w:rPr>
      </w:pPr>
      <w:r w:rsidRPr="00871DF7">
        <w:rPr>
          <w:sz w:val="26"/>
          <w:szCs w:val="26"/>
        </w:rPr>
        <w:tab/>
        <w:t>Ранец противопожарный «РП-Ермак» в количестве 4 штук.</w:t>
      </w:r>
    </w:p>
    <w:p w14:paraId="10094CF2" w14:textId="5B6BDCD1" w:rsidR="002B4024" w:rsidRPr="00871DF7" w:rsidRDefault="002B4024" w:rsidP="002B4024">
      <w:pPr>
        <w:numPr>
          <w:ilvl w:val="0"/>
          <w:numId w:val="4"/>
        </w:numPr>
        <w:spacing w:after="200" w:line="360" w:lineRule="auto"/>
        <w:contextualSpacing/>
        <w:jc w:val="both"/>
        <w:rPr>
          <w:sz w:val="26"/>
          <w:szCs w:val="26"/>
        </w:rPr>
      </w:pPr>
      <w:r w:rsidRPr="00871DF7">
        <w:rPr>
          <w:sz w:val="26"/>
          <w:szCs w:val="26"/>
        </w:rPr>
        <w:t>Рукав РПМ(Д)-50-1,6-ИМ-УХЛ1 Латексированный с ГР-50 в количестве 6 штук</w:t>
      </w:r>
      <w:r w:rsidR="00C67349">
        <w:rPr>
          <w:sz w:val="26"/>
          <w:szCs w:val="26"/>
        </w:rPr>
        <w:t>.</w:t>
      </w:r>
    </w:p>
    <w:p w14:paraId="4FD9A1A0" w14:textId="44FAA063" w:rsidR="002B4024" w:rsidRPr="00871DF7" w:rsidRDefault="002B4024" w:rsidP="002B4024">
      <w:pPr>
        <w:numPr>
          <w:ilvl w:val="0"/>
          <w:numId w:val="4"/>
        </w:numPr>
        <w:spacing w:after="200" w:line="360" w:lineRule="auto"/>
        <w:contextualSpacing/>
        <w:jc w:val="both"/>
        <w:rPr>
          <w:sz w:val="26"/>
          <w:szCs w:val="26"/>
        </w:rPr>
      </w:pPr>
      <w:r w:rsidRPr="00871DF7">
        <w:rPr>
          <w:sz w:val="26"/>
          <w:szCs w:val="26"/>
        </w:rPr>
        <w:t>Ствол пожарный ручной РС-50.01 в количестве 2 штук</w:t>
      </w:r>
      <w:r w:rsidR="00C67349">
        <w:rPr>
          <w:sz w:val="26"/>
          <w:szCs w:val="26"/>
        </w:rPr>
        <w:t>.</w:t>
      </w:r>
      <w:r w:rsidRPr="00871DF7">
        <w:rPr>
          <w:sz w:val="26"/>
          <w:szCs w:val="26"/>
        </w:rPr>
        <w:tab/>
      </w:r>
      <w:r w:rsidRPr="00871DF7">
        <w:rPr>
          <w:sz w:val="26"/>
          <w:szCs w:val="26"/>
        </w:rPr>
        <w:tab/>
      </w:r>
      <w:r w:rsidRPr="00871DF7">
        <w:rPr>
          <w:sz w:val="26"/>
          <w:szCs w:val="26"/>
        </w:rPr>
        <w:tab/>
      </w:r>
      <w:r w:rsidRPr="00871DF7">
        <w:rPr>
          <w:sz w:val="26"/>
          <w:szCs w:val="26"/>
        </w:rPr>
        <w:tab/>
      </w:r>
    </w:p>
    <w:p w14:paraId="6B1A5C6D" w14:textId="77777777" w:rsidR="002B4024" w:rsidRPr="00871DF7" w:rsidRDefault="002B4024" w:rsidP="002B4024">
      <w:pPr>
        <w:spacing w:after="160"/>
        <w:contextualSpacing/>
        <w:jc w:val="both"/>
        <w:rPr>
          <w:sz w:val="26"/>
          <w:szCs w:val="26"/>
        </w:rPr>
      </w:pPr>
      <w:r w:rsidRPr="00871DF7">
        <w:rPr>
          <w:b/>
          <w:sz w:val="26"/>
          <w:szCs w:val="26"/>
        </w:rPr>
        <w:t>Общая  сумма составила</w:t>
      </w:r>
      <w:r w:rsidRPr="00871DF7">
        <w:rPr>
          <w:sz w:val="26"/>
          <w:szCs w:val="26"/>
        </w:rPr>
        <w:t xml:space="preserve"> </w:t>
      </w:r>
      <w:r w:rsidRPr="00871DF7">
        <w:rPr>
          <w:b/>
          <w:sz w:val="26"/>
          <w:szCs w:val="26"/>
        </w:rPr>
        <w:t>132 072 рублей 00коп</w:t>
      </w:r>
      <w:r w:rsidRPr="00871DF7">
        <w:rPr>
          <w:sz w:val="26"/>
          <w:szCs w:val="26"/>
        </w:rPr>
        <w:t>.</w:t>
      </w:r>
    </w:p>
    <w:p w14:paraId="6D58B19D" w14:textId="77777777" w:rsidR="002B4024" w:rsidRPr="00871DF7" w:rsidRDefault="002B4024" w:rsidP="002B4024">
      <w:pPr>
        <w:spacing w:after="160"/>
        <w:ind w:left="284"/>
        <w:contextualSpacing/>
        <w:jc w:val="both"/>
        <w:rPr>
          <w:sz w:val="26"/>
          <w:szCs w:val="26"/>
        </w:rPr>
      </w:pPr>
    </w:p>
    <w:p w14:paraId="7EA2C326" w14:textId="77777777" w:rsidR="002B4024" w:rsidRPr="00871DF7" w:rsidRDefault="002B4024" w:rsidP="002B4024">
      <w:pPr>
        <w:spacing w:after="160"/>
        <w:ind w:left="284"/>
        <w:contextualSpacing/>
        <w:jc w:val="both"/>
        <w:rPr>
          <w:b/>
          <w:sz w:val="26"/>
          <w:szCs w:val="26"/>
        </w:rPr>
      </w:pPr>
      <w:r w:rsidRPr="00871DF7">
        <w:rPr>
          <w:b/>
          <w:sz w:val="26"/>
          <w:szCs w:val="26"/>
        </w:rPr>
        <w:t>Для обеспечения аварийно-технического запаса в рамках подготовки к осенне-зимнему периоду 2023-2024 гг были приобретены:</w:t>
      </w:r>
    </w:p>
    <w:p w14:paraId="45259765" w14:textId="77777777" w:rsidR="002B4024" w:rsidRPr="00871DF7" w:rsidRDefault="002B4024" w:rsidP="002B4024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6"/>
          <w:szCs w:val="26"/>
        </w:rPr>
      </w:pPr>
      <w:r w:rsidRPr="00871DF7">
        <w:rPr>
          <w:sz w:val="26"/>
          <w:szCs w:val="26"/>
        </w:rPr>
        <w:t>Агрегат ЭЦВ 8-40-150 – 2 шт. на сумму 334400 рублей00коп.</w:t>
      </w:r>
    </w:p>
    <w:p w14:paraId="4E2DCAA4" w14:textId="77777777" w:rsidR="00A96B2D" w:rsidRPr="00871DF7" w:rsidRDefault="002B4024" w:rsidP="002B4024">
      <w:pPr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871DF7">
        <w:rPr>
          <w:b/>
          <w:color w:val="000000"/>
          <w:sz w:val="26"/>
          <w:szCs w:val="26"/>
          <w:shd w:val="clear" w:color="auto" w:fill="FFFFFF"/>
        </w:rPr>
        <w:t>Общая стоимость составила 334 000,00 рублей00 коп.</w:t>
      </w:r>
    </w:p>
    <w:p w14:paraId="4DC3E452" w14:textId="77777777" w:rsidR="002B4024" w:rsidRPr="00871DF7" w:rsidRDefault="002B4024" w:rsidP="002B4024">
      <w:pPr>
        <w:tabs>
          <w:tab w:val="left" w:pos="4320"/>
          <w:tab w:val="left" w:pos="4956"/>
          <w:tab w:val="left" w:pos="849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14:paraId="6F1B0975" w14:textId="77777777" w:rsidR="002B4024" w:rsidRPr="00871DF7" w:rsidRDefault="003A696A" w:rsidP="002B4024">
      <w:pPr>
        <w:tabs>
          <w:tab w:val="left" w:pos="4320"/>
          <w:tab w:val="left" w:pos="4956"/>
          <w:tab w:val="left" w:pos="8490"/>
        </w:tabs>
        <w:jc w:val="both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 xml:space="preserve">          </w:t>
      </w:r>
      <w:r w:rsidR="002B4024" w:rsidRPr="00871DF7">
        <w:rPr>
          <w:b/>
          <w:color w:val="000000"/>
          <w:sz w:val="26"/>
          <w:szCs w:val="26"/>
          <w:shd w:val="clear" w:color="auto" w:fill="FFFFFF"/>
        </w:rPr>
        <w:t xml:space="preserve">На территории гп.Талинка, при проведении рейдов на предмет соблюдения правил благоустройства и правил пожарной безопасности </w:t>
      </w:r>
    </w:p>
    <w:p w14:paraId="7B46CE61" w14:textId="5BB87A19" w:rsidR="002B4024" w:rsidRPr="00871DF7" w:rsidRDefault="002B4024" w:rsidP="002B4024">
      <w:pPr>
        <w:tabs>
          <w:tab w:val="left" w:pos="4320"/>
          <w:tab w:val="left" w:pos="4956"/>
          <w:tab w:val="left" w:pos="8490"/>
        </w:tabs>
        <w:jc w:val="both"/>
        <w:rPr>
          <w:rFonts w:eastAsia="Calibri"/>
          <w:sz w:val="26"/>
          <w:szCs w:val="26"/>
          <w:lang w:eastAsia="en-US"/>
        </w:rPr>
      </w:pPr>
      <w:r w:rsidRPr="00871DF7">
        <w:rPr>
          <w:color w:val="000000"/>
          <w:sz w:val="26"/>
          <w:szCs w:val="26"/>
          <w:shd w:val="clear" w:color="auto" w:fill="FFFFFF"/>
        </w:rPr>
        <w:t>- в части нарушения правил пожарной безопасности в период особого противопожарного режима</w:t>
      </w:r>
      <w:r w:rsidRPr="00871DF7">
        <w:rPr>
          <w:sz w:val="26"/>
          <w:szCs w:val="26"/>
        </w:rPr>
        <w:t xml:space="preserve"> </w:t>
      </w:r>
      <w:r w:rsidRPr="00871DF7">
        <w:rPr>
          <w:color w:val="000000"/>
          <w:sz w:val="26"/>
          <w:szCs w:val="26"/>
          <w:shd w:val="clear" w:color="auto" w:fill="FFFFFF"/>
        </w:rPr>
        <w:t xml:space="preserve">составлен 1 протокол на граждан. </w:t>
      </w:r>
    </w:p>
    <w:p w14:paraId="66684943" w14:textId="77777777" w:rsidR="002B4024" w:rsidRPr="00871DF7" w:rsidRDefault="002B4024" w:rsidP="002B4024">
      <w:pPr>
        <w:tabs>
          <w:tab w:val="left" w:pos="4320"/>
          <w:tab w:val="left" w:pos="4956"/>
          <w:tab w:val="left" w:pos="8490"/>
        </w:tabs>
        <w:jc w:val="both"/>
        <w:rPr>
          <w:color w:val="000000"/>
          <w:sz w:val="26"/>
          <w:szCs w:val="26"/>
          <w:shd w:val="clear" w:color="auto" w:fill="FFFFFF"/>
        </w:rPr>
      </w:pPr>
      <w:r w:rsidRPr="00871DF7">
        <w:rPr>
          <w:color w:val="000000"/>
          <w:sz w:val="26"/>
          <w:szCs w:val="26"/>
          <w:shd w:val="clear" w:color="auto" w:fill="FFFFFF"/>
        </w:rPr>
        <w:t>- в части нарушения правил благоустройства</w:t>
      </w:r>
      <w:r w:rsidRPr="00871DF7">
        <w:rPr>
          <w:sz w:val="26"/>
          <w:szCs w:val="26"/>
        </w:rPr>
        <w:t xml:space="preserve"> </w:t>
      </w:r>
      <w:r w:rsidRPr="00871DF7">
        <w:rPr>
          <w:color w:val="000000"/>
          <w:sz w:val="26"/>
          <w:szCs w:val="26"/>
          <w:shd w:val="clear" w:color="auto" w:fill="FFFFFF"/>
        </w:rPr>
        <w:t>составлено 17 протоколов на граждан</w:t>
      </w:r>
    </w:p>
    <w:p w14:paraId="49CF6A14" w14:textId="77777777" w:rsidR="002B4024" w:rsidRPr="00871DF7" w:rsidRDefault="002B4024" w:rsidP="002B4024">
      <w:pPr>
        <w:tabs>
          <w:tab w:val="left" w:pos="4320"/>
          <w:tab w:val="left" w:pos="4956"/>
          <w:tab w:val="left" w:pos="8490"/>
        </w:tabs>
        <w:jc w:val="both"/>
        <w:rPr>
          <w:rFonts w:eastAsia="Calibri"/>
          <w:sz w:val="26"/>
          <w:szCs w:val="26"/>
          <w:lang w:eastAsia="en-US"/>
        </w:rPr>
      </w:pPr>
      <w:r w:rsidRPr="00871DF7">
        <w:rPr>
          <w:color w:val="000000"/>
          <w:sz w:val="26"/>
          <w:szCs w:val="26"/>
          <w:shd w:val="clear" w:color="auto" w:fill="FFFFFF"/>
        </w:rPr>
        <w:t xml:space="preserve">- выдано 22 уведомления об устранении нарушений правил благоустройства. </w:t>
      </w:r>
      <w:r w:rsidRPr="00871DF7">
        <w:rPr>
          <w:rFonts w:eastAsia="Calibri"/>
          <w:sz w:val="26"/>
          <w:szCs w:val="26"/>
          <w:lang w:eastAsia="en-US"/>
        </w:rPr>
        <w:t xml:space="preserve"> </w:t>
      </w:r>
      <w:r w:rsidRPr="00871DF7">
        <w:rPr>
          <w:rFonts w:eastAsia="Calibri"/>
          <w:sz w:val="26"/>
          <w:szCs w:val="26"/>
        </w:rPr>
        <w:t xml:space="preserve">Все нарушения устранены в срок. </w:t>
      </w:r>
    </w:p>
    <w:p w14:paraId="352559D5" w14:textId="77777777" w:rsidR="002B4024" w:rsidRPr="00871DF7" w:rsidRDefault="002B4024" w:rsidP="002B4024">
      <w:pPr>
        <w:ind w:left="175"/>
        <w:contextualSpacing/>
        <w:jc w:val="both"/>
        <w:rPr>
          <w:sz w:val="26"/>
          <w:szCs w:val="26"/>
        </w:rPr>
      </w:pPr>
    </w:p>
    <w:p w14:paraId="74F40EAD" w14:textId="5DE7BC9F" w:rsidR="002B4024" w:rsidRPr="00871DF7" w:rsidRDefault="002B4024" w:rsidP="00C67349">
      <w:pPr>
        <w:ind w:firstLine="708"/>
        <w:contextualSpacing/>
        <w:jc w:val="both"/>
        <w:rPr>
          <w:b/>
          <w:sz w:val="26"/>
          <w:szCs w:val="26"/>
          <w:u w:val="single"/>
        </w:rPr>
      </w:pPr>
      <w:r w:rsidRPr="00871DF7">
        <w:rPr>
          <w:sz w:val="26"/>
          <w:szCs w:val="26"/>
        </w:rPr>
        <w:t xml:space="preserve">В рамках профилактических мероприятий о мерах пожарной безопасности среди населения проведены инструктажи и розданы памятки в количестве 350 шт. </w:t>
      </w:r>
    </w:p>
    <w:p w14:paraId="51E3FBEE" w14:textId="77777777" w:rsidR="002B4024" w:rsidRPr="00871DF7" w:rsidRDefault="002B4024" w:rsidP="002B4024">
      <w:pPr>
        <w:ind w:left="175" w:firstLine="534"/>
        <w:contextualSpacing/>
        <w:jc w:val="both"/>
        <w:rPr>
          <w:sz w:val="26"/>
          <w:szCs w:val="26"/>
        </w:rPr>
      </w:pPr>
    </w:p>
    <w:p w14:paraId="3244C7AE" w14:textId="77777777" w:rsidR="002B4024" w:rsidRPr="00871DF7" w:rsidRDefault="002B4024" w:rsidP="002B4024">
      <w:pPr>
        <w:ind w:left="175" w:firstLine="534"/>
        <w:contextualSpacing/>
        <w:jc w:val="both"/>
        <w:rPr>
          <w:sz w:val="26"/>
          <w:szCs w:val="26"/>
        </w:rPr>
      </w:pPr>
      <w:r w:rsidRPr="00871DF7">
        <w:rPr>
          <w:sz w:val="26"/>
          <w:szCs w:val="26"/>
        </w:rPr>
        <w:t>В рамках акции «Безопасное лето» были организованы совместные рейды с представителями родительского патруля, инспектора по делам несовершеннолетних, участкового г.п.Талинка по профилактике нахождения несовершеннолетних детей у воды на оз.Лебяжье. Были проведены 10 рейдов, роздано 35 памяток.</w:t>
      </w:r>
    </w:p>
    <w:p w14:paraId="13AD3F79" w14:textId="1E3C049E" w:rsidR="002B4024" w:rsidRPr="00871DF7" w:rsidRDefault="002B4024" w:rsidP="00C67349">
      <w:pPr>
        <w:ind w:firstLine="175"/>
        <w:jc w:val="both"/>
        <w:rPr>
          <w:sz w:val="26"/>
          <w:szCs w:val="26"/>
        </w:rPr>
      </w:pPr>
      <w:r w:rsidRPr="00871DF7">
        <w:rPr>
          <w:sz w:val="26"/>
          <w:szCs w:val="26"/>
        </w:rPr>
        <w:t>Проведено 4 заседаний КЧС и ОПБ</w:t>
      </w:r>
      <w:r w:rsidR="00C67349">
        <w:rPr>
          <w:sz w:val="26"/>
          <w:szCs w:val="26"/>
        </w:rPr>
        <w:t>.</w:t>
      </w:r>
      <w:r w:rsidRPr="00871DF7">
        <w:rPr>
          <w:sz w:val="26"/>
          <w:szCs w:val="26"/>
        </w:rPr>
        <w:t xml:space="preserve"> </w:t>
      </w:r>
    </w:p>
    <w:p w14:paraId="7868AF97" w14:textId="77777777" w:rsidR="002B4024" w:rsidRPr="00871DF7" w:rsidRDefault="002B4024" w:rsidP="002B4024">
      <w:pPr>
        <w:jc w:val="both"/>
        <w:rPr>
          <w:sz w:val="26"/>
          <w:szCs w:val="26"/>
        </w:rPr>
      </w:pPr>
    </w:p>
    <w:p w14:paraId="56454645" w14:textId="77777777" w:rsidR="00600475" w:rsidRDefault="00C67349" w:rsidP="00C6734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00475">
        <w:rPr>
          <w:rFonts w:eastAsia="Calibri"/>
          <w:b/>
          <w:sz w:val="28"/>
          <w:szCs w:val="28"/>
          <w:lang w:eastAsia="en-US"/>
        </w:rPr>
        <w:t>О</w:t>
      </w:r>
      <w:r w:rsidR="002B4024" w:rsidRPr="00600475">
        <w:rPr>
          <w:rFonts w:eastAsia="Calibri"/>
          <w:b/>
          <w:sz w:val="28"/>
          <w:szCs w:val="28"/>
          <w:lang w:eastAsia="en-US"/>
        </w:rPr>
        <w:t>существлени</w:t>
      </w:r>
      <w:r w:rsidRPr="00600475">
        <w:rPr>
          <w:rFonts w:eastAsia="Calibri"/>
          <w:b/>
          <w:sz w:val="28"/>
          <w:szCs w:val="28"/>
          <w:lang w:eastAsia="en-US"/>
        </w:rPr>
        <w:t>е</w:t>
      </w:r>
      <w:r w:rsidR="002B4024" w:rsidRPr="00600475">
        <w:rPr>
          <w:rFonts w:eastAsia="Calibri"/>
          <w:b/>
          <w:sz w:val="28"/>
          <w:szCs w:val="28"/>
          <w:lang w:eastAsia="en-US"/>
        </w:rPr>
        <w:t xml:space="preserve"> муниципального жилищного контроля </w:t>
      </w:r>
    </w:p>
    <w:p w14:paraId="63251B41" w14:textId="3AA5983D" w:rsidR="002B4024" w:rsidRPr="00600475" w:rsidRDefault="002B4024" w:rsidP="00C6734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00475">
        <w:rPr>
          <w:rFonts w:eastAsia="Calibri"/>
          <w:b/>
          <w:sz w:val="28"/>
          <w:szCs w:val="28"/>
          <w:lang w:eastAsia="en-US"/>
        </w:rPr>
        <w:t xml:space="preserve">на территории гп. Талинка </w:t>
      </w:r>
    </w:p>
    <w:p w14:paraId="21937FEE" w14:textId="77777777" w:rsidR="002B4024" w:rsidRPr="00871DF7" w:rsidRDefault="002B4024" w:rsidP="002B4024">
      <w:pPr>
        <w:ind w:firstLine="709"/>
        <w:jc w:val="both"/>
        <w:rPr>
          <w:sz w:val="26"/>
          <w:szCs w:val="26"/>
        </w:rPr>
      </w:pPr>
      <w:r w:rsidRPr="00871DF7">
        <w:rPr>
          <w:sz w:val="26"/>
          <w:szCs w:val="26"/>
        </w:rPr>
        <w:t>В рамках муниципального жилищного контроля</w:t>
      </w:r>
      <w:r w:rsidRPr="00871DF7">
        <w:rPr>
          <w:rFonts w:eastAsia="Calibri"/>
          <w:sz w:val="26"/>
          <w:szCs w:val="26"/>
          <w:lang w:eastAsia="en-US"/>
        </w:rPr>
        <w:t xml:space="preserve"> плановые проверки юридических лиц и индивидуальных предпринимателей </w:t>
      </w:r>
      <w:r w:rsidRPr="00871DF7">
        <w:rPr>
          <w:sz w:val="26"/>
          <w:szCs w:val="26"/>
        </w:rPr>
        <w:t>в плане проверок на 2023 год гп. Талинка отсутствуют, в связи с продлением моратория на проверки</w:t>
      </w:r>
      <w:r w:rsidRPr="00871DF7">
        <w:rPr>
          <w:rFonts w:eastAsia="Calibri"/>
          <w:color w:val="1A1919"/>
          <w:sz w:val="26"/>
          <w:szCs w:val="26"/>
          <w:shd w:val="clear" w:color="auto" w:fill="FFFFFF"/>
          <w:lang w:eastAsia="en-US"/>
        </w:rPr>
        <w:t xml:space="preserve"> в отношении СМП, </w:t>
      </w:r>
      <w:r w:rsidRPr="00871DF7">
        <w:rPr>
          <w:sz w:val="26"/>
          <w:szCs w:val="26"/>
        </w:rPr>
        <w:t>в соответствие с  постановлением Правительства РФ от</w:t>
      </w:r>
      <w:r w:rsidRPr="00871DF7">
        <w:rPr>
          <w:rFonts w:eastAsia="Calibri"/>
          <w:color w:val="1A1919"/>
          <w:sz w:val="26"/>
          <w:szCs w:val="26"/>
          <w:shd w:val="clear" w:color="auto" w:fill="FFFFFF"/>
          <w:lang w:eastAsia="en-US"/>
        </w:rPr>
        <w:t xml:space="preserve"> 10.03.2022г. № 336.</w:t>
      </w:r>
    </w:p>
    <w:p w14:paraId="329F95D8" w14:textId="2ED61DF1" w:rsidR="002B4024" w:rsidRPr="00871DF7" w:rsidRDefault="002B4024" w:rsidP="003A696A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71DF7">
        <w:rPr>
          <w:rFonts w:eastAsia="Calibri"/>
          <w:sz w:val="26"/>
          <w:szCs w:val="26"/>
          <w:lang w:eastAsia="en-US"/>
        </w:rPr>
        <w:lastRenderedPageBreak/>
        <w:t>Специалистами отдела по вопросам  ЖКХ администрации гп. Талинка в течени</w:t>
      </w:r>
      <w:r w:rsidR="00C67349">
        <w:rPr>
          <w:rFonts w:eastAsia="Calibri"/>
          <w:sz w:val="26"/>
          <w:szCs w:val="26"/>
          <w:lang w:eastAsia="en-US"/>
        </w:rPr>
        <w:t>е</w:t>
      </w:r>
      <w:r w:rsidRPr="00871DF7">
        <w:rPr>
          <w:rFonts w:eastAsia="Calibri"/>
          <w:sz w:val="26"/>
          <w:szCs w:val="26"/>
          <w:lang w:eastAsia="en-US"/>
        </w:rPr>
        <w:t xml:space="preserve"> года  рассмотрено 8 поступивших письменных обращени</w:t>
      </w:r>
      <w:r w:rsidR="00C67349">
        <w:rPr>
          <w:rFonts w:eastAsia="Calibri"/>
          <w:sz w:val="26"/>
          <w:szCs w:val="26"/>
          <w:lang w:eastAsia="en-US"/>
        </w:rPr>
        <w:t>й</w:t>
      </w:r>
      <w:r w:rsidRPr="00871DF7">
        <w:rPr>
          <w:rFonts w:eastAsia="Calibri"/>
          <w:sz w:val="26"/>
          <w:szCs w:val="26"/>
          <w:lang w:eastAsia="en-US"/>
        </w:rPr>
        <w:t xml:space="preserve"> граждан</w:t>
      </w:r>
      <w:r w:rsidR="00C67349">
        <w:rPr>
          <w:rFonts w:eastAsia="Calibri"/>
          <w:sz w:val="26"/>
          <w:szCs w:val="26"/>
          <w:lang w:eastAsia="en-US"/>
        </w:rPr>
        <w:t>,</w:t>
      </w:r>
      <w:r w:rsidRPr="00871DF7">
        <w:rPr>
          <w:rFonts w:eastAsia="Calibri"/>
          <w:sz w:val="26"/>
          <w:szCs w:val="26"/>
          <w:lang w:eastAsia="en-US"/>
        </w:rPr>
        <w:t xml:space="preserve"> зарегистрированных через приемную администрации, 243 обращений,</w:t>
      </w:r>
      <w:r w:rsidRPr="00871DF7">
        <w:rPr>
          <w:sz w:val="26"/>
          <w:szCs w:val="26"/>
        </w:rPr>
        <w:t xml:space="preserve"> </w:t>
      </w:r>
      <w:r w:rsidRPr="00871DF7">
        <w:rPr>
          <w:rFonts w:eastAsia="Calibri"/>
          <w:sz w:val="26"/>
          <w:szCs w:val="26"/>
          <w:lang w:eastAsia="en-US"/>
        </w:rPr>
        <w:t>поступивших через систему «ИНЦИДЕНТ», из них 131 - ЖКХ, 40 – Дороги, 34 – Благоустройство, 27 – Безопасность, 9- Мусор/свалки/ТКО, 1- Похоронное дело и погребение, 1- Электроснабжение.</w:t>
      </w:r>
    </w:p>
    <w:p w14:paraId="2F4444C7" w14:textId="77777777" w:rsidR="002B4024" w:rsidRPr="00871DF7" w:rsidRDefault="002B4024" w:rsidP="002B4024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71DF7">
        <w:rPr>
          <w:rFonts w:eastAsia="Calibri"/>
          <w:sz w:val="26"/>
          <w:szCs w:val="26"/>
          <w:lang w:eastAsia="en-US"/>
        </w:rPr>
        <w:t>В Службу жилищного и строительного надзора ХМАО-Югры направлено 3 заявление граждан по факту некачественного оказания коммунальных услуг, услуг по содержанию и ремонту  для рассмотрения в рамках полномочий.</w:t>
      </w:r>
    </w:p>
    <w:p w14:paraId="690F60CE" w14:textId="77777777" w:rsidR="002B4024" w:rsidRPr="00871DF7" w:rsidRDefault="002B4024" w:rsidP="00C67349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71DF7">
        <w:rPr>
          <w:rFonts w:eastAsia="Calibri"/>
          <w:sz w:val="26"/>
          <w:szCs w:val="26"/>
          <w:lang w:eastAsia="en-US"/>
        </w:rPr>
        <w:t>По поступившим обращениям граждан с просьбой зафиксировать выявленные строительные дефекты, признаки аварийности дома, а также некачественное оказание коммунальных услуг составлено 23 акта обследования жилых помещений, многоквартирных домов.</w:t>
      </w:r>
    </w:p>
    <w:p w14:paraId="0E01A8DD" w14:textId="77777777" w:rsidR="002B4024" w:rsidRPr="00871DF7" w:rsidRDefault="002B4024" w:rsidP="002B4024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71DF7">
        <w:rPr>
          <w:rFonts w:eastAsia="Calibri"/>
          <w:sz w:val="26"/>
          <w:szCs w:val="26"/>
          <w:lang w:eastAsia="en-US"/>
        </w:rPr>
        <w:t xml:space="preserve">На постоянной основе в течение года, организована и проведена профилактическая  работа с управляющей организацией, ресурсоснабжающей по предупреждению, предотвращению нарушений жилищного законодательства, законодательства в части предоставления жилищно-коммунальных услуг, а также требований в части размещения информации в системе ГИС ЖКХ: </w:t>
      </w:r>
    </w:p>
    <w:p w14:paraId="70B7DA95" w14:textId="3B71A0E2" w:rsidR="002B4024" w:rsidRPr="00871DF7" w:rsidRDefault="002B4024" w:rsidP="002B4024">
      <w:pPr>
        <w:jc w:val="both"/>
        <w:rPr>
          <w:rFonts w:eastAsia="Calibri"/>
          <w:sz w:val="26"/>
          <w:szCs w:val="26"/>
          <w:lang w:eastAsia="en-US"/>
        </w:rPr>
      </w:pPr>
      <w:r w:rsidRPr="00871DF7">
        <w:rPr>
          <w:rFonts w:eastAsia="Calibri"/>
          <w:sz w:val="26"/>
          <w:szCs w:val="26"/>
          <w:lang w:eastAsia="en-US"/>
        </w:rPr>
        <w:t>- направлено 62   информационных письма в рамках профилактики нарушений требований законодательства</w:t>
      </w:r>
      <w:r w:rsidR="00C67349">
        <w:rPr>
          <w:rFonts w:eastAsia="Calibri"/>
          <w:sz w:val="26"/>
          <w:szCs w:val="26"/>
          <w:lang w:eastAsia="en-US"/>
        </w:rPr>
        <w:t>;</w:t>
      </w:r>
    </w:p>
    <w:p w14:paraId="58497E17" w14:textId="57C71FF3" w:rsidR="002B4024" w:rsidRPr="00871DF7" w:rsidRDefault="002B4024" w:rsidP="002B4024">
      <w:pPr>
        <w:jc w:val="both"/>
        <w:rPr>
          <w:rFonts w:eastAsia="Calibri"/>
          <w:sz w:val="26"/>
          <w:szCs w:val="26"/>
          <w:lang w:eastAsia="en-US"/>
        </w:rPr>
      </w:pPr>
      <w:r w:rsidRPr="00871DF7">
        <w:rPr>
          <w:rFonts w:eastAsia="Calibri"/>
          <w:sz w:val="26"/>
          <w:szCs w:val="26"/>
          <w:lang w:eastAsia="en-US"/>
        </w:rPr>
        <w:t>- проведены 2 визуальных осмотра всех многоквартирных домов на территории гп.Талинка с фиксацией нарушений и направлением писем управляющей компании в рамках подготовки к зиме</w:t>
      </w:r>
      <w:r w:rsidR="00C67349">
        <w:rPr>
          <w:rFonts w:eastAsia="Calibri"/>
          <w:sz w:val="26"/>
          <w:szCs w:val="26"/>
          <w:lang w:eastAsia="en-US"/>
        </w:rPr>
        <w:t>;</w:t>
      </w:r>
      <w:r w:rsidRPr="00871DF7">
        <w:rPr>
          <w:rFonts w:eastAsia="Calibri"/>
          <w:sz w:val="26"/>
          <w:szCs w:val="26"/>
          <w:lang w:eastAsia="en-US"/>
        </w:rPr>
        <w:t xml:space="preserve"> </w:t>
      </w:r>
    </w:p>
    <w:p w14:paraId="16770ADB" w14:textId="77777777" w:rsidR="002B4024" w:rsidRPr="00871DF7" w:rsidRDefault="002B4024" w:rsidP="002B4024">
      <w:pPr>
        <w:jc w:val="both"/>
        <w:rPr>
          <w:rFonts w:eastAsia="Calibri"/>
          <w:sz w:val="26"/>
          <w:szCs w:val="26"/>
          <w:lang w:eastAsia="en-US"/>
        </w:rPr>
      </w:pPr>
      <w:r w:rsidRPr="00871DF7">
        <w:rPr>
          <w:rFonts w:eastAsia="Calibri"/>
          <w:sz w:val="26"/>
          <w:szCs w:val="26"/>
          <w:lang w:eastAsia="en-US"/>
        </w:rPr>
        <w:t>- проведен 3 визуальный осмотр сетей тело-, водоснабжения в границах ответственности ресурсоснабжающей организации, с направлением письма о выявленных нарушениях  в части изоляции сетей тепло – водоснабжения.</w:t>
      </w:r>
    </w:p>
    <w:p w14:paraId="6FE82682" w14:textId="4A7BF2D6" w:rsidR="002B4024" w:rsidRPr="00871DF7" w:rsidRDefault="002B4024" w:rsidP="002B4024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71DF7">
        <w:rPr>
          <w:rFonts w:eastAsia="Calibri"/>
          <w:sz w:val="26"/>
          <w:szCs w:val="26"/>
          <w:lang w:eastAsia="en-US"/>
        </w:rPr>
        <w:t>В течение года, на основании поступивших писем администрации Октябрьского района, Службы Жилищного и строительного надзора ХМАО-Югры</w:t>
      </w:r>
      <w:r w:rsidR="00C67349">
        <w:rPr>
          <w:rFonts w:eastAsia="Calibri"/>
          <w:sz w:val="26"/>
          <w:szCs w:val="26"/>
          <w:lang w:eastAsia="en-US"/>
        </w:rPr>
        <w:t>,</w:t>
      </w:r>
      <w:r w:rsidRPr="00871DF7">
        <w:rPr>
          <w:rFonts w:eastAsia="Calibri"/>
          <w:sz w:val="26"/>
          <w:szCs w:val="26"/>
          <w:lang w:eastAsia="en-US"/>
        </w:rPr>
        <w:t xml:space="preserve"> осуществлялся постоянный мониторинг размещения информации в ГИС ЖКХ управляющей компанией и ресурсоснабжающей организацией</w:t>
      </w:r>
      <w:r w:rsidR="00C67349">
        <w:rPr>
          <w:rFonts w:eastAsia="Calibri"/>
          <w:sz w:val="26"/>
          <w:szCs w:val="26"/>
          <w:lang w:eastAsia="en-US"/>
        </w:rPr>
        <w:t>.</w:t>
      </w:r>
    </w:p>
    <w:p w14:paraId="60B6F2C7" w14:textId="77777777" w:rsidR="002B4024" w:rsidRPr="00871DF7" w:rsidRDefault="002B4024" w:rsidP="002B4024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71DF7">
        <w:rPr>
          <w:rFonts w:eastAsia="Calibri"/>
          <w:sz w:val="26"/>
          <w:szCs w:val="26"/>
          <w:lang w:eastAsia="en-US"/>
        </w:rPr>
        <w:t>Ежедневно проводится контроль выполнения заявок, зарегистрированных через Аварийно-диспетчерскую службу ООО «УК»ТБ», поступающих от жителей городского поселения Талинка.</w:t>
      </w:r>
    </w:p>
    <w:p w14:paraId="658CB53A" w14:textId="77777777" w:rsidR="00E848E9" w:rsidRPr="00871DF7" w:rsidRDefault="002B4024" w:rsidP="00A96B2D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71DF7">
        <w:rPr>
          <w:rFonts w:eastAsia="Calibri"/>
          <w:sz w:val="26"/>
          <w:szCs w:val="26"/>
          <w:lang w:eastAsia="en-US"/>
        </w:rPr>
        <w:t xml:space="preserve">В рамках подготовки к ОЗП 2023-2024гг производился контроль за выполнением планов по подготовке МКД к ОЗП Управляющей организацией «Талинское Благоустройство». Паспорт готовности к ОЗП 2023-2024гг. подписан в срок.  </w:t>
      </w:r>
    </w:p>
    <w:p w14:paraId="6211525A" w14:textId="77777777" w:rsidR="00E848E9" w:rsidRDefault="00E848E9" w:rsidP="00E848E9">
      <w:pPr>
        <w:tabs>
          <w:tab w:val="left" w:pos="0"/>
        </w:tabs>
        <w:ind w:right="-5"/>
        <w:jc w:val="both"/>
        <w:rPr>
          <w:bCs/>
          <w:color w:val="000000"/>
          <w:kern w:val="36"/>
        </w:rPr>
      </w:pPr>
    </w:p>
    <w:p w14:paraId="4D913032" w14:textId="7DCE2776" w:rsidR="00DA627D" w:rsidRDefault="00C67349" w:rsidP="00DA6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DA627D" w:rsidRPr="003A696A">
        <w:rPr>
          <w:b/>
          <w:sz w:val="28"/>
          <w:szCs w:val="28"/>
        </w:rPr>
        <w:t>емельны</w:t>
      </w:r>
      <w:r>
        <w:rPr>
          <w:b/>
          <w:sz w:val="28"/>
          <w:szCs w:val="28"/>
        </w:rPr>
        <w:t>е</w:t>
      </w:r>
      <w:r w:rsidR="00DA627D" w:rsidRPr="003A696A">
        <w:rPr>
          <w:b/>
          <w:sz w:val="28"/>
          <w:szCs w:val="28"/>
        </w:rPr>
        <w:t xml:space="preserve"> и имущественн</w:t>
      </w:r>
      <w:r>
        <w:rPr>
          <w:b/>
          <w:sz w:val="28"/>
          <w:szCs w:val="28"/>
        </w:rPr>
        <w:t>ые</w:t>
      </w:r>
      <w:r w:rsidR="00DA627D" w:rsidRPr="003A696A">
        <w:rPr>
          <w:b/>
          <w:sz w:val="28"/>
          <w:szCs w:val="28"/>
        </w:rPr>
        <w:t xml:space="preserve"> отношения</w:t>
      </w:r>
    </w:p>
    <w:p w14:paraId="68CCC8C2" w14:textId="77777777" w:rsidR="00600475" w:rsidRPr="003A696A" w:rsidRDefault="00600475" w:rsidP="00DA627D">
      <w:pPr>
        <w:jc w:val="center"/>
        <w:rPr>
          <w:sz w:val="28"/>
          <w:szCs w:val="28"/>
        </w:rPr>
      </w:pPr>
    </w:p>
    <w:p w14:paraId="0E62DE74" w14:textId="77777777" w:rsidR="0099768B" w:rsidRPr="003A696A" w:rsidRDefault="0099768B" w:rsidP="0099768B">
      <w:pPr>
        <w:pStyle w:val="a7"/>
        <w:numPr>
          <w:ilvl w:val="0"/>
          <w:numId w:val="5"/>
        </w:numPr>
        <w:shd w:val="clear" w:color="auto" w:fill="auto"/>
        <w:tabs>
          <w:tab w:val="left" w:pos="709"/>
        </w:tabs>
        <w:jc w:val="both"/>
        <w:rPr>
          <w:sz w:val="26"/>
          <w:szCs w:val="26"/>
        </w:rPr>
      </w:pPr>
      <w:r w:rsidRPr="003A696A">
        <w:rPr>
          <w:sz w:val="26"/>
          <w:szCs w:val="26"/>
          <w:lang w:eastAsia="ru-RU" w:bidi="ru-RU"/>
        </w:rPr>
        <w:t>Регистрацию права собственности на комнаты (расприватизация) – 1;</w:t>
      </w:r>
    </w:p>
    <w:p w14:paraId="01FCC1C4" w14:textId="77777777" w:rsidR="0099768B" w:rsidRPr="003A696A" w:rsidRDefault="0099768B" w:rsidP="0099768B">
      <w:pPr>
        <w:pStyle w:val="a7"/>
        <w:numPr>
          <w:ilvl w:val="0"/>
          <w:numId w:val="5"/>
        </w:numPr>
        <w:shd w:val="clear" w:color="auto" w:fill="auto"/>
        <w:tabs>
          <w:tab w:val="left" w:pos="709"/>
        </w:tabs>
        <w:jc w:val="both"/>
        <w:rPr>
          <w:sz w:val="26"/>
          <w:szCs w:val="26"/>
        </w:rPr>
      </w:pPr>
      <w:r w:rsidRPr="003A696A">
        <w:rPr>
          <w:sz w:val="26"/>
          <w:szCs w:val="26"/>
          <w:lang w:eastAsia="ru-RU" w:bidi="ru-RU"/>
        </w:rPr>
        <w:t>Регистрация договоров купли - продажи - 16;</w:t>
      </w:r>
    </w:p>
    <w:p w14:paraId="58A22EF7" w14:textId="77777777" w:rsidR="0099768B" w:rsidRPr="003A696A" w:rsidRDefault="0099768B" w:rsidP="0099768B">
      <w:pPr>
        <w:pStyle w:val="a7"/>
        <w:numPr>
          <w:ilvl w:val="0"/>
          <w:numId w:val="5"/>
        </w:numPr>
        <w:shd w:val="clear" w:color="auto" w:fill="auto"/>
        <w:tabs>
          <w:tab w:val="left" w:pos="709"/>
        </w:tabs>
        <w:jc w:val="both"/>
        <w:rPr>
          <w:sz w:val="26"/>
          <w:szCs w:val="26"/>
        </w:rPr>
      </w:pPr>
      <w:r w:rsidRPr="003A696A">
        <w:rPr>
          <w:sz w:val="26"/>
          <w:szCs w:val="26"/>
          <w:lang w:eastAsia="ru-RU" w:bidi="ru-RU"/>
        </w:rPr>
        <w:t>Предоставлении информации, копий договоров и иных документов, выражающих содержание односторонних сделок, совершенных в простой письменной форме -19;</w:t>
      </w:r>
    </w:p>
    <w:p w14:paraId="60F0A91D" w14:textId="77777777" w:rsidR="0099768B" w:rsidRPr="003A696A" w:rsidRDefault="0099768B" w:rsidP="0099768B">
      <w:pPr>
        <w:pStyle w:val="a7"/>
        <w:numPr>
          <w:ilvl w:val="0"/>
          <w:numId w:val="5"/>
        </w:numPr>
        <w:shd w:val="clear" w:color="auto" w:fill="auto"/>
        <w:tabs>
          <w:tab w:val="left" w:pos="212"/>
        </w:tabs>
        <w:jc w:val="both"/>
        <w:rPr>
          <w:sz w:val="26"/>
          <w:szCs w:val="26"/>
        </w:rPr>
      </w:pPr>
      <w:r w:rsidRPr="003A696A">
        <w:rPr>
          <w:sz w:val="26"/>
          <w:szCs w:val="26"/>
          <w:lang w:eastAsia="ru-RU" w:bidi="ru-RU"/>
        </w:rPr>
        <w:t xml:space="preserve"> Запросы о предоставлении сведений об объектах недвижимости и (или) их правообладателях- 323;</w:t>
      </w:r>
    </w:p>
    <w:p w14:paraId="0B949B80" w14:textId="77777777" w:rsidR="0099768B" w:rsidRPr="003A696A" w:rsidRDefault="0099768B" w:rsidP="0099768B">
      <w:pPr>
        <w:pStyle w:val="a7"/>
        <w:numPr>
          <w:ilvl w:val="0"/>
          <w:numId w:val="5"/>
        </w:numPr>
        <w:shd w:val="clear" w:color="auto" w:fill="auto"/>
        <w:tabs>
          <w:tab w:val="left" w:pos="212"/>
        </w:tabs>
        <w:jc w:val="both"/>
        <w:rPr>
          <w:sz w:val="26"/>
          <w:szCs w:val="26"/>
        </w:rPr>
      </w:pPr>
      <w:r w:rsidRPr="003A696A">
        <w:rPr>
          <w:sz w:val="26"/>
          <w:szCs w:val="26"/>
          <w:lang w:eastAsia="ru-RU" w:bidi="ru-RU"/>
        </w:rPr>
        <w:t xml:space="preserve"> Государственная регистрация возникновения и перехода прав на объект недвижимого имущества (ЗУ) </w:t>
      </w:r>
      <w:r w:rsidRPr="003A696A">
        <w:rPr>
          <w:color w:val="000000" w:themeColor="text1"/>
          <w:sz w:val="26"/>
          <w:szCs w:val="26"/>
          <w:lang w:eastAsia="ru-RU" w:bidi="ru-RU"/>
        </w:rPr>
        <w:t>- 56;</w:t>
      </w:r>
    </w:p>
    <w:p w14:paraId="5F1E286F" w14:textId="77777777" w:rsidR="0099768B" w:rsidRPr="003A696A" w:rsidRDefault="0099768B" w:rsidP="0099768B">
      <w:pPr>
        <w:pStyle w:val="a7"/>
        <w:numPr>
          <w:ilvl w:val="0"/>
          <w:numId w:val="5"/>
        </w:numPr>
        <w:shd w:val="clear" w:color="auto" w:fill="auto"/>
        <w:tabs>
          <w:tab w:val="left" w:pos="212"/>
        </w:tabs>
        <w:jc w:val="both"/>
        <w:rPr>
          <w:sz w:val="26"/>
          <w:szCs w:val="26"/>
        </w:rPr>
      </w:pPr>
      <w:r w:rsidRPr="003A696A">
        <w:rPr>
          <w:sz w:val="26"/>
          <w:szCs w:val="26"/>
          <w:lang w:eastAsia="ru-RU" w:bidi="ru-RU"/>
        </w:rPr>
        <w:lastRenderedPageBreak/>
        <w:t xml:space="preserve"> Регистрация права собственности на квартиры (Молодежная 20б) - 8;</w:t>
      </w:r>
    </w:p>
    <w:p w14:paraId="2302073D" w14:textId="77777777" w:rsidR="0099768B" w:rsidRPr="003A696A" w:rsidRDefault="0099768B" w:rsidP="009976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696A">
        <w:rPr>
          <w:rFonts w:ascii="Times New Roman" w:hAnsi="Times New Roman"/>
          <w:sz w:val="26"/>
          <w:szCs w:val="26"/>
          <w:lang w:bidi="en-US"/>
        </w:rPr>
        <w:t xml:space="preserve">Проведена </w:t>
      </w:r>
      <w:r w:rsidRPr="003A696A">
        <w:rPr>
          <w:rFonts w:ascii="Times New Roman" w:hAnsi="Times New Roman"/>
          <w:sz w:val="26"/>
          <w:szCs w:val="26"/>
        </w:rPr>
        <w:t xml:space="preserve">работа по предоставленным документам граждан на приватизацию занимаемых ими жилых помещений с последующим заключением договоров приватизации, в т.ч. по бывшим общежитиям:                       - заключено </w:t>
      </w:r>
      <w:r w:rsidRPr="003A696A">
        <w:rPr>
          <w:rFonts w:ascii="Times New Roman" w:hAnsi="Times New Roman"/>
          <w:b/>
          <w:bCs/>
          <w:sz w:val="26"/>
          <w:szCs w:val="26"/>
        </w:rPr>
        <w:t>12</w:t>
      </w:r>
      <w:r w:rsidRPr="003A696A">
        <w:rPr>
          <w:rFonts w:ascii="Times New Roman" w:hAnsi="Times New Roman"/>
          <w:sz w:val="26"/>
          <w:szCs w:val="26"/>
        </w:rPr>
        <w:t xml:space="preserve"> договоров приватизации;</w:t>
      </w:r>
    </w:p>
    <w:p w14:paraId="1FDC6BA1" w14:textId="77777777" w:rsidR="0099768B" w:rsidRPr="003A696A" w:rsidRDefault="0099768B" w:rsidP="0099768B">
      <w:pPr>
        <w:pStyle w:val="a7"/>
        <w:numPr>
          <w:ilvl w:val="0"/>
          <w:numId w:val="5"/>
        </w:numPr>
        <w:shd w:val="clear" w:color="auto" w:fill="auto"/>
        <w:tabs>
          <w:tab w:val="left" w:pos="212"/>
        </w:tabs>
        <w:jc w:val="both"/>
        <w:rPr>
          <w:sz w:val="26"/>
          <w:szCs w:val="26"/>
        </w:rPr>
      </w:pPr>
      <w:r w:rsidRPr="003A696A">
        <w:rPr>
          <w:color w:val="000000" w:themeColor="text1"/>
          <w:sz w:val="26"/>
          <w:szCs w:val="26"/>
        </w:rPr>
        <w:t xml:space="preserve"> В целях осуществления полномочий по выявлению правообладателей ранее учтенных объектов недвижимости, расположенных на территории муниципального образования городское поселение Талинка, в соответствии с Федеральным законом от 13.07.2015 № 218-ФЗ: </w:t>
      </w:r>
    </w:p>
    <w:p w14:paraId="6619C95E" w14:textId="77777777" w:rsidR="0099768B" w:rsidRPr="003A696A" w:rsidRDefault="0099768B" w:rsidP="0099768B">
      <w:pPr>
        <w:jc w:val="both"/>
        <w:rPr>
          <w:color w:val="000000" w:themeColor="text1"/>
          <w:sz w:val="26"/>
          <w:szCs w:val="26"/>
        </w:rPr>
      </w:pPr>
      <w:r w:rsidRPr="003A696A">
        <w:rPr>
          <w:color w:val="000000" w:themeColor="text1"/>
          <w:sz w:val="26"/>
          <w:szCs w:val="26"/>
        </w:rPr>
        <w:t xml:space="preserve">      - проведена работа по выявлению </w:t>
      </w:r>
      <w:r w:rsidRPr="003A696A">
        <w:rPr>
          <w:b/>
          <w:color w:val="000000" w:themeColor="text1"/>
          <w:sz w:val="26"/>
          <w:szCs w:val="26"/>
        </w:rPr>
        <w:t>17</w:t>
      </w:r>
      <w:r w:rsidRPr="003A696A">
        <w:rPr>
          <w:color w:val="000000" w:themeColor="text1"/>
          <w:sz w:val="26"/>
          <w:szCs w:val="26"/>
        </w:rPr>
        <w:t xml:space="preserve"> (объектов</w:t>
      </w:r>
      <w:r w:rsidRPr="003A696A">
        <w:rPr>
          <w:color w:val="333333"/>
          <w:sz w:val="26"/>
          <w:szCs w:val="26"/>
          <w:shd w:val="clear" w:color="auto" w:fill="FFFFFF"/>
        </w:rPr>
        <w:t> </w:t>
      </w:r>
      <w:r w:rsidRPr="003A696A">
        <w:rPr>
          <w:bCs/>
          <w:color w:val="333333"/>
          <w:sz w:val="26"/>
          <w:szCs w:val="26"/>
          <w:shd w:val="clear" w:color="auto" w:fill="FFFFFF"/>
        </w:rPr>
        <w:t>капитального</w:t>
      </w:r>
      <w:r w:rsidRPr="003A696A">
        <w:rPr>
          <w:color w:val="333333"/>
          <w:sz w:val="26"/>
          <w:szCs w:val="26"/>
          <w:shd w:val="clear" w:color="auto" w:fill="FFFFFF"/>
        </w:rPr>
        <w:t> </w:t>
      </w:r>
      <w:r w:rsidRPr="003A696A">
        <w:rPr>
          <w:bCs/>
          <w:color w:val="333333"/>
          <w:sz w:val="26"/>
          <w:szCs w:val="26"/>
          <w:shd w:val="clear" w:color="auto" w:fill="FFFFFF"/>
        </w:rPr>
        <w:t>строительства</w:t>
      </w:r>
      <w:r w:rsidRPr="003A696A">
        <w:rPr>
          <w:color w:val="000000" w:themeColor="text1"/>
          <w:sz w:val="26"/>
          <w:szCs w:val="26"/>
        </w:rPr>
        <w:t xml:space="preserve">), </w:t>
      </w:r>
      <w:r w:rsidRPr="003A696A">
        <w:rPr>
          <w:b/>
          <w:color w:val="2C2D2E"/>
          <w:sz w:val="26"/>
          <w:szCs w:val="26"/>
          <w:shd w:val="clear" w:color="auto" w:fill="FFFFFF"/>
        </w:rPr>
        <w:t xml:space="preserve">110 </w:t>
      </w:r>
      <w:r w:rsidRPr="003A696A">
        <w:rPr>
          <w:color w:val="2C2D2E"/>
          <w:sz w:val="26"/>
          <w:szCs w:val="26"/>
          <w:shd w:val="clear" w:color="auto" w:fill="FFFFFF"/>
        </w:rPr>
        <w:t>помещений.</w:t>
      </w:r>
    </w:p>
    <w:p w14:paraId="064EF8BD" w14:textId="77777777" w:rsidR="0099768B" w:rsidRPr="003A696A" w:rsidRDefault="0099768B" w:rsidP="0099768B">
      <w:pPr>
        <w:pStyle w:val="a3"/>
        <w:ind w:left="0" w:firstLine="426"/>
        <w:jc w:val="both"/>
        <w:rPr>
          <w:rFonts w:ascii="Times New Roman" w:hAnsi="Times New Roman"/>
          <w:color w:val="2C2D2E"/>
          <w:sz w:val="26"/>
          <w:szCs w:val="26"/>
          <w:shd w:val="clear" w:color="auto" w:fill="FFFFFF"/>
        </w:rPr>
      </w:pPr>
      <w:r w:rsidRPr="003A696A">
        <w:rPr>
          <w:rFonts w:ascii="Times New Roman" w:hAnsi="Times New Roman"/>
          <w:sz w:val="26"/>
          <w:szCs w:val="26"/>
        </w:rPr>
        <w:t xml:space="preserve">- Снято с государственного кадастрового учета  дублирующих              объектов – </w:t>
      </w:r>
      <w:r w:rsidRPr="003A696A">
        <w:rPr>
          <w:rFonts w:ascii="Times New Roman" w:hAnsi="Times New Roman"/>
          <w:b/>
          <w:bCs/>
          <w:sz w:val="26"/>
          <w:szCs w:val="26"/>
        </w:rPr>
        <w:t>117.</w:t>
      </w:r>
    </w:p>
    <w:p w14:paraId="1EA9191E" w14:textId="77777777" w:rsidR="0099768B" w:rsidRPr="003A696A" w:rsidRDefault="0099768B" w:rsidP="0099768B">
      <w:pPr>
        <w:jc w:val="both"/>
        <w:rPr>
          <w:sz w:val="26"/>
          <w:szCs w:val="26"/>
        </w:rPr>
      </w:pPr>
      <w:r w:rsidRPr="003A696A">
        <w:rPr>
          <w:sz w:val="26"/>
          <w:szCs w:val="26"/>
        </w:rPr>
        <w:t xml:space="preserve">   -        Прекративших свое существование объектов– </w:t>
      </w:r>
      <w:r w:rsidRPr="003A696A">
        <w:rPr>
          <w:b/>
          <w:bCs/>
          <w:sz w:val="26"/>
          <w:szCs w:val="26"/>
        </w:rPr>
        <w:t>10</w:t>
      </w:r>
      <w:r w:rsidRPr="003A696A">
        <w:rPr>
          <w:sz w:val="26"/>
          <w:szCs w:val="26"/>
        </w:rPr>
        <w:t xml:space="preserve">. </w:t>
      </w:r>
    </w:p>
    <w:p w14:paraId="58355F0D" w14:textId="77777777" w:rsidR="0099768B" w:rsidRPr="003A696A" w:rsidRDefault="0099768B" w:rsidP="0099768B">
      <w:pPr>
        <w:jc w:val="both"/>
        <w:rPr>
          <w:color w:val="000000" w:themeColor="text1"/>
          <w:sz w:val="26"/>
          <w:szCs w:val="26"/>
        </w:rPr>
      </w:pPr>
      <w:r w:rsidRPr="003A696A">
        <w:rPr>
          <w:color w:val="000000" w:themeColor="text1"/>
          <w:sz w:val="26"/>
          <w:szCs w:val="26"/>
        </w:rPr>
        <w:t>расположенных на территории муниципального образования гп.Талинка;</w:t>
      </w:r>
    </w:p>
    <w:p w14:paraId="128C56AF" w14:textId="77777777" w:rsidR="0099768B" w:rsidRPr="003A696A" w:rsidRDefault="0099768B" w:rsidP="0099768B">
      <w:pPr>
        <w:jc w:val="both"/>
        <w:rPr>
          <w:color w:val="000000" w:themeColor="text1"/>
          <w:sz w:val="26"/>
          <w:szCs w:val="26"/>
        </w:rPr>
      </w:pPr>
      <w:r w:rsidRPr="003A696A">
        <w:rPr>
          <w:color w:val="000000" w:themeColor="text1"/>
          <w:sz w:val="26"/>
          <w:szCs w:val="26"/>
        </w:rPr>
        <w:t xml:space="preserve">      - проведена работа по выявлению</w:t>
      </w:r>
      <w:r w:rsidRPr="003A696A">
        <w:rPr>
          <w:b/>
          <w:color w:val="000000" w:themeColor="text1"/>
          <w:sz w:val="26"/>
          <w:szCs w:val="26"/>
        </w:rPr>
        <w:t xml:space="preserve"> 129</w:t>
      </w:r>
      <w:r w:rsidRPr="003A696A">
        <w:rPr>
          <w:color w:val="000000" w:themeColor="text1"/>
          <w:sz w:val="26"/>
          <w:szCs w:val="26"/>
        </w:rPr>
        <w:t xml:space="preserve"> объектов (помещений), расположенного на территории муниципального образования гп.Талинка. </w:t>
      </w:r>
    </w:p>
    <w:p w14:paraId="2CE62CB3" w14:textId="77777777" w:rsidR="0099768B" w:rsidRPr="003A696A" w:rsidRDefault="0099768B" w:rsidP="0099768B">
      <w:pPr>
        <w:jc w:val="both"/>
        <w:rPr>
          <w:sz w:val="26"/>
          <w:szCs w:val="26"/>
        </w:rPr>
      </w:pPr>
      <w:r w:rsidRPr="003A696A">
        <w:rPr>
          <w:color w:val="000000" w:themeColor="text1"/>
          <w:sz w:val="26"/>
          <w:szCs w:val="26"/>
        </w:rPr>
        <w:t xml:space="preserve">9) </w:t>
      </w:r>
      <w:r w:rsidRPr="003A696A">
        <w:rPr>
          <w:sz w:val="26"/>
          <w:szCs w:val="26"/>
        </w:rPr>
        <w:t xml:space="preserve">Подготовлены ответы в прокуратуру Октябрьского района – </w:t>
      </w:r>
      <w:r w:rsidRPr="003A696A">
        <w:rPr>
          <w:b/>
          <w:bCs/>
          <w:sz w:val="26"/>
          <w:szCs w:val="26"/>
        </w:rPr>
        <w:t>12</w:t>
      </w:r>
      <w:r w:rsidRPr="003A696A">
        <w:rPr>
          <w:sz w:val="26"/>
          <w:szCs w:val="26"/>
        </w:rPr>
        <w:t>;</w:t>
      </w:r>
    </w:p>
    <w:p w14:paraId="154DA08D" w14:textId="77777777" w:rsidR="0099768B" w:rsidRPr="003A696A" w:rsidRDefault="0099768B" w:rsidP="0099768B">
      <w:pPr>
        <w:jc w:val="both"/>
        <w:rPr>
          <w:sz w:val="26"/>
          <w:szCs w:val="26"/>
        </w:rPr>
      </w:pPr>
      <w:r w:rsidRPr="003A696A">
        <w:rPr>
          <w:sz w:val="26"/>
          <w:szCs w:val="26"/>
        </w:rPr>
        <w:t>10) Работа по принятию имущества в собственность г.п.Талинка в порядке разграничения муниципальной собственности между поселением и районом:</w:t>
      </w:r>
    </w:p>
    <w:p w14:paraId="5E150CAD" w14:textId="77777777" w:rsidR="0099768B" w:rsidRPr="003A696A" w:rsidRDefault="0099768B" w:rsidP="0099768B">
      <w:pPr>
        <w:spacing w:after="120" w:line="220" w:lineRule="exact"/>
        <w:jc w:val="both"/>
        <w:rPr>
          <w:rStyle w:val="2"/>
          <w:rFonts w:eastAsia="Calibri"/>
          <w:color w:val="000000" w:themeColor="text1"/>
          <w:sz w:val="26"/>
          <w:szCs w:val="26"/>
        </w:rPr>
      </w:pPr>
      <w:r w:rsidRPr="003A696A">
        <w:rPr>
          <w:color w:val="000000" w:themeColor="text1"/>
          <w:sz w:val="26"/>
          <w:szCs w:val="26"/>
        </w:rPr>
        <w:t xml:space="preserve">- </w:t>
      </w:r>
      <w:r w:rsidRPr="003A696A">
        <w:rPr>
          <w:rStyle w:val="2"/>
          <w:rFonts w:eastAsia="Calibri"/>
          <w:color w:val="000000" w:themeColor="text1"/>
          <w:sz w:val="26"/>
          <w:szCs w:val="26"/>
        </w:rPr>
        <w:t xml:space="preserve">имущество предназначенное, для развития на территории поселения </w:t>
      </w:r>
    </w:p>
    <w:p w14:paraId="68941F50" w14:textId="77777777" w:rsidR="0099768B" w:rsidRPr="003A696A" w:rsidRDefault="0099768B" w:rsidP="0099768B">
      <w:pPr>
        <w:spacing w:after="120" w:line="220" w:lineRule="exact"/>
        <w:jc w:val="both"/>
        <w:rPr>
          <w:rStyle w:val="2"/>
          <w:rFonts w:eastAsia="Calibri"/>
          <w:color w:val="000000" w:themeColor="text1"/>
          <w:sz w:val="26"/>
          <w:szCs w:val="26"/>
        </w:rPr>
      </w:pPr>
      <w:r w:rsidRPr="003A696A">
        <w:rPr>
          <w:rStyle w:val="2"/>
          <w:rFonts w:eastAsia="Calibri"/>
          <w:color w:val="000000" w:themeColor="text1"/>
          <w:sz w:val="26"/>
          <w:szCs w:val="26"/>
        </w:rPr>
        <w:t xml:space="preserve">физической культуры и массового спорта на сумму: 9 803 117  тыс.руб.                          </w:t>
      </w:r>
    </w:p>
    <w:p w14:paraId="1582316F" w14:textId="77777777" w:rsidR="0099768B" w:rsidRPr="003A696A" w:rsidRDefault="0099768B" w:rsidP="0099768B">
      <w:pPr>
        <w:spacing w:after="120" w:line="220" w:lineRule="exact"/>
        <w:jc w:val="both"/>
        <w:rPr>
          <w:rStyle w:val="2"/>
          <w:rFonts w:eastAsia="Calibri"/>
          <w:color w:val="000000" w:themeColor="text1"/>
          <w:sz w:val="26"/>
          <w:szCs w:val="26"/>
        </w:rPr>
      </w:pPr>
      <w:r w:rsidRPr="003A696A">
        <w:rPr>
          <w:rStyle w:val="2"/>
          <w:rFonts w:eastAsia="Calibri"/>
          <w:color w:val="000000" w:themeColor="text1"/>
          <w:sz w:val="26"/>
          <w:szCs w:val="26"/>
        </w:rPr>
        <w:t>( спорт. инвентарь:</w:t>
      </w:r>
      <w:r w:rsidRPr="003A696A">
        <w:rPr>
          <w:sz w:val="26"/>
          <w:szCs w:val="26"/>
        </w:rPr>
        <w:t xml:space="preserve"> универсальная площадка и турниковый комплекс) </w:t>
      </w:r>
      <w:r w:rsidRPr="003A696A">
        <w:rPr>
          <w:sz w:val="26"/>
          <w:szCs w:val="26"/>
        </w:rPr>
        <w:br/>
      </w:r>
    </w:p>
    <w:p w14:paraId="3EAF1BFB" w14:textId="77777777" w:rsidR="0099768B" w:rsidRPr="003A696A" w:rsidRDefault="0099768B" w:rsidP="0099768B">
      <w:pPr>
        <w:spacing w:after="120" w:line="220" w:lineRule="exact"/>
        <w:jc w:val="both"/>
        <w:rPr>
          <w:color w:val="000000"/>
          <w:sz w:val="26"/>
          <w:szCs w:val="26"/>
        </w:rPr>
      </w:pPr>
      <w:r w:rsidRPr="003A696A">
        <w:rPr>
          <w:color w:val="000000" w:themeColor="text1"/>
          <w:sz w:val="26"/>
          <w:szCs w:val="26"/>
        </w:rPr>
        <w:t xml:space="preserve">- </w:t>
      </w:r>
      <w:r w:rsidRPr="003A696A">
        <w:rPr>
          <w:rStyle w:val="2"/>
          <w:rFonts w:eastAsia="Calibri"/>
          <w:color w:val="000000" w:themeColor="text1"/>
          <w:sz w:val="26"/>
          <w:szCs w:val="26"/>
        </w:rPr>
        <w:t xml:space="preserve">имущество </w:t>
      </w:r>
      <w:r w:rsidRPr="003A696A">
        <w:rPr>
          <w:color w:val="000000"/>
          <w:sz w:val="26"/>
          <w:szCs w:val="26"/>
        </w:rPr>
        <w:t xml:space="preserve">предназначенное, для  обеспечения первичных мер пожарной </w:t>
      </w:r>
    </w:p>
    <w:p w14:paraId="5ED14FE9" w14:textId="77777777" w:rsidR="0099768B" w:rsidRPr="003A696A" w:rsidRDefault="0099768B" w:rsidP="0099768B">
      <w:pPr>
        <w:spacing w:after="120" w:line="220" w:lineRule="exact"/>
        <w:jc w:val="both"/>
        <w:rPr>
          <w:sz w:val="26"/>
          <w:szCs w:val="26"/>
        </w:rPr>
      </w:pPr>
      <w:r w:rsidRPr="003A696A">
        <w:rPr>
          <w:color w:val="000000"/>
          <w:sz w:val="26"/>
          <w:szCs w:val="26"/>
        </w:rPr>
        <w:t>безопасности в границах населенных пунктов поселения</w:t>
      </w:r>
      <w:r w:rsidRPr="003A696A">
        <w:rPr>
          <w:rStyle w:val="2"/>
          <w:rFonts w:eastAsia="Calibri"/>
          <w:color w:val="000000" w:themeColor="text1"/>
          <w:sz w:val="26"/>
          <w:szCs w:val="26"/>
        </w:rPr>
        <w:t xml:space="preserve">: 65 294 тыс.руб.                         </w:t>
      </w:r>
    </w:p>
    <w:p w14:paraId="1EF394C8" w14:textId="77777777" w:rsidR="0099768B" w:rsidRPr="003A696A" w:rsidRDefault="0099768B" w:rsidP="0099768B">
      <w:pPr>
        <w:jc w:val="both"/>
        <w:rPr>
          <w:color w:val="000000"/>
          <w:sz w:val="26"/>
          <w:szCs w:val="26"/>
          <w:lang w:bidi="ru-RU"/>
        </w:rPr>
      </w:pPr>
      <w:r w:rsidRPr="003A696A">
        <w:rPr>
          <w:color w:val="000000" w:themeColor="text1"/>
          <w:sz w:val="26"/>
          <w:szCs w:val="26"/>
        </w:rPr>
        <w:t xml:space="preserve">- </w:t>
      </w:r>
      <w:r w:rsidRPr="003A696A">
        <w:rPr>
          <w:color w:val="000000" w:themeColor="text1"/>
          <w:sz w:val="26"/>
          <w:szCs w:val="26"/>
          <w:lang w:bidi="ru-RU"/>
        </w:rPr>
        <w:t xml:space="preserve">имущество, предназначенное для обеспечения малоимущих граждан, проживающих в поселении и нуждающихся в улучшении жилищных условий, жилыми помещениями на условиях </w:t>
      </w:r>
      <w:r w:rsidRPr="003A696A">
        <w:rPr>
          <w:color w:val="000000"/>
          <w:sz w:val="26"/>
          <w:szCs w:val="26"/>
          <w:lang w:bidi="ru-RU"/>
        </w:rPr>
        <w:t>договора социального найма, а также имущество, необходимое для содержания муниципального жилищного фонда на сумму 33 163 015 (</w:t>
      </w:r>
      <w:r w:rsidRPr="003A696A">
        <w:rPr>
          <w:b/>
          <w:bCs/>
          <w:color w:val="000000"/>
          <w:sz w:val="26"/>
          <w:szCs w:val="26"/>
          <w:lang w:bidi="ru-RU"/>
        </w:rPr>
        <w:t>13 квартир</w:t>
      </w:r>
      <w:r w:rsidRPr="003A696A">
        <w:rPr>
          <w:color w:val="000000"/>
          <w:sz w:val="26"/>
          <w:szCs w:val="26"/>
          <w:lang w:bidi="ru-RU"/>
        </w:rPr>
        <w:t>);</w:t>
      </w:r>
    </w:p>
    <w:p w14:paraId="019F8F28" w14:textId="77777777" w:rsidR="0099768B" w:rsidRPr="003A696A" w:rsidRDefault="0099768B" w:rsidP="0099768B">
      <w:pPr>
        <w:jc w:val="both"/>
        <w:rPr>
          <w:sz w:val="26"/>
          <w:szCs w:val="26"/>
        </w:rPr>
      </w:pPr>
      <w:r w:rsidRPr="003A696A">
        <w:rPr>
          <w:color w:val="000000"/>
          <w:sz w:val="26"/>
          <w:szCs w:val="26"/>
          <w:lang w:bidi="ru-RU"/>
        </w:rPr>
        <w:t xml:space="preserve">11) </w:t>
      </w:r>
      <w:r w:rsidRPr="003A696A">
        <w:rPr>
          <w:sz w:val="26"/>
          <w:szCs w:val="26"/>
        </w:rPr>
        <w:t xml:space="preserve">Работа с арендаторами по уплате арендной платы (письма-уведомления, расчет пени, подготовка претензий и актов-сверок, направление документов в юр.отдел для подачи исков в суд): </w:t>
      </w:r>
    </w:p>
    <w:p w14:paraId="6143A47B" w14:textId="77777777" w:rsidR="0099768B" w:rsidRPr="003A696A" w:rsidRDefault="0099768B" w:rsidP="0099768B">
      <w:pPr>
        <w:jc w:val="both"/>
        <w:rPr>
          <w:sz w:val="26"/>
          <w:szCs w:val="26"/>
        </w:rPr>
      </w:pPr>
      <w:r w:rsidRPr="003A696A">
        <w:rPr>
          <w:sz w:val="26"/>
          <w:szCs w:val="26"/>
        </w:rPr>
        <w:t xml:space="preserve">- за муниципальное имущество; </w:t>
      </w:r>
    </w:p>
    <w:p w14:paraId="7B09F04D" w14:textId="77777777" w:rsidR="0099768B" w:rsidRPr="003A696A" w:rsidRDefault="0099768B" w:rsidP="0099768B">
      <w:pPr>
        <w:jc w:val="both"/>
        <w:rPr>
          <w:sz w:val="26"/>
          <w:szCs w:val="26"/>
        </w:rPr>
      </w:pPr>
      <w:r w:rsidRPr="003A696A">
        <w:rPr>
          <w:sz w:val="26"/>
          <w:szCs w:val="26"/>
        </w:rPr>
        <w:t>- за зем.участки</w:t>
      </w:r>
    </w:p>
    <w:p w14:paraId="4754BBAC" w14:textId="77777777" w:rsidR="0099768B" w:rsidRPr="003A696A" w:rsidRDefault="0099768B" w:rsidP="0099768B">
      <w:pPr>
        <w:jc w:val="both"/>
        <w:rPr>
          <w:sz w:val="26"/>
          <w:szCs w:val="26"/>
        </w:rPr>
      </w:pPr>
      <w:r w:rsidRPr="003A696A">
        <w:rPr>
          <w:sz w:val="26"/>
          <w:szCs w:val="26"/>
        </w:rPr>
        <w:t>Проведенная работа по уменьшению задолженности по арендной платы</w:t>
      </w:r>
    </w:p>
    <w:p w14:paraId="18B09F83" w14:textId="77777777" w:rsidR="0099768B" w:rsidRPr="003A696A" w:rsidRDefault="0099768B" w:rsidP="0099768B">
      <w:pPr>
        <w:jc w:val="both"/>
        <w:rPr>
          <w:sz w:val="26"/>
          <w:szCs w:val="26"/>
          <w:u w:val="single"/>
        </w:rPr>
      </w:pPr>
      <w:r w:rsidRPr="003A696A">
        <w:rPr>
          <w:sz w:val="26"/>
          <w:szCs w:val="26"/>
          <w:u w:val="single"/>
        </w:rPr>
        <w:t>- за земельные участки:</w:t>
      </w:r>
    </w:p>
    <w:p w14:paraId="4AE418E4" w14:textId="77777777" w:rsidR="0099768B" w:rsidRPr="003A696A" w:rsidRDefault="0099768B" w:rsidP="0099768B">
      <w:pPr>
        <w:numPr>
          <w:ilvl w:val="0"/>
          <w:numId w:val="6"/>
        </w:numPr>
        <w:autoSpaceDN w:val="0"/>
        <w:ind w:left="433"/>
        <w:jc w:val="both"/>
        <w:rPr>
          <w:sz w:val="26"/>
          <w:szCs w:val="26"/>
        </w:rPr>
      </w:pPr>
      <w:r w:rsidRPr="003A696A">
        <w:rPr>
          <w:sz w:val="26"/>
          <w:szCs w:val="26"/>
        </w:rPr>
        <w:t>Подготовлены претензии по договорам аренды земельных участков  с актами сверок взаимных расчетов:</w:t>
      </w:r>
    </w:p>
    <w:p w14:paraId="2B9BB46D" w14:textId="77777777" w:rsidR="0099768B" w:rsidRPr="003A696A" w:rsidRDefault="0099768B" w:rsidP="0099768B">
      <w:pPr>
        <w:ind w:left="433"/>
        <w:jc w:val="both"/>
        <w:rPr>
          <w:sz w:val="26"/>
          <w:szCs w:val="26"/>
        </w:rPr>
      </w:pPr>
      <w:r w:rsidRPr="003A696A">
        <w:rPr>
          <w:sz w:val="26"/>
          <w:szCs w:val="26"/>
        </w:rPr>
        <w:t>исковых заявлений по аренде земельных участков –  52 шт. на сумму  1 101 340,13 руб.</w:t>
      </w:r>
    </w:p>
    <w:p w14:paraId="0F658C06" w14:textId="77777777" w:rsidR="0099768B" w:rsidRPr="003A696A" w:rsidRDefault="0099768B" w:rsidP="0099768B">
      <w:pPr>
        <w:jc w:val="both"/>
        <w:rPr>
          <w:sz w:val="26"/>
          <w:szCs w:val="26"/>
          <w:u w:val="single"/>
        </w:rPr>
      </w:pPr>
      <w:r w:rsidRPr="003A696A">
        <w:rPr>
          <w:sz w:val="26"/>
          <w:szCs w:val="26"/>
        </w:rPr>
        <w:t>-</w:t>
      </w:r>
      <w:r w:rsidRPr="003A696A">
        <w:rPr>
          <w:sz w:val="26"/>
          <w:szCs w:val="26"/>
          <w:u w:val="single"/>
        </w:rPr>
        <w:t>за имущество:</w:t>
      </w:r>
    </w:p>
    <w:p w14:paraId="45B96E2A" w14:textId="77777777" w:rsidR="0099768B" w:rsidRPr="003A696A" w:rsidRDefault="0099768B" w:rsidP="0099768B">
      <w:pPr>
        <w:pStyle w:val="a3"/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696A">
        <w:rPr>
          <w:rFonts w:ascii="Times New Roman" w:hAnsi="Times New Roman"/>
          <w:sz w:val="26"/>
          <w:szCs w:val="26"/>
        </w:rPr>
        <w:t xml:space="preserve">Подготовлены и направлены претензии в ООО « УК ТБ» 3 шт. на </w:t>
      </w:r>
      <w:r w:rsidRPr="003A696A">
        <w:rPr>
          <w:rFonts w:ascii="Times New Roman" w:hAnsi="Times New Roman"/>
          <w:color w:val="000000" w:themeColor="text1"/>
          <w:sz w:val="26"/>
          <w:szCs w:val="26"/>
        </w:rPr>
        <w:t>сумму 1 290 700 руб.;</w:t>
      </w:r>
    </w:p>
    <w:p w14:paraId="75C40CA2" w14:textId="77777777" w:rsidR="0099768B" w:rsidRPr="003A696A" w:rsidRDefault="0099768B" w:rsidP="0099768B">
      <w:pPr>
        <w:pStyle w:val="a3"/>
        <w:autoSpaceDN w:val="0"/>
        <w:jc w:val="both"/>
        <w:rPr>
          <w:rFonts w:ascii="Times New Roman" w:hAnsi="Times New Roman"/>
          <w:sz w:val="26"/>
          <w:szCs w:val="26"/>
        </w:rPr>
      </w:pPr>
    </w:p>
    <w:p w14:paraId="7D2598B6" w14:textId="77777777" w:rsidR="0099768B" w:rsidRPr="003A696A" w:rsidRDefault="0099768B" w:rsidP="0099768B">
      <w:pPr>
        <w:ind w:left="142" w:hanging="142"/>
        <w:jc w:val="both"/>
        <w:rPr>
          <w:sz w:val="26"/>
          <w:szCs w:val="26"/>
        </w:rPr>
      </w:pPr>
      <w:r w:rsidRPr="003A696A">
        <w:rPr>
          <w:sz w:val="26"/>
          <w:szCs w:val="26"/>
        </w:rPr>
        <w:t xml:space="preserve">12) </w:t>
      </w:r>
      <w:r w:rsidRPr="003A696A">
        <w:rPr>
          <w:color w:val="000000"/>
          <w:spacing w:val="2"/>
          <w:sz w:val="26"/>
          <w:szCs w:val="26"/>
        </w:rPr>
        <w:t>Предоставление муниципальных услуг в электронном виде- 11 услуг.</w:t>
      </w:r>
    </w:p>
    <w:p w14:paraId="266073AE" w14:textId="77777777" w:rsidR="0099768B" w:rsidRPr="003A696A" w:rsidRDefault="0099768B" w:rsidP="0099768B">
      <w:pPr>
        <w:jc w:val="both"/>
        <w:rPr>
          <w:sz w:val="26"/>
          <w:szCs w:val="26"/>
        </w:rPr>
      </w:pPr>
      <w:r w:rsidRPr="003A696A">
        <w:rPr>
          <w:sz w:val="26"/>
          <w:szCs w:val="26"/>
        </w:rPr>
        <w:lastRenderedPageBreak/>
        <w:t>13) Проведен аукцион по продаже муниципального имущества согласно плану приватизации на 2023 год:</w:t>
      </w:r>
    </w:p>
    <w:p w14:paraId="5D42B3E6" w14:textId="77777777" w:rsidR="0099768B" w:rsidRPr="003A696A" w:rsidRDefault="0099768B" w:rsidP="0099768B">
      <w:pPr>
        <w:jc w:val="both"/>
        <w:rPr>
          <w:sz w:val="26"/>
          <w:szCs w:val="26"/>
        </w:rPr>
      </w:pPr>
      <w:r w:rsidRPr="003A696A">
        <w:rPr>
          <w:sz w:val="26"/>
          <w:szCs w:val="26"/>
        </w:rPr>
        <w:t>Было получено в бюджет МО гп.Талинка:</w:t>
      </w:r>
    </w:p>
    <w:p w14:paraId="62FC68A7" w14:textId="77777777" w:rsidR="0099768B" w:rsidRPr="003A696A" w:rsidRDefault="0099768B" w:rsidP="0099768B">
      <w:pPr>
        <w:jc w:val="both"/>
        <w:rPr>
          <w:b/>
          <w:sz w:val="26"/>
          <w:szCs w:val="26"/>
        </w:rPr>
      </w:pPr>
      <w:r w:rsidRPr="003A696A">
        <w:rPr>
          <w:sz w:val="26"/>
          <w:szCs w:val="26"/>
        </w:rPr>
        <w:t xml:space="preserve">- за продажу имущества – </w:t>
      </w:r>
      <w:r w:rsidRPr="003A696A">
        <w:rPr>
          <w:b/>
          <w:sz w:val="26"/>
          <w:szCs w:val="26"/>
        </w:rPr>
        <w:t xml:space="preserve">1 284 500,00 рублей; </w:t>
      </w:r>
    </w:p>
    <w:p w14:paraId="0847B04E" w14:textId="77777777" w:rsidR="0099768B" w:rsidRPr="003A696A" w:rsidRDefault="0099768B" w:rsidP="0099768B">
      <w:pPr>
        <w:jc w:val="both"/>
        <w:rPr>
          <w:b/>
          <w:sz w:val="26"/>
          <w:szCs w:val="26"/>
        </w:rPr>
      </w:pPr>
    </w:p>
    <w:p w14:paraId="41434773" w14:textId="77777777" w:rsidR="0099768B" w:rsidRPr="003A696A" w:rsidRDefault="0099768B" w:rsidP="0099768B">
      <w:pPr>
        <w:jc w:val="both"/>
        <w:rPr>
          <w:sz w:val="26"/>
          <w:szCs w:val="26"/>
        </w:rPr>
      </w:pPr>
      <w:r w:rsidRPr="003A696A">
        <w:rPr>
          <w:sz w:val="26"/>
          <w:szCs w:val="26"/>
        </w:rPr>
        <w:t>14) За 2023 год получено в бюджет МО гп.Талинка доходов:</w:t>
      </w:r>
    </w:p>
    <w:p w14:paraId="4D18D993" w14:textId="77777777" w:rsidR="0099768B" w:rsidRPr="003A696A" w:rsidRDefault="0099768B" w:rsidP="0099768B">
      <w:pPr>
        <w:jc w:val="both"/>
        <w:rPr>
          <w:sz w:val="26"/>
          <w:szCs w:val="26"/>
        </w:rPr>
      </w:pPr>
      <w:r w:rsidRPr="003A696A">
        <w:rPr>
          <w:sz w:val="26"/>
          <w:szCs w:val="26"/>
        </w:rPr>
        <w:t xml:space="preserve">- за сдачу в аренду муниципального имущества </w:t>
      </w:r>
      <w:r w:rsidRPr="003A696A">
        <w:rPr>
          <w:color w:val="000000" w:themeColor="text1"/>
          <w:sz w:val="26"/>
          <w:szCs w:val="26"/>
        </w:rPr>
        <w:t xml:space="preserve">– </w:t>
      </w:r>
      <w:r w:rsidRPr="003A696A">
        <w:rPr>
          <w:b/>
          <w:color w:val="000000" w:themeColor="text1"/>
          <w:sz w:val="26"/>
          <w:szCs w:val="26"/>
        </w:rPr>
        <w:t xml:space="preserve">4  835 341,01 </w:t>
      </w:r>
      <w:r w:rsidRPr="003A696A">
        <w:rPr>
          <w:b/>
          <w:sz w:val="26"/>
          <w:szCs w:val="26"/>
        </w:rPr>
        <w:t>рублей.</w:t>
      </w:r>
    </w:p>
    <w:p w14:paraId="4D5FAB3A" w14:textId="77777777" w:rsidR="0099768B" w:rsidRPr="003A696A" w:rsidRDefault="0099768B" w:rsidP="0099768B">
      <w:pPr>
        <w:jc w:val="both"/>
        <w:rPr>
          <w:b/>
          <w:sz w:val="26"/>
          <w:szCs w:val="26"/>
        </w:rPr>
      </w:pPr>
      <w:r w:rsidRPr="003A696A">
        <w:rPr>
          <w:sz w:val="26"/>
          <w:szCs w:val="26"/>
        </w:rPr>
        <w:t xml:space="preserve">- за сдачу зем.участков в аренду (50%) – </w:t>
      </w:r>
      <w:r w:rsidRPr="003A696A">
        <w:rPr>
          <w:b/>
          <w:color w:val="000000" w:themeColor="text1"/>
          <w:sz w:val="26"/>
          <w:szCs w:val="26"/>
        </w:rPr>
        <w:t xml:space="preserve">4 375 132,94 </w:t>
      </w:r>
      <w:r w:rsidRPr="003A696A">
        <w:rPr>
          <w:b/>
          <w:sz w:val="26"/>
          <w:szCs w:val="26"/>
        </w:rPr>
        <w:t>рублей.</w:t>
      </w:r>
    </w:p>
    <w:p w14:paraId="6A38AD34" w14:textId="77777777" w:rsidR="0099768B" w:rsidRPr="003A696A" w:rsidRDefault="0099768B" w:rsidP="0099768B">
      <w:pPr>
        <w:jc w:val="both"/>
        <w:rPr>
          <w:b/>
          <w:color w:val="FF0000"/>
          <w:sz w:val="26"/>
          <w:szCs w:val="26"/>
        </w:rPr>
      </w:pPr>
    </w:p>
    <w:p w14:paraId="13E388B2" w14:textId="77777777" w:rsidR="0099768B" w:rsidRDefault="0099768B" w:rsidP="00DA627D">
      <w:pPr>
        <w:jc w:val="center"/>
        <w:rPr>
          <w:b/>
          <w:sz w:val="28"/>
          <w:szCs w:val="28"/>
        </w:rPr>
      </w:pPr>
    </w:p>
    <w:p w14:paraId="35C64DFA" w14:textId="5B562C04" w:rsidR="00DA627D" w:rsidRPr="00DA627D" w:rsidRDefault="00DA627D" w:rsidP="00DA627D">
      <w:pPr>
        <w:jc w:val="center"/>
        <w:rPr>
          <w:b/>
          <w:sz w:val="28"/>
          <w:szCs w:val="28"/>
        </w:rPr>
      </w:pPr>
      <w:r w:rsidRPr="00DA627D">
        <w:rPr>
          <w:b/>
          <w:sz w:val="28"/>
          <w:szCs w:val="28"/>
        </w:rPr>
        <w:t>Предпринимательство</w:t>
      </w:r>
    </w:p>
    <w:p w14:paraId="13AA4F22" w14:textId="77777777" w:rsidR="00DA627D" w:rsidRDefault="00DA627D" w:rsidP="00DA627D">
      <w:pPr>
        <w:jc w:val="both"/>
        <w:rPr>
          <w:sz w:val="28"/>
          <w:szCs w:val="28"/>
        </w:rPr>
      </w:pPr>
    </w:p>
    <w:p w14:paraId="33155996" w14:textId="7EAE31B0" w:rsidR="00DA627D" w:rsidRPr="00600475" w:rsidRDefault="00DA627D" w:rsidP="00DA627D">
      <w:pPr>
        <w:tabs>
          <w:tab w:val="left" w:pos="0"/>
        </w:tabs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600475">
        <w:rPr>
          <w:rFonts w:eastAsia="Calibri"/>
          <w:bCs/>
          <w:color w:val="000000" w:themeColor="text1"/>
          <w:lang w:eastAsia="en-US"/>
        </w:rPr>
        <w:t xml:space="preserve">        </w:t>
      </w:r>
      <w:r w:rsidRPr="00600475">
        <w:rPr>
          <w:rFonts w:eastAsia="Calibri"/>
          <w:bCs/>
          <w:color w:val="000000" w:themeColor="text1"/>
          <w:sz w:val="26"/>
          <w:szCs w:val="26"/>
          <w:lang w:eastAsia="en-US"/>
        </w:rPr>
        <w:t>Состоялось три заседания  Общественного  координационного  совета по поддержке  малого и среднего предпринимательства городского поселения Талинка:</w:t>
      </w:r>
      <w:r w:rsidR="00031BA1" w:rsidRPr="00600475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 </w:t>
      </w:r>
      <w:r w:rsidRPr="00600475">
        <w:rPr>
          <w:rFonts w:eastAsia="Calibri"/>
          <w:bCs/>
          <w:color w:val="000000" w:themeColor="text1"/>
          <w:sz w:val="26"/>
          <w:szCs w:val="26"/>
          <w:lang w:eastAsia="en-US"/>
        </w:rPr>
        <w:t>12 апреля 2023г., 14 августа 2023г., 20 декабря 2023г.</w:t>
      </w:r>
    </w:p>
    <w:p w14:paraId="551A92B4" w14:textId="7BB52053" w:rsidR="00DA627D" w:rsidRPr="00600475" w:rsidRDefault="00031BA1" w:rsidP="00DA627D">
      <w:pPr>
        <w:tabs>
          <w:tab w:val="left" w:pos="0"/>
        </w:tabs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600475">
        <w:rPr>
          <w:rFonts w:eastAsia="Calibri"/>
          <w:bCs/>
          <w:color w:val="000000" w:themeColor="text1"/>
          <w:sz w:val="26"/>
          <w:szCs w:val="26"/>
          <w:lang w:eastAsia="en-US"/>
        </w:rPr>
        <w:tab/>
      </w:r>
      <w:r w:rsidR="00DA627D" w:rsidRPr="00600475">
        <w:rPr>
          <w:rFonts w:eastAsia="Calibri"/>
          <w:bCs/>
          <w:color w:val="000000" w:themeColor="text1"/>
          <w:sz w:val="26"/>
          <w:szCs w:val="26"/>
          <w:lang w:eastAsia="en-US"/>
        </w:rPr>
        <w:t>В преддверии празднования Дня российского предпринимательства прошли мероприятия, посвященные достижениям малого и среднего бизнеса, развитию предпринимательства в целом:</w:t>
      </w:r>
    </w:p>
    <w:p w14:paraId="777ADA9B" w14:textId="75B12F13" w:rsidR="00DA627D" w:rsidRPr="00705A3A" w:rsidRDefault="00031BA1" w:rsidP="00DA627D">
      <w:pPr>
        <w:tabs>
          <w:tab w:val="left" w:pos="0"/>
        </w:tabs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DA627D" w:rsidRPr="00705A3A">
        <w:rPr>
          <w:rFonts w:eastAsia="Calibri"/>
          <w:sz w:val="26"/>
          <w:szCs w:val="26"/>
          <w:lang w:eastAsia="en-US"/>
        </w:rPr>
        <w:t xml:space="preserve">12 мая - выставка-ярмарка и мастер-класс индивидуального предпринимателя Новик Е.А.;  </w:t>
      </w:r>
    </w:p>
    <w:p w14:paraId="3F2156A2" w14:textId="13919148" w:rsidR="00DA627D" w:rsidRPr="00705A3A" w:rsidRDefault="00031BA1" w:rsidP="00DA627D">
      <w:pPr>
        <w:tabs>
          <w:tab w:val="left" w:pos="0"/>
        </w:tabs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DA627D" w:rsidRPr="00705A3A">
        <w:rPr>
          <w:rFonts w:eastAsia="Calibri"/>
          <w:sz w:val="26"/>
          <w:szCs w:val="26"/>
          <w:lang w:eastAsia="en-US"/>
        </w:rPr>
        <w:t>19 мая - на встречу с учащимися 9-х классов Талинской средней общеобразовательной школы пришли не просто индивидуальные предприниматели, а семья, в которой все как один - бизнесмены – это семья Колтуновых: Наталья Ильинична, Дмитрий Дмитриевич, Андрей Дмитриевич.</w:t>
      </w:r>
    </w:p>
    <w:p w14:paraId="7D055519" w14:textId="754566FE" w:rsidR="00DA627D" w:rsidRPr="00705A3A" w:rsidRDefault="00031BA1" w:rsidP="00DA627D">
      <w:pPr>
        <w:tabs>
          <w:tab w:val="left" w:pos="0"/>
        </w:tabs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DA627D" w:rsidRPr="00705A3A">
        <w:rPr>
          <w:rFonts w:eastAsia="Calibri"/>
          <w:sz w:val="26"/>
          <w:szCs w:val="26"/>
          <w:lang w:eastAsia="en-US"/>
        </w:rPr>
        <w:t>26 мая состоялось торжественное мероприятие, посвященное Дню Российского предпринимательства. На официальном  приёме у главы поселения индивидуальным предпринимателям были вручены благодарственные письма за активную жизненную позицию и помощь в проведении поселковых мероприятий.</w:t>
      </w:r>
    </w:p>
    <w:p w14:paraId="509E8E87" w14:textId="028D1590" w:rsidR="00DA627D" w:rsidRPr="00705A3A" w:rsidRDefault="00031BA1" w:rsidP="00DA627D">
      <w:pPr>
        <w:tabs>
          <w:tab w:val="left" w:pos="0"/>
        </w:tabs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</w:r>
      <w:r w:rsidR="00DA627D" w:rsidRPr="00705A3A">
        <w:rPr>
          <w:rFonts w:eastAsia="Calibri"/>
          <w:sz w:val="26"/>
          <w:szCs w:val="26"/>
          <w:lang w:eastAsia="en-US"/>
        </w:rPr>
        <w:t xml:space="preserve">Работа с предпринимательским сообществом по уборке, благоустройству и украшению объектов и территорий, прилегающих к объектам торговли, общественного питания и услуги к государственным праздникам, поселковым мероприятиям. </w:t>
      </w:r>
    </w:p>
    <w:p w14:paraId="6DCEA0FD" w14:textId="7980EF61" w:rsidR="00DA627D" w:rsidRPr="00600475" w:rsidRDefault="00031BA1" w:rsidP="00DA627D">
      <w:pPr>
        <w:tabs>
          <w:tab w:val="left" w:pos="0"/>
        </w:tabs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ab/>
      </w:r>
      <w:r w:rsidR="00DA627D" w:rsidRPr="00600475">
        <w:rPr>
          <w:rFonts w:eastAsia="Calibri"/>
          <w:bCs/>
          <w:sz w:val="26"/>
          <w:szCs w:val="26"/>
          <w:lang w:eastAsia="en-US"/>
        </w:rPr>
        <w:t>27 мая, индивидуальные предприниматели Троянская Анна и Новик Елена в составе делегации Октябрьского района посетили город Белоярский с ответным визитом дружбы.</w:t>
      </w:r>
    </w:p>
    <w:p w14:paraId="2B0302D9" w14:textId="626C53AD" w:rsidR="00DA627D" w:rsidRPr="00705A3A" w:rsidRDefault="00031BA1" w:rsidP="00DA627D">
      <w:pPr>
        <w:tabs>
          <w:tab w:val="left" w:pos="0"/>
        </w:tabs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</w:r>
      <w:r w:rsidR="00DA627D" w:rsidRPr="00705A3A">
        <w:rPr>
          <w:rFonts w:eastAsia="Calibri"/>
          <w:sz w:val="26"/>
          <w:szCs w:val="26"/>
          <w:lang w:eastAsia="en-US"/>
        </w:rPr>
        <w:t>На выставке-ярмарке наши предпринимательницы представили коллекции кукол и игрушек, авторские украшения из бисера, натурального камня, изделия из валяной шерсти.</w:t>
      </w:r>
    </w:p>
    <w:p w14:paraId="2D90F8E7" w14:textId="70D2F2EE" w:rsidR="00DA627D" w:rsidRPr="00705A3A" w:rsidRDefault="00031BA1" w:rsidP="00DA627D">
      <w:pPr>
        <w:tabs>
          <w:tab w:val="left" w:pos="0"/>
        </w:tabs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</w:r>
      <w:r w:rsidR="00DA627D" w:rsidRPr="00705A3A">
        <w:rPr>
          <w:rFonts w:eastAsia="Calibri"/>
          <w:sz w:val="26"/>
          <w:szCs w:val="26"/>
          <w:lang w:eastAsia="en-US"/>
        </w:rPr>
        <w:t xml:space="preserve">Работы наших мастериц вызвал неподдельный интерес и восхищение у посетителей выставки-ярмарки.      </w:t>
      </w:r>
    </w:p>
    <w:p w14:paraId="5BAC8647" w14:textId="77777777" w:rsidR="00DA627D" w:rsidRPr="00705A3A" w:rsidRDefault="00DA627D" w:rsidP="00DA627D">
      <w:pPr>
        <w:tabs>
          <w:tab w:val="left" w:pos="0"/>
        </w:tabs>
        <w:jc w:val="both"/>
        <w:rPr>
          <w:rFonts w:eastAsia="Calibri"/>
          <w:b/>
          <w:sz w:val="26"/>
          <w:szCs w:val="26"/>
          <w:lang w:eastAsia="en-US"/>
        </w:rPr>
      </w:pPr>
    </w:p>
    <w:p w14:paraId="04A840FE" w14:textId="67BE818E" w:rsidR="00DA627D" w:rsidRPr="00600475" w:rsidRDefault="00031BA1" w:rsidP="00DA627D">
      <w:pPr>
        <w:tabs>
          <w:tab w:val="left" w:pos="0"/>
        </w:tabs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</w:r>
      <w:r w:rsidR="00DA627D" w:rsidRPr="001A3F46">
        <w:rPr>
          <w:rFonts w:eastAsia="Calibri"/>
          <w:sz w:val="26"/>
          <w:szCs w:val="26"/>
          <w:lang w:eastAsia="en-US"/>
        </w:rPr>
        <w:t>В честь празднования</w:t>
      </w:r>
      <w:r w:rsidR="00DA627D" w:rsidRPr="001A3F46">
        <w:rPr>
          <w:rFonts w:eastAsia="Calibri"/>
          <w:b/>
          <w:sz w:val="26"/>
          <w:szCs w:val="26"/>
          <w:lang w:eastAsia="en-US"/>
        </w:rPr>
        <w:t xml:space="preserve"> </w:t>
      </w:r>
      <w:r w:rsidR="00DA627D" w:rsidRPr="001A3F46">
        <w:rPr>
          <w:rFonts w:eastAsia="Calibri"/>
          <w:sz w:val="26"/>
          <w:szCs w:val="26"/>
          <w:lang w:eastAsia="en-US"/>
        </w:rPr>
        <w:t>86-летия Октябрьского района</w:t>
      </w:r>
      <w:r w:rsidR="00DA627D" w:rsidRPr="001A3F46">
        <w:rPr>
          <w:rFonts w:eastAsia="Calibri"/>
          <w:b/>
          <w:sz w:val="26"/>
          <w:szCs w:val="26"/>
          <w:lang w:eastAsia="en-US"/>
        </w:rPr>
        <w:t xml:space="preserve"> </w:t>
      </w:r>
      <w:r w:rsidR="00DA627D" w:rsidRPr="00600475">
        <w:rPr>
          <w:rFonts w:eastAsia="Calibri"/>
          <w:bCs/>
          <w:sz w:val="26"/>
          <w:szCs w:val="26"/>
          <w:lang w:eastAsia="en-US"/>
        </w:rPr>
        <w:t>на Доску почета «Лучшие люди Октябрьского района» от гп. Талинка был занесен Фиридин Бейкерович Азимов, генеральный директор общества с ограниченной ответственностью «Уником».</w:t>
      </w:r>
    </w:p>
    <w:p w14:paraId="45D1F2AA" w14:textId="77777777" w:rsidR="00DA627D" w:rsidRPr="001A3F46" w:rsidRDefault="00DA627D" w:rsidP="00DA627D">
      <w:pPr>
        <w:tabs>
          <w:tab w:val="left" w:pos="0"/>
        </w:tabs>
        <w:jc w:val="both"/>
        <w:rPr>
          <w:rFonts w:eastAsia="Calibri"/>
          <w:sz w:val="26"/>
          <w:szCs w:val="26"/>
          <w:lang w:eastAsia="en-US"/>
        </w:rPr>
      </w:pPr>
    </w:p>
    <w:p w14:paraId="22574BE9" w14:textId="77777777" w:rsidR="00DA627D" w:rsidRPr="001A3F46" w:rsidRDefault="00DA627D" w:rsidP="00DA627D">
      <w:pPr>
        <w:tabs>
          <w:tab w:val="left" w:pos="0"/>
        </w:tabs>
        <w:jc w:val="both"/>
        <w:rPr>
          <w:rFonts w:eastAsia="Calibri"/>
          <w:sz w:val="26"/>
          <w:szCs w:val="26"/>
          <w:lang w:eastAsia="en-US"/>
        </w:rPr>
      </w:pPr>
      <w:r w:rsidRPr="00600475">
        <w:rPr>
          <w:rFonts w:eastAsia="Calibri"/>
          <w:bCs/>
          <w:sz w:val="26"/>
          <w:szCs w:val="26"/>
          <w:lang w:eastAsia="en-US"/>
        </w:rPr>
        <w:t>Предприниматели нашего поселения стали партнерами социального проекта «Zабота»:</w:t>
      </w:r>
      <w:r w:rsidRPr="001A3F46">
        <w:rPr>
          <w:rFonts w:eastAsia="Calibri"/>
          <w:sz w:val="26"/>
          <w:szCs w:val="26"/>
          <w:lang w:eastAsia="en-US"/>
        </w:rPr>
        <w:t xml:space="preserve"> Каргаполова Ирина Алексеевна, Блинова Оксана Валерьевна, </w:t>
      </w:r>
      <w:r w:rsidRPr="001A3F46">
        <w:rPr>
          <w:rFonts w:eastAsia="Calibri"/>
          <w:sz w:val="26"/>
          <w:szCs w:val="26"/>
          <w:lang w:eastAsia="en-US"/>
        </w:rPr>
        <w:lastRenderedPageBreak/>
        <w:t>Порфирьева Ирина Михайловна, Кротова Анна Григорьевна, Навматуля Валентина Владимировна, Абраменко Павел  Геннадьевич, Масалиева Марина Георгиевна.</w:t>
      </w:r>
    </w:p>
    <w:p w14:paraId="0A07EF8E" w14:textId="77777777" w:rsidR="00DA627D" w:rsidRPr="001A3F46" w:rsidRDefault="00DA627D" w:rsidP="00DA627D">
      <w:pPr>
        <w:tabs>
          <w:tab w:val="left" w:pos="0"/>
        </w:tabs>
        <w:jc w:val="both"/>
        <w:rPr>
          <w:rFonts w:eastAsia="Calibri"/>
          <w:sz w:val="26"/>
          <w:szCs w:val="26"/>
          <w:lang w:eastAsia="en-US"/>
        </w:rPr>
      </w:pPr>
      <w:r w:rsidRPr="001A3F46">
        <w:rPr>
          <w:rFonts w:eastAsia="Calibri"/>
          <w:sz w:val="26"/>
          <w:szCs w:val="26"/>
          <w:lang w:eastAsia="en-US"/>
        </w:rPr>
        <w:t>Проект направлен на поддержку участников специальной военной операции и членов их семей</w:t>
      </w:r>
    </w:p>
    <w:p w14:paraId="6D7DE01E" w14:textId="77777777" w:rsidR="00DA627D" w:rsidRPr="001A3F46" w:rsidRDefault="00DA627D" w:rsidP="00DA627D">
      <w:pPr>
        <w:tabs>
          <w:tab w:val="left" w:pos="0"/>
        </w:tabs>
        <w:jc w:val="both"/>
        <w:rPr>
          <w:rFonts w:eastAsia="Calibri"/>
          <w:sz w:val="26"/>
          <w:szCs w:val="26"/>
          <w:lang w:eastAsia="en-US"/>
        </w:rPr>
      </w:pPr>
    </w:p>
    <w:p w14:paraId="0CF6D72A" w14:textId="0F329D3D" w:rsidR="00DA627D" w:rsidRPr="00600475" w:rsidRDefault="00031BA1" w:rsidP="00DA627D">
      <w:pPr>
        <w:tabs>
          <w:tab w:val="left" w:pos="0"/>
        </w:tabs>
        <w:jc w:val="both"/>
        <w:rPr>
          <w:rFonts w:eastAsia="Calibri"/>
          <w:bCs/>
          <w:sz w:val="26"/>
          <w:szCs w:val="26"/>
          <w:lang w:eastAsia="en-US"/>
        </w:rPr>
      </w:pPr>
      <w:r w:rsidRPr="001A3F46">
        <w:rPr>
          <w:rFonts w:eastAsia="Calibri"/>
          <w:b/>
          <w:sz w:val="26"/>
          <w:szCs w:val="26"/>
          <w:lang w:eastAsia="en-US"/>
        </w:rPr>
        <w:tab/>
      </w:r>
      <w:r w:rsidR="00DA627D" w:rsidRPr="00600475">
        <w:rPr>
          <w:rFonts w:eastAsia="Calibri"/>
          <w:bCs/>
          <w:sz w:val="26"/>
          <w:szCs w:val="26"/>
          <w:lang w:eastAsia="en-US"/>
        </w:rPr>
        <w:t>В сентябре приняли участие в районном конкурсе «Предприниматель года - 2023»</w:t>
      </w:r>
      <w:r w:rsidRPr="00600475">
        <w:rPr>
          <w:rFonts w:eastAsia="Calibri"/>
          <w:bCs/>
          <w:sz w:val="26"/>
          <w:szCs w:val="26"/>
          <w:lang w:eastAsia="en-US"/>
        </w:rPr>
        <w:t xml:space="preserve">,  </w:t>
      </w:r>
      <w:r w:rsidR="00543D15" w:rsidRPr="00600475">
        <w:rPr>
          <w:rFonts w:eastAsia="Calibri"/>
          <w:bCs/>
          <w:sz w:val="26"/>
          <w:szCs w:val="26"/>
          <w:lang w:eastAsia="en-US"/>
        </w:rPr>
        <w:t xml:space="preserve">в </w:t>
      </w:r>
      <w:r w:rsidR="00DA627D" w:rsidRPr="00600475">
        <w:rPr>
          <w:rFonts w:eastAsia="Calibri"/>
          <w:bCs/>
          <w:sz w:val="26"/>
          <w:szCs w:val="26"/>
          <w:lang w:eastAsia="en-US"/>
        </w:rPr>
        <w:t>районном конкурсе «Лучший пекарь района</w:t>
      </w:r>
      <w:r w:rsidR="00543D15" w:rsidRPr="00600475">
        <w:rPr>
          <w:rFonts w:eastAsia="Calibri"/>
          <w:bCs/>
          <w:sz w:val="26"/>
          <w:szCs w:val="26"/>
          <w:lang w:eastAsia="en-US"/>
        </w:rPr>
        <w:t>,</w:t>
      </w:r>
      <w:r w:rsidR="00DA627D" w:rsidRPr="00600475">
        <w:rPr>
          <w:rFonts w:eastAsia="Calibri"/>
          <w:bCs/>
          <w:sz w:val="26"/>
          <w:szCs w:val="26"/>
          <w:lang w:eastAsia="en-US"/>
        </w:rPr>
        <w:t xml:space="preserve"> в выставке – ярмарке «Дары земли Сибирской»:</w:t>
      </w:r>
    </w:p>
    <w:p w14:paraId="74A922A6" w14:textId="77777777" w:rsidR="00DA627D" w:rsidRPr="001A3F46" w:rsidRDefault="00DA627D" w:rsidP="00DA627D">
      <w:pPr>
        <w:tabs>
          <w:tab w:val="left" w:pos="0"/>
        </w:tabs>
        <w:jc w:val="both"/>
        <w:rPr>
          <w:rFonts w:eastAsia="Calibri"/>
          <w:sz w:val="26"/>
          <w:szCs w:val="26"/>
          <w:lang w:eastAsia="en-US"/>
        </w:rPr>
      </w:pPr>
      <w:r w:rsidRPr="001A3F46">
        <w:rPr>
          <w:rFonts w:eastAsia="Calibri"/>
          <w:sz w:val="26"/>
          <w:szCs w:val="26"/>
          <w:lang w:eastAsia="en-US"/>
        </w:rPr>
        <w:t>ИП Джалилов Ф.С. стал победителем в номинации «Ветеран года»;</w:t>
      </w:r>
    </w:p>
    <w:p w14:paraId="17A32395" w14:textId="77777777" w:rsidR="00DA627D" w:rsidRPr="00705A3A" w:rsidRDefault="00DA627D" w:rsidP="00DA627D">
      <w:pPr>
        <w:tabs>
          <w:tab w:val="left" w:pos="0"/>
        </w:tabs>
        <w:jc w:val="both"/>
        <w:rPr>
          <w:rFonts w:eastAsia="Calibri"/>
          <w:sz w:val="26"/>
          <w:szCs w:val="26"/>
          <w:lang w:eastAsia="en-US"/>
        </w:rPr>
      </w:pPr>
      <w:r w:rsidRPr="001A3F46">
        <w:rPr>
          <w:rFonts w:eastAsia="Calibri"/>
          <w:sz w:val="26"/>
          <w:szCs w:val="26"/>
          <w:lang w:eastAsia="en-US"/>
        </w:rPr>
        <w:t>ИП Новик Е.А. стала победителем в номинации «Твоё дело»;</w:t>
      </w:r>
    </w:p>
    <w:p w14:paraId="6898C68B" w14:textId="77777777" w:rsidR="00DA627D" w:rsidRPr="00600475" w:rsidRDefault="00DA627D" w:rsidP="00DA627D">
      <w:pPr>
        <w:tabs>
          <w:tab w:val="left" w:pos="0"/>
        </w:tabs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1A3F46">
        <w:rPr>
          <w:rFonts w:eastAsia="Calibri"/>
          <w:color w:val="000000" w:themeColor="text1"/>
          <w:sz w:val="26"/>
          <w:szCs w:val="26"/>
          <w:lang w:eastAsia="en-US"/>
        </w:rPr>
        <w:t xml:space="preserve">ИП Мухина В.О. получила диплом </w:t>
      </w:r>
      <w:r w:rsidRPr="00600475">
        <w:rPr>
          <w:rFonts w:eastAsia="Calibri"/>
          <w:color w:val="000000" w:themeColor="text1"/>
          <w:sz w:val="26"/>
          <w:szCs w:val="26"/>
          <w:lang w:eastAsia="en-US"/>
        </w:rPr>
        <w:t>участника «Лучший пекарь Октябрьского района» в номинации «Фантазия мастера».</w:t>
      </w:r>
    </w:p>
    <w:p w14:paraId="4805C446" w14:textId="77777777" w:rsidR="00DA627D" w:rsidRPr="00600475" w:rsidRDefault="00DA627D" w:rsidP="00DA627D">
      <w:pPr>
        <w:tabs>
          <w:tab w:val="left" w:pos="0"/>
        </w:tabs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600475">
        <w:rPr>
          <w:rFonts w:eastAsia="Calibri"/>
          <w:color w:val="000000" w:themeColor="text1"/>
          <w:sz w:val="26"/>
          <w:szCs w:val="26"/>
          <w:lang w:eastAsia="en-US"/>
        </w:rPr>
        <w:t>В выставке-ярмарке изделий декоративно-прикладного творчества: Мухина Виктория, Новик Елена и Ястребова Наталья.</w:t>
      </w:r>
    </w:p>
    <w:p w14:paraId="20477BFC" w14:textId="77777777" w:rsidR="00DA627D" w:rsidRPr="00600475" w:rsidRDefault="00DA627D" w:rsidP="00DA627D">
      <w:pPr>
        <w:tabs>
          <w:tab w:val="left" w:pos="0"/>
        </w:tabs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600475">
        <w:rPr>
          <w:rFonts w:eastAsia="Calibri"/>
          <w:color w:val="000000" w:themeColor="text1"/>
          <w:sz w:val="26"/>
          <w:szCs w:val="26"/>
          <w:lang w:eastAsia="en-US"/>
        </w:rPr>
        <w:t xml:space="preserve">              30 сентября приняли участие в районном конкурсе парикмахерского искусства и швейного мастерства «Мода и Стиль»: </w:t>
      </w:r>
    </w:p>
    <w:p w14:paraId="716C421E" w14:textId="77777777" w:rsidR="00DA627D" w:rsidRPr="00600475" w:rsidRDefault="00DA627D" w:rsidP="00DA627D">
      <w:pPr>
        <w:tabs>
          <w:tab w:val="left" w:pos="0"/>
        </w:tabs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600475">
        <w:rPr>
          <w:rFonts w:eastAsia="Calibri"/>
          <w:color w:val="000000" w:themeColor="text1"/>
          <w:sz w:val="26"/>
          <w:szCs w:val="26"/>
          <w:lang w:eastAsia="en-US"/>
        </w:rPr>
        <w:t>В номинации «Кастомайзинг» приняла участие команда Талинской школы, учащиеся 10 класса «Оранжевый лис»;</w:t>
      </w:r>
    </w:p>
    <w:p w14:paraId="6131755A" w14:textId="77777777" w:rsidR="00DA627D" w:rsidRPr="00600475" w:rsidRDefault="00DA627D" w:rsidP="00DA627D">
      <w:pPr>
        <w:tabs>
          <w:tab w:val="left" w:pos="0"/>
        </w:tabs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600475">
        <w:rPr>
          <w:rFonts w:eastAsia="Calibri"/>
          <w:color w:val="000000" w:themeColor="text1"/>
          <w:sz w:val="26"/>
          <w:szCs w:val="26"/>
          <w:lang w:eastAsia="en-US"/>
        </w:rPr>
        <w:t xml:space="preserve">В номинации «Мужская современная стрижка» парикмахер, самозанятая Богдан Валерия (победитель конкурса!) </w:t>
      </w:r>
    </w:p>
    <w:p w14:paraId="416FF2A9" w14:textId="77777777" w:rsidR="00DA627D" w:rsidRPr="00600475" w:rsidRDefault="00DA627D" w:rsidP="00DA627D">
      <w:pPr>
        <w:tabs>
          <w:tab w:val="left" w:pos="0"/>
        </w:tabs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600475">
        <w:rPr>
          <w:rFonts w:eastAsia="Calibri"/>
          <w:color w:val="000000" w:themeColor="text1"/>
          <w:sz w:val="26"/>
          <w:szCs w:val="26"/>
          <w:lang w:eastAsia="en-US"/>
        </w:rPr>
        <w:t>5 человек приняли  участие в профессиональных модулях.</w:t>
      </w:r>
    </w:p>
    <w:p w14:paraId="7EBD059F" w14:textId="23C6ED60" w:rsidR="00DA627D" w:rsidRPr="00600475" w:rsidRDefault="00543D15" w:rsidP="00DA627D">
      <w:pPr>
        <w:tabs>
          <w:tab w:val="left" w:pos="0"/>
        </w:tabs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600475">
        <w:rPr>
          <w:rFonts w:eastAsia="Calibri"/>
          <w:color w:val="000000" w:themeColor="text1"/>
          <w:sz w:val="26"/>
          <w:szCs w:val="26"/>
          <w:lang w:eastAsia="en-US"/>
        </w:rPr>
        <w:tab/>
      </w:r>
      <w:r w:rsidR="00DA627D" w:rsidRPr="00600475">
        <w:rPr>
          <w:rFonts w:eastAsia="Calibri"/>
          <w:color w:val="000000" w:themeColor="text1"/>
          <w:sz w:val="26"/>
          <w:szCs w:val="26"/>
          <w:lang w:eastAsia="en-US"/>
        </w:rPr>
        <w:t>5-6 октября 2023 года прошло районное командно-образовательное мероприятие «День Дублера»</w:t>
      </w:r>
    </w:p>
    <w:p w14:paraId="348DA8DC" w14:textId="218D48E7" w:rsidR="00DA627D" w:rsidRPr="00600475" w:rsidRDefault="00543D15" w:rsidP="00DA627D">
      <w:pPr>
        <w:tabs>
          <w:tab w:val="left" w:pos="0"/>
        </w:tabs>
        <w:jc w:val="both"/>
        <w:rPr>
          <w:rFonts w:eastAsia="Calibri"/>
          <w:sz w:val="26"/>
          <w:szCs w:val="26"/>
          <w:lang w:eastAsia="en-US"/>
        </w:rPr>
      </w:pPr>
      <w:r w:rsidRPr="00600475">
        <w:rPr>
          <w:rFonts w:eastAsia="Calibri"/>
          <w:color w:val="000000" w:themeColor="text1"/>
          <w:sz w:val="26"/>
          <w:szCs w:val="26"/>
          <w:lang w:eastAsia="en-US"/>
        </w:rPr>
        <w:tab/>
      </w:r>
      <w:r w:rsidR="00DA627D" w:rsidRPr="00600475">
        <w:rPr>
          <w:rFonts w:eastAsia="Calibri"/>
          <w:color w:val="000000" w:themeColor="text1"/>
          <w:sz w:val="26"/>
          <w:szCs w:val="26"/>
          <w:lang w:eastAsia="en-US"/>
        </w:rPr>
        <w:t>Участником районного образовательного мероприятия «День дублера» была индивидуальный предприниматель Новик Е.А.</w:t>
      </w:r>
      <w:r w:rsidR="00DA627D" w:rsidRPr="00600475">
        <w:rPr>
          <w:rFonts w:eastAsia="Calibri"/>
          <w:sz w:val="26"/>
          <w:szCs w:val="26"/>
          <w:lang w:eastAsia="en-US"/>
        </w:rPr>
        <w:t xml:space="preserve"> Руководителем стажировки: Винникова Оксана Николаевна, и.о. заместителя главы по социальным вопросам.</w:t>
      </w:r>
    </w:p>
    <w:p w14:paraId="3993E2C1" w14:textId="77777777" w:rsidR="00DA627D" w:rsidRPr="00600475" w:rsidRDefault="00DA627D" w:rsidP="00DA627D">
      <w:pPr>
        <w:tabs>
          <w:tab w:val="left" w:pos="0"/>
        </w:tabs>
        <w:jc w:val="both"/>
        <w:rPr>
          <w:rFonts w:eastAsia="Calibri"/>
          <w:sz w:val="26"/>
          <w:szCs w:val="26"/>
          <w:lang w:eastAsia="en-US"/>
        </w:rPr>
      </w:pPr>
      <w:r w:rsidRPr="00600475">
        <w:rPr>
          <w:rFonts w:eastAsia="Calibri"/>
          <w:sz w:val="26"/>
          <w:szCs w:val="26"/>
          <w:lang w:eastAsia="en-US"/>
        </w:rPr>
        <w:t>В Ханты-Мансийске с 8 по 10 декабря проходила юбилейная выставка-ярмарка «Товары земли Югорской». От нашего поселения была приглашена для участия в выставке-ярмарке Новик Елена Алексеевна, наш индивидуальный предприниматель, товары которой по праву имеют знак «Сделано в Югре»!</w:t>
      </w:r>
    </w:p>
    <w:p w14:paraId="796ECFFD" w14:textId="77777777" w:rsidR="00DA627D" w:rsidRPr="00600475" w:rsidRDefault="00DA627D" w:rsidP="00DA627D">
      <w:pPr>
        <w:tabs>
          <w:tab w:val="left" w:pos="0"/>
        </w:tabs>
        <w:jc w:val="both"/>
        <w:rPr>
          <w:rFonts w:eastAsia="Calibri"/>
          <w:sz w:val="26"/>
          <w:szCs w:val="26"/>
          <w:lang w:eastAsia="en-US"/>
        </w:rPr>
      </w:pPr>
      <w:r w:rsidRPr="00600475">
        <w:rPr>
          <w:rFonts w:eastAsia="Calibri"/>
          <w:sz w:val="26"/>
          <w:szCs w:val="26"/>
          <w:lang w:eastAsia="en-US"/>
        </w:rPr>
        <w:t xml:space="preserve">     20 декабря приняли участие в  районной онлайн-конференции «Взаимодействие власти и бизнеса» индивидуальные предприниматели: Порфирьева Ирина Михайловна и Новик Елена. </w:t>
      </w:r>
    </w:p>
    <w:p w14:paraId="2B2E20DC" w14:textId="6632ECE2" w:rsidR="00DA627D" w:rsidRPr="00600475" w:rsidRDefault="001A3F46" w:rsidP="00DA627D">
      <w:pPr>
        <w:tabs>
          <w:tab w:val="left" w:pos="0"/>
        </w:tabs>
        <w:jc w:val="both"/>
        <w:rPr>
          <w:rFonts w:eastAsia="Calibri"/>
          <w:sz w:val="26"/>
          <w:szCs w:val="26"/>
          <w:lang w:eastAsia="en-US"/>
        </w:rPr>
      </w:pPr>
      <w:r w:rsidRPr="00600475">
        <w:rPr>
          <w:rFonts w:eastAsia="Calibri"/>
          <w:sz w:val="26"/>
          <w:szCs w:val="26"/>
          <w:lang w:eastAsia="en-US"/>
        </w:rPr>
        <w:tab/>
      </w:r>
      <w:r w:rsidR="00DA627D" w:rsidRPr="00600475">
        <w:rPr>
          <w:rFonts w:eastAsia="Calibri"/>
          <w:sz w:val="26"/>
          <w:szCs w:val="26"/>
          <w:lang w:eastAsia="en-US"/>
        </w:rPr>
        <w:t>За содействие в реализации муниципальной программы «Развитие малого и среднего предпринимательства в Октябрьском районе» помощь в решении социально-экономических задач, отзывчивость и эффективность по итогам 2023 года вручили Благодарственное письмо Порфирьевой Ирине Михайловне.</w:t>
      </w:r>
    </w:p>
    <w:p w14:paraId="23AF6CD1" w14:textId="77777777" w:rsidR="005C0855" w:rsidRPr="00705A3A" w:rsidRDefault="005C0855" w:rsidP="00DA627D">
      <w:pPr>
        <w:tabs>
          <w:tab w:val="left" w:pos="0"/>
        </w:tabs>
        <w:jc w:val="both"/>
        <w:rPr>
          <w:rFonts w:eastAsia="Calibri"/>
          <w:sz w:val="26"/>
          <w:szCs w:val="26"/>
          <w:lang w:eastAsia="en-US"/>
        </w:rPr>
      </w:pPr>
    </w:p>
    <w:p w14:paraId="1BEE600D" w14:textId="133EB417" w:rsidR="005C0855" w:rsidRDefault="005C0855" w:rsidP="001A3F46">
      <w:pPr>
        <w:tabs>
          <w:tab w:val="left" w:pos="0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705A3A">
        <w:rPr>
          <w:rFonts w:eastAsia="Calibri"/>
          <w:b/>
          <w:sz w:val="26"/>
          <w:szCs w:val="26"/>
          <w:lang w:eastAsia="en-US"/>
        </w:rPr>
        <w:t>Постоянная, целенаправленная работа по оказанию содействия развитию малого  и среднего предпринимательства, защите прав потребителей.</w:t>
      </w:r>
    </w:p>
    <w:p w14:paraId="678F8243" w14:textId="77777777" w:rsidR="00600475" w:rsidRPr="00705A3A" w:rsidRDefault="00600475" w:rsidP="001A3F46">
      <w:pPr>
        <w:tabs>
          <w:tab w:val="left" w:pos="0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14:paraId="22E78933" w14:textId="586D497A" w:rsidR="005C0855" w:rsidRPr="00705A3A" w:rsidRDefault="001A3F46" w:rsidP="005C0855">
      <w:pPr>
        <w:tabs>
          <w:tab w:val="left" w:pos="0"/>
        </w:tabs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</w:r>
      <w:r w:rsidR="005C0855" w:rsidRPr="00705A3A">
        <w:rPr>
          <w:rFonts w:eastAsia="Calibri"/>
          <w:sz w:val="26"/>
          <w:szCs w:val="26"/>
          <w:lang w:eastAsia="en-US"/>
        </w:rPr>
        <w:t>В марте состоялась встреча предпринимателей, граждан, состоящих на учете в Центре занятости, молодежи со специалистами отдела развития  предпринимательства администрации Октябрьского района,  БУ «Октябрьский центр занятости населения»,  Няганского филиала Фонда поддержки предпринимательства Югры.</w:t>
      </w:r>
    </w:p>
    <w:p w14:paraId="27871F07" w14:textId="63953941" w:rsidR="005C0855" w:rsidRPr="00705A3A" w:rsidRDefault="00543D15" w:rsidP="005C0855">
      <w:pPr>
        <w:tabs>
          <w:tab w:val="left" w:pos="0"/>
        </w:tabs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</w:r>
      <w:r w:rsidR="005C0855" w:rsidRPr="00705A3A">
        <w:rPr>
          <w:rFonts w:eastAsia="Calibri"/>
          <w:sz w:val="26"/>
          <w:szCs w:val="26"/>
          <w:lang w:eastAsia="en-US"/>
        </w:rPr>
        <w:t xml:space="preserve">Оказана помощь в подготовке документов на предоставление субсидий администрации Октябрьского района на поддержку субъектов малого и среднего предпринимательства  по программе «Развития малого и среднего предпринимательства в муниципальном образовании Октябрьский район»: </w:t>
      </w:r>
    </w:p>
    <w:p w14:paraId="05BE1D8C" w14:textId="77777777" w:rsidR="005C0855" w:rsidRPr="00705A3A" w:rsidRDefault="005C0855" w:rsidP="005C0855">
      <w:pPr>
        <w:tabs>
          <w:tab w:val="left" w:pos="0"/>
        </w:tabs>
        <w:jc w:val="both"/>
        <w:rPr>
          <w:rFonts w:eastAsia="Calibri"/>
          <w:sz w:val="26"/>
          <w:szCs w:val="26"/>
          <w:lang w:eastAsia="en-US"/>
        </w:rPr>
      </w:pPr>
      <w:r w:rsidRPr="00705A3A">
        <w:rPr>
          <w:rFonts w:eastAsia="Calibri"/>
          <w:sz w:val="26"/>
          <w:szCs w:val="26"/>
          <w:lang w:eastAsia="en-US"/>
        </w:rPr>
        <w:lastRenderedPageBreak/>
        <w:t>1. Индивидуальный предприниматель  Блинова Оксана Валерьевна – 19 249,06 руб.</w:t>
      </w:r>
    </w:p>
    <w:p w14:paraId="69803AB4" w14:textId="73A8A043" w:rsidR="005C0855" w:rsidRPr="00705A3A" w:rsidRDefault="005C0855" w:rsidP="005C0855">
      <w:pPr>
        <w:tabs>
          <w:tab w:val="left" w:pos="0"/>
        </w:tabs>
        <w:jc w:val="both"/>
        <w:rPr>
          <w:rFonts w:eastAsia="Calibri"/>
          <w:sz w:val="26"/>
          <w:szCs w:val="26"/>
          <w:lang w:eastAsia="en-US"/>
        </w:rPr>
      </w:pPr>
      <w:r w:rsidRPr="00705A3A">
        <w:rPr>
          <w:rFonts w:eastAsia="Calibri"/>
          <w:sz w:val="26"/>
          <w:szCs w:val="26"/>
          <w:lang w:eastAsia="en-US"/>
        </w:rPr>
        <w:t>2.Индивидуальный предприниматель Навматуля Валентина Владимировна – 33 652,20 р.</w:t>
      </w:r>
    </w:p>
    <w:p w14:paraId="77590A17" w14:textId="77777777" w:rsidR="005C0855" w:rsidRPr="00705A3A" w:rsidRDefault="005C0855" w:rsidP="005C0855">
      <w:pPr>
        <w:tabs>
          <w:tab w:val="left" w:pos="0"/>
        </w:tabs>
        <w:jc w:val="both"/>
        <w:rPr>
          <w:rFonts w:eastAsia="Calibri"/>
          <w:sz w:val="26"/>
          <w:szCs w:val="26"/>
          <w:lang w:eastAsia="en-US"/>
        </w:rPr>
      </w:pPr>
      <w:r w:rsidRPr="00705A3A">
        <w:rPr>
          <w:rFonts w:eastAsia="Calibri"/>
          <w:sz w:val="26"/>
          <w:szCs w:val="26"/>
          <w:lang w:eastAsia="en-US"/>
        </w:rPr>
        <w:t>3. Индивидуальный предприниматель Протасова Ольга Евгеньевна  – 28 913,98 руб.</w:t>
      </w:r>
    </w:p>
    <w:p w14:paraId="2DE51A7B" w14:textId="77777777" w:rsidR="005C0855" w:rsidRPr="00705A3A" w:rsidRDefault="005C0855" w:rsidP="005C0855">
      <w:pPr>
        <w:tabs>
          <w:tab w:val="left" w:pos="0"/>
        </w:tabs>
        <w:jc w:val="both"/>
        <w:rPr>
          <w:rFonts w:eastAsia="Calibri"/>
          <w:b/>
          <w:sz w:val="26"/>
          <w:szCs w:val="26"/>
          <w:lang w:eastAsia="en-US"/>
        </w:rPr>
      </w:pPr>
      <w:r w:rsidRPr="00705A3A">
        <w:rPr>
          <w:rFonts w:eastAsia="Calibri"/>
          <w:b/>
          <w:sz w:val="26"/>
          <w:szCs w:val="26"/>
          <w:lang w:eastAsia="en-US"/>
        </w:rPr>
        <w:t xml:space="preserve">                                                                                                      Итого: 81 815,24 руб.</w:t>
      </w:r>
    </w:p>
    <w:p w14:paraId="4935998E" w14:textId="77777777" w:rsidR="005C0855" w:rsidRPr="00ED58AF" w:rsidRDefault="005C0855" w:rsidP="005C0855">
      <w:pPr>
        <w:tabs>
          <w:tab w:val="left" w:pos="0"/>
        </w:tabs>
        <w:jc w:val="both"/>
        <w:rPr>
          <w:rFonts w:eastAsia="Calibri"/>
          <w:lang w:eastAsia="en-US"/>
        </w:rPr>
      </w:pPr>
    </w:p>
    <w:p w14:paraId="2F240E01" w14:textId="77777777" w:rsidR="00543D15" w:rsidRDefault="00543D15" w:rsidP="002B4024">
      <w:pPr>
        <w:jc w:val="center"/>
        <w:rPr>
          <w:b/>
          <w:sz w:val="28"/>
          <w:szCs w:val="28"/>
        </w:rPr>
      </w:pPr>
    </w:p>
    <w:p w14:paraId="6D7BBCB4" w14:textId="77777777" w:rsidR="00543D15" w:rsidRDefault="00543D15" w:rsidP="002B4024">
      <w:pPr>
        <w:jc w:val="center"/>
        <w:rPr>
          <w:b/>
          <w:sz w:val="28"/>
          <w:szCs w:val="28"/>
        </w:rPr>
      </w:pPr>
    </w:p>
    <w:p w14:paraId="0BF20347" w14:textId="77777777" w:rsidR="001A3F46" w:rsidRDefault="001A3F46" w:rsidP="002B4024">
      <w:pPr>
        <w:jc w:val="center"/>
        <w:rPr>
          <w:b/>
          <w:sz w:val="28"/>
          <w:szCs w:val="28"/>
        </w:rPr>
      </w:pPr>
    </w:p>
    <w:p w14:paraId="2850B142" w14:textId="27192D77" w:rsidR="002B4024" w:rsidRPr="00705A3A" w:rsidRDefault="002B4024" w:rsidP="002B4024">
      <w:pPr>
        <w:jc w:val="center"/>
        <w:rPr>
          <w:b/>
          <w:sz w:val="28"/>
          <w:szCs w:val="28"/>
        </w:rPr>
      </w:pPr>
      <w:r w:rsidRPr="00705A3A">
        <w:rPr>
          <w:b/>
          <w:sz w:val="28"/>
          <w:szCs w:val="28"/>
        </w:rPr>
        <w:t>Военно - учетный стол</w:t>
      </w:r>
    </w:p>
    <w:p w14:paraId="3AACEE32" w14:textId="77777777" w:rsidR="002B4024" w:rsidRPr="008E2C69" w:rsidRDefault="002B4024" w:rsidP="002B4024">
      <w:pPr>
        <w:jc w:val="center"/>
      </w:pPr>
    </w:p>
    <w:p w14:paraId="173AB701" w14:textId="77777777" w:rsidR="002B4024" w:rsidRPr="00705A3A" w:rsidRDefault="002B4024" w:rsidP="002B4024">
      <w:pPr>
        <w:ind w:firstLine="708"/>
        <w:jc w:val="both"/>
        <w:rPr>
          <w:sz w:val="26"/>
          <w:szCs w:val="26"/>
        </w:rPr>
      </w:pPr>
      <w:r w:rsidRPr="00705A3A">
        <w:rPr>
          <w:sz w:val="26"/>
          <w:szCs w:val="26"/>
        </w:rPr>
        <w:t>На 01.01.2024 года на воинском учете состоит 809 человек, из них - призывников 59 человек, офицеров 17 человек, женщин 35 человек, солдат и сержантов 698 человек.</w:t>
      </w:r>
    </w:p>
    <w:p w14:paraId="428B55BD" w14:textId="77777777" w:rsidR="002B4024" w:rsidRPr="00705A3A" w:rsidRDefault="002B4024" w:rsidP="002B4024">
      <w:pPr>
        <w:ind w:firstLine="708"/>
        <w:jc w:val="both"/>
        <w:rPr>
          <w:sz w:val="26"/>
          <w:szCs w:val="26"/>
        </w:rPr>
      </w:pPr>
      <w:r w:rsidRPr="00705A3A">
        <w:rPr>
          <w:sz w:val="26"/>
          <w:szCs w:val="26"/>
        </w:rPr>
        <w:t xml:space="preserve">За 2023 год поставлено на воинский учет 60 человек, из них -  граждане, пребывающие в запасе 38 человек, граждане, подлежащие призыву 3 человек и граждане, подлежащие первоначальной постановке на воинский учет 19 человек. </w:t>
      </w:r>
    </w:p>
    <w:p w14:paraId="76650C39" w14:textId="77777777" w:rsidR="002B4024" w:rsidRPr="00705A3A" w:rsidRDefault="002B4024" w:rsidP="002B4024">
      <w:pPr>
        <w:ind w:firstLine="708"/>
        <w:jc w:val="both"/>
        <w:rPr>
          <w:sz w:val="26"/>
          <w:szCs w:val="26"/>
        </w:rPr>
      </w:pPr>
      <w:r w:rsidRPr="00705A3A">
        <w:rPr>
          <w:sz w:val="26"/>
          <w:szCs w:val="26"/>
        </w:rPr>
        <w:t>За 2023 год снято 82 человек, из них -  граждане пребывающие в запасе 59 человек, граждане подлежащие призыву 23 человека.</w:t>
      </w:r>
    </w:p>
    <w:p w14:paraId="1D92DB5F" w14:textId="77777777" w:rsidR="002B4024" w:rsidRPr="00705A3A" w:rsidRDefault="002B4024" w:rsidP="002B4024">
      <w:pPr>
        <w:ind w:firstLine="708"/>
        <w:jc w:val="both"/>
        <w:rPr>
          <w:sz w:val="26"/>
          <w:szCs w:val="26"/>
        </w:rPr>
      </w:pPr>
      <w:r w:rsidRPr="00705A3A">
        <w:rPr>
          <w:sz w:val="26"/>
          <w:szCs w:val="26"/>
        </w:rPr>
        <w:t>За отчетный период, согласно графику проверок/сверок была проведена сверка 4 организаций и 1 проверка организации - МБУ «Центр культуры и спорта г. п. Талинка» с оценкой – «удовлетворительно».</w:t>
      </w:r>
    </w:p>
    <w:p w14:paraId="25F69E4F" w14:textId="77777777" w:rsidR="002B4024" w:rsidRPr="00705A3A" w:rsidRDefault="002B4024" w:rsidP="002B4024">
      <w:pPr>
        <w:ind w:firstLine="708"/>
        <w:jc w:val="both"/>
        <w:rPr>
          <w:sz w:val="26"/>
          <w:szCs w:val="26"/>
        </w:rPr>
      </w:pPr>
    </w:p>
    <w:p w14:paraId="01240B87" w14:textId="77777777" w:rsidR="002B4024" w:rsidRPr="00705A3A" w:rsidRDefault="002B4024" w:rsidP="002B4024">
      <w:pPr>
        <w:ind w:firstLine="708"/>
        <w:jc w:val="both"/>
        <w:rPr>
          <w:sz w:val="26"/>
          <w:szCs w:val="26"/>
        </w:rPr>
      </w:pPr>
      <w:r w:rsidRPr="00705A3A">
        <w:rPr>
          <w:sz w:val="26"/>
          <w:szCs w:val="26"/>
        </w:rPr>
        <w:t>В период с июня по декабрь 2023 года было призвано по контракту 19 человек, из них 6 человек от п. Талинка остальные самостоятельно.</w:t>
      </w:r>
    </w:p>
    <w:p w14:paraId="5EDAF0D0" w14:textId="77777777" w:rsidR="00871DF7" w:rsidRPr="00705A3A" w:rsidRDefault="00871DF7" w:rsidP="00871DF7">
      <w:pPr>
        <w:tabs>
          <w:tab w:val="left" w:pos="3345"/>
        </w:tabs>
        <w:ind w:firstLine="709"/>
        <w:jc w:val="center"/>
        <w:rPr>
          <w:b/>
          <w:color w:val="000000" w:themeColor="text1"/>
          <w:sz w:val="26"/>
          <w:szCs w:val="26"/>
        </w:rPr>
      </w:pPr>
    </w:p>
    <w:p w14:paraId="2E565598" w14:textId="77777777" w:rsidR="00CE48B9" w:rsidRDefault="00CE48B9" w:rsidP="00871DF7">
      <w:pPr>
        <w:tabs>
          <w:tab w:val="left" w:pos="3345"/>
        </w:tabs>
        <w:ind w:firstLine="709"/>
        <w:jc w:val="center"/>
        <w:rPr>
          <w:b/>
          <w:color w:val="000000" w:themeColor="text1"/>
          <w:sz w:val="28"/>
          <w:szCs w:val="28"/>
        </w:rPr>
      </w:pPr>
    </w:p>
    <w:p w14:paraId="411E7A91" w14:textId="77777777" w:rsidR="00CE48B9" w:rsidRDefault="00CE48B9" w:rsidP="00871DF7">
      <w:pPr>
        <w:tabs>
          <w:tab w:val="left" w:pos="3345"/>
        </w:tabs>
        <w:ind w:firstLine="709"/>
        <w:jc w:val="center"/>
        <w:rPr>
          <w:b/>
          <w:color w:val="000000" w:themeColor="text1"/>
          <w:sz w:val="28"/>
          <w:szCs w:val="28"/>
        </w:rPr>
      </w:pPr>
    </w:p>
    <w:p w14:paraId="1055534D" w14:textId="77777777" w:rsidR="00871DF7" w:rsidRPr="001A3F46" w:rsidRDefault="00871DF7" w:rsidP="00871DF7">
      <w:pPr>
        <w:tabs>
          <w:tab w:val="left" w:pos="3345"/>
        </w:tabs>
        <w:ind w:firstLine="709"/>
        <w:jc w:val="center"/>
        <w:rPr>
          <w:b/>
          <w:color w:val="000000" w:themeColor="text1"/>
          <w:sz w:val="28"/>
          <w:szCs w:val="28"/>
        </w:rPr>
      </w:pPr>
      <w:r w:rsidRPr="001A3F46">
        <w:rPr>
          <w:b/>
          <w:color w:val="000000" w:themeColor="text1"/>
          <w:sz w:val="28"/>
          <w:szCs w:val="28"/>
        </w:rPr>
        <w:t>ЗАГС</w:t>
      </w:r>
    </w:p>
    <w:p w14:paraId="346979F4" w14:textId="77777777" w:rsidR="00871DF7" w:rsidRPr="001A3F46" w:rsidRDefault="00871DF7" w:rsidP="00705A3A">
      <w:pPr>
        <w:tabs>
          <w:tab w:val="left" w:pos="3345"/>
        </w:tabs>
        <w:rPr>
          <w:b/>
          <w:color w:val="000000" w:themeColor="text1"/>
          <w:sz w:val="28"/>
          <w:szCs w:val="28"/>
        </w:rPr>
      </w:pPr>
    </w:p>
    <w:p w14:paraId="407EE909" w14:textId="0591B5F6" w:rsidR="00543D15" w:rsidRPr="001A3F46" w:rsidRDefault="00705A3A" w:rsidP="00705A3A">
      <w:pPr>
        <w:tabs>
          <w:tab w:val="left" w:pos="3345"/>
        </w:tabs>
        <w:jc w:val="both"/>
        <w:rPr>
          <w:color w:val="000000" w:themeColor="text1"/>
          <w:sz w:val="26"/>
          <w:szCs w:val="26"/>
        </w:rPr>
      </w:pPr>
      <w:r w:rsidRPr="001A3F46">
        <w:rPr>
          <w:color w:val="000000" w:themeColor="text1"/>
          <w:sz w:val="28"/>
          <w:szCs w:val="28"/>
        </w:rPr>
        <w:t xml:space="preserve">   </w:t>
      </w:r>
      <w:r w:rsidR="00871DF7" w:rsidRPr="001A3F46">
        <w:rPr>
          <w:color w:val="000000" w:themeColor="text1"/>
          <w:sz w:val="26"/>
          <w:szCs w:val="26"/>
        </w:rPr>
        <w:t xml:space="preserve">Численность постоянного населения Талинки- </w:t>
      </w:r>
      <w:r w:rsidR="00543D15" w:rsidRPr="001A3F46">
        <w:rPr>
          <w:color w:val="000000" w:themeColor="text1"/>
          <w:sz w:val="26"/>
          <w:szCs w:val="26"/>
        </w:rPr>
        <w:t xml:space="preserve">3333ч. -  (перепись 2021г.),  </w:t>
      </w:r>
    </w:p>
    <w:p w14:paraId="4D785C55" w14:textId="53B94719" w:rsidR="00871DF7" w:rsidRPr="001A3F46" w:rsidRDefault="00543D15" w:rsidP="00705A3A">
      <w:pPr>
        <w:tabs>
          <w:tab w:val="left" w:pos="3345"/>
        </w:tabs>
        <w:jc w:val="both"/>
        <w:rPr>
          <w:color w:val="000000" w:themeColor="text1"/>
          <w:sz w:val="26"/>
          <w:szCs w:val="26"/>
        </w:rPr>
      </w:pPr>
      <w:r w:rsidRPr="001A3F46">
        <w:rPr>
          <w:color w:val="000000" w:themeColor="text1"/>
          <w:sz w:val="26"/>
          <w:szCs w:val="26"/>
        </w:rPr>
        <w:t>3286ч. -  ( на 01.01.2023г.)</w:t>
      </w:r>
      <w:r w:rsidR="00871DF7" w:rsidRPr="001A3F46">
        <w:rPr>
          <w:color w:val="000000" w:themeColor="text1"/>
          <w:sz w:val="26"/>
          <w:szCs w:val="26"/>
        </w:rPr>
        <w:t xml:space="preserve">. </w:t>
      </w:r>
    </w:p>
    <w:p w14:paraId="1D7B08CA" w14:textId="77777777" w:rsidR="00871DF7" w:rsidRPr="00705A3A" w:rsidRDefault="00705A3A" w:rsidP="00705A3A">
      <w:pPr>
        <w:tabs>
          <w:tab w:val="left" w:pos="3345"/>
        </w:tabs>
        <w:jc w:val="both"/>
        <w:rPr>
          <w:color w:val="000000" w:themeColor="text1"/>
          <w:sz w:val="26"/>
          <w:szCs w:val="26"/>
        </w:rPr>
      </w:pPr>
      <w:r w:rsidRPr="001A3F46">
        <w:rPr>
          <w:color w:val="000000" w:themeColor="text1"/>
          <w:sz w:val="26"/>
          <w:szCs w:val="26"/>
        </w:rPr>
        <w:t xml:space="preserve">    </w:t>
      </w:r>
      <w:r w:rsidR="00871DF7" w:rsidRPr="001A3F46">
        <w:rPr>
          <w:color w:val="000000" w:themeColor="text1"/>
          <w:sz w:val="26"/>
          <w:szCs w:val="26"/>
        </w:rPr>
        <w:t>В 2023 году родилось 36 младенцев, умерло - 20 человек.</w:t>
      </w:r>
    </w:p>
    <w:p w14:paraId="4FFB087C" w14:textId="536D7B60" w:rsidR="002B4024" w:rsidRPr="00584331" w:rsidRDefault="002B4024" w:rsidP="002B4024">
      <w:pPr>
        <w:jc w:val="both"/>
        <w:rPr>
          <w:sz w:val="28"/>
          <w:szCs w:val="28"/>
        </w:rPr>
      </w:pPr>
      <w:r w:rsidRPr="008E2C69">
        <w:tab/>
      </w:r>
      <w:r w:rsidRPr="008E2C69">
        <w:tab/>
      </w:r>
      <w:r w:rsidRPr="008E2C69">
        <w:tab/>
      </w:r>
      <w:r w:rsidRPr="008E2C69">
        <w:tab/>
      </w:r>
      <w:r w:rsidRPr="008E2C69">
        <w:tab/>
      </w:r>
      <w:r w:rsidRPr="008E2C69">
        <w:tab/>
      </w:r>
      <w:r w:rsidRPr="008E2C69">
        <w:tab/>
      </w:r>
    </w:p>
    <w:p w14:paraId="6C81699E" w14:textId="77777777" w:rsidR="002B4024" w:rsidRPr="00584331" w:rsidRDefault="002B4024" w:rsidP="002B4024">
      <w:pPr>
        <w:rPr>
          <w:sz w:val="28"/>
          <w:szCs w:val="28"/>
        </w:rPr>
      </w:pPr>
    </w:p>
    <w:p w14:paraId="3BBDB3CE" w14:textId="77777777" w:rsidR="00705A3A" w:rsidRDefault="00705A3A" w:rsidP="002B4024">
      <w:pPr>
        <w:tabs>
          <w:tab w:val="left" w:pos="0"/>
        </w:tabs>
        <w:jc w:val="center"/>
        <w:rPr>
          <w:rFonts w:eastAsia="Calibri"/>
          <w:i/>
          <w:sz w:val="28"/>
          <w:lang w:eastAsia="en-US"/>
        </w:rPr>
      </w:pPr>
    </w:p>
    <w:p w14:paraId="77A7C4C4" w14:textId="77777777" w:rsidR="00705A3A" w:rsidRDefault="00705A3A" w:rsidP="002B4024">
      <w:pPr>
        <w:tabs>
          <w:tab w:val="left" w:pos="0"/>
        </w:tabs>
        <w:jc w:val="center"/>
        <w:rPr>
          <w:rFonts w:eastAsia="Calibri"/>
          <w:i/>
          <w:sz w:val="28"/>
          <w:lang w:eastAsia="en-US"/>
        </w:rPr>
      </w:pPr>
    </w:p>
    <w:p w14:paraId="4E859A2E" w14:textId="77777777" w:rsidR="00543D15" w:rsidRDefault="00543D15" w:rsidP="002B4024">
      <w:pPr>
        <w:tabs>
          <w:tab w:val="left" w:pos="0"/>
        </w:tabs>
        <w:jc w:val="center"/>
        <w:rPr>
          <w:rFonts w:eastAsia="Calibri"/>
          <w:b/>
          <w:sz w:val="28"/>
          <w:lang w:eastAsia="en-US"/>
        </w:rPr>
      </w:pPr>
    </w:p>
    <w:p w14:paraId="107E52DD" w14:textId="77777777" w:rsidR="00543D15" w:rsidRDefault="00543D15" w:rsidP="002B4024">
      <w:pPr>
        <w:tabs>
          <w:tab w:val="left" w:pos="0"/>
        </w:tabs>
        <w:jc w:val="center"/>
        <w:rPr>
          <w:rFonts w:eastAsia="Calibri"/>
          <w:b/>
          <w:sz w:val="28"/>
          <w:lang w:eastAsia="en-US"/>
        </w:rPr>
      </w:pPr>
    </w:p>
    <w:p w14:paraId="29AA6F3D" w14:textId="77777777" w:rsidR="00543D15" w:rsidRDefault="00543D15" w:rsidP="002B4024">
      <w:pPr>
        <w:tabs>
          <w:tab w:val="left" w:pos="0"/>
        </w:tabs>
        <w:jc w:val="center"/>
        <w:rPr>
          <w:rFonts w:eastAsia="Calibri"/>
          <w:b/>
          <w:sz w:val="28"/>
          <w:lang w:eastAsia="en-US"/>
        </w:rPr>
      </w:pPr>
    </w:p>
    <w:p w14:paraId="11B5FC59" w14:textId="77777777" w:rsidR="00543D15" w:rsidRDefault="00543D15" w:rsidP="002B4024">
      <w:pPr>
        <w:tabs>
          <w:tab w:val="left" w:pos="0"/>
        </w:tabs>
        <w:jc w:val="center"/>
        <w:rPr>
          <w:rFonts w:eastAsia="Calibri"/>
          <w:b/>
          <w:sz w:val="28"/>
          <w:lang w:eastAsia="en-US"/>
        </w:rPr>
      </w:pPr>
    </w:p>
    <w:p w14:paraId="18367441" w14:textId="77777777" w:rsidR="00543D15" w:rsidRDefault="00543D15" w:rsidP="002B4024">
      <w:pPr>
        <w:tabs>
          <w:tab w:val="left" w:pos="0"/>
        </w:tabs>
        <w:jc w:val="center"/>
        <w:rPr>
          <w:rFonts w:eastAsia="Calibri"/>
          <w:b/>
          <w:sz w:val="28"/>
          <w:lang w:eastAsia="en-US"/>
        </w:rPr>
      </w:pPr>
    </w:p>
    <w:p w14:paraId="0945A653" w14:textId="77777777" w:rsidR="00543D15" w:rsidRDefault="00543D15" w:rsidP="002B4024">
      <w:pPr>
        <w:tabs>
          <w:tab w:val="left" w:pos="0"/>
        </w:tabs>
        <w:jc w:val="center"/>
        <w:rPr>
          <w:rFonts w:eastAsia="Calibri"/>
          <w:b/>
          <w:sz w:val="28"/>
          <w:lang w:eastAsia="en-US"/>
        </w:rPr>
      </w:pPr>
    </w:p>
    <w:p w14:paraId="3C11FB06" w14:textId="77777777" w:rsidR="00543D15" w:rsidRDefault="00543D15" w:rsidP="002B4024">
      <w:pPr>
        <w:tabs>
          <w:tab w:val="left" w:pos="0"/>
        </w:tabs>
        <w:jc w:val="center"/>
        <w:rPr>
          <w:rFonts w:eastAsia="Calibri"/>
          <w:b/>
          <w:sz w:val="28"/>
          <w:lang w:eastAsia="en-US"/>
        </w:rPr>
      </w:pPr>
    </w:p>
    <w:p w14:paraId="2C64423C" w14:textId="77777777" w:rsidR="00543D15" w:rsidRDefault="00543D15" w:rsidP="002B4024">
      <w:pPr>
        <w:tabs>
          <w:tab w:val="left" w:pos="0"/>
        </w:tabs>
        <w:jc w:val="center"/>
        <w:rPr>
          <w:rFonts w:eastAsia="Calibri"/>
          <w:b/>
          <w:sz w:val="28"/>
          <w:lang w:eastAsia="en-US"/>
        </w:rPr>
      </w:pPr>
    </w:p>
    <w:p w14:paraId="4BAFC010" w14:textId="77777777" w:rsidR="00543D15" w:rsidRDefault="00543D15" w:rsidP="002B4024">
      <w:pPr>
        <w:tabs>
          <w:tab w:val="left" w:pos="0"/>
        </w:tabs>
        <w:jc w:val="center"/>
        <w:rPr>
          <w:rFonts w:eastAsia="Calibri"/>
          <w:b/>
          <w:sz w:val="28"/>
          <w:lang w:eastAsia="en-US"/>
        </w:rPr>
      </w:pPr>
    </w:p>
    <w:p w14:paraId="1F51CC28" w14:textId="77777777" w:rsidR="00543D15" w:rsidRDefault="00543D15" w:rsidP="002B4024">
      <w:pPr>
        <w:tabs>
          <w:tab w:val="left" w:pos="0"/>
        </w:tabs>
        <w:jc w:val="center"/>
        <w:rPr>
          <w:rFonts w:eastAsia="Calibri"/>
          <w:b/>
          <w:sz w:val="28"/>
          <w:lang w:eastAsia="en-US"/>
        </w:rPr>
      </w:pPr>
    </w:p>
    <w:p w14:paraId="091A734B" w14:textId="77777777" w:rsidR="00543D15" w:rsidRDefault="00543D15" w:rsidP="002B4024">
      <w:pPr>
        <w:tabs>
          <w:tab w:val="left" w:pos="0"/>
        </w:tabs>
        <w:jc w:val="center"/>
        <w:rPr>
          <w:rFonts w:eastAsia="Calibri"/>
          <w:b/>
          <w:sz w:val="28"/>
          <w:lang w:eastAsia="en-US"/>
        </w:rPr>
      </w:pPr>
    </w:p>
    <w:p w14:paraId="7A3498B9" w14:textId="557D4EE4" w:rsidR="002B4024" w:rsidRPr="00705A3A" w:rsidRDefault="002B4024" w:rsidP="002B4024">
      <w:pPr>
        <w:tabs>
          <w:tab w:val="left" w:pos="0"/>
        </w:tabs>
        <w:jc w:val="center"/>
        <w:rPr>
          <w:rFonts w:eastAsia="Calibri"/>
          <w:b/>
          <w:sz w:val="32"/>
          <w:lang w:eastAsia="en-US"/>
        </w:rPr>
      </w:pPr>
      <w:r w:rsidRPr="00705A3A">
        <w:rPr>
          <w:rFonts w:eastAsia="Calibri"/>
          <w:b/>
          <w:sz w:val="28"/>
          <w:lang w:eastAsia="en-US"/>
        </w:rPr>
        <w:t>Участие населения в осуществлении местного самоуправления</w:t>
      </w:r>
    </w:p>
    <w:p w14:paraId="4ED3E56C" w14:textId="77777777" w:rsidR="002B4024" w:rsidRPr="00601219" w:rsidRDefault="002B4024" w:rsidP="002B4024">
      <w:pPr>
        <w:tabs>
          <w:tab w:val="left" w:pos="0"/>
        </w:tabs>
        <w:jc w:val="both"/>
        <w:rPr>
          <w:rFonts w:eastAsia="Calibri"/>
          <w:lang w:eastAsia="en-US"/>
        </w:rPr>
      </w:pPr>
    </w:p>
    <w:p w14:paraId="32152F96" w14:textId="77777777" w:rsidR="002B4024" w:rsidRPr="001A3F46" w:rsidRDefault="002B4024" w:rsidP="00D603AE">
      <w:pPr>
        <w:tabs>
          <w:tab w:val="left" w:pos="0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A3F46">
        <w:rPr>
          <w:rFonts w:eastAsia="Calibri"/>
          <w:sz w:val="26"/>
          <w:szCs w:val="26"/>
          <w:lang w:eastAsia="en-US"/>
        </w:rPr>
        <w:t>Одним из основных принципов местного самоуправления в нашем государстве является участие населения в его осуществлении.</w:t>
      </w:r>
    </w:p>
    <w:p w14:paraId="71CF4EAD" w14:textId="77777777" w:rsidR="002B4024" w:rsidRPr="001A3F46" w:rsidRDefault="002B4024" w:rsidP="00D603AE">
      <w:pPr>
        <w:shd w:val="clear" w:color="auto" w:fill="FFFFFF"/>
        <w:spacing w:line="234" w:lineRule="atLeast"/>
        <w:ind w:firstLine="567"/>
        <w:jc w:val="both"/>
        <w:rPr>
          <w:sz w:val="26"/>
          <w:szCs w:val="26"/>
        </w:rPr>
      </w:pPr>
      <w:r w:rsidRPr="001A3F46">
        <w:rPr>
          <w:sz w:val="26"/>
          <w:szCs w:val="26"/>
        </w:rPr>
        <w:t>В каждом населенном пункте всегда найдутся свои неотложные нужды и запросы. И решить всё в одиночку администрации вряд ли удастся.</w:t>
      </w:r>
    </w:p>
    <w:p w14:paraId="390A441A" w14:textId="77777777" w:rsidR="002B4024" w:rsidRPr="001A3F46" w:rsidRDefault="002B4024" w:rsidP="00D603AE">
      <w:pPr>
        <w:shd w:val="clear" w:color="auto" w:fill="FFFFFF"/>
        <w:spacing w:line="234" w:lineRule="atLeast"/>
        <w:ind w:firstLine="567"/>
        <w:jc w:val="both"/>
        <w:rPr>
          <w:sz w:val="26"/>
          <w:szCs w:val="26"/>
        </w:rPr>
      </w:pPr>
      <w:r w:rsidRPr="001A3F46">
        <w:rPr>
          <w:sz w:val="26"/>
          <w:szCs w:val="26"/>
        </w:rPr>
        <w:t>На помощь приходят инициативные, болеющие за общее дело люди, неравнодушные к прошлому, настоящему и будущему своего городского поселения.</w:t>
      </w:r>
    </w:p>
    <w:p w14:paraId="59E359A8" w14:textId="77777777" w:rsidR="002B4024" w:rsidRPr="001A3F46" w:rsidRDefault="002B4024" w:rsidP="002B4024">
      <w:pPr>
        <w:tabs>
          <w:tab w:val="left" w:pos="0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A3F46">
        <w:rPr>
          <w:rFonts w:eastAsia="Calibri"/>
          <w:sz w:val="26"/>
          <w:szCs w:val="26"/>
          <w:lang w:eastAsia="en-US"/>
        </w:rPr>
        <w:t>На территории поселка ведут свою деятельность 4 общественных организации – Общественная организация пенсионеров гп.Талинка, местная мусульманская религиозная организация «Махалля», местная религиозная организация Православного Прихода храма преподобного Серафима Саровского, автономная некоммерческая общественная организация «Продвижение».</w:t>
      </w:r>
    </w:p>
    <w:p w14:paraId="01F3756D" w14:textId="77777777" w:rsidR="002B4024" w:rsidRPr="001A3F46" w:rsidRDefault="002B4024" w:rsidP="002B4024">
      <w:pPr>
        <w:tabs>
          <w:tab w:val="left" w:pos="0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A3F46">
        <w:rPr>
          <w:rFonts w:eastAsia="Calibri"/>
          <w:sz w:val="26"/>
          <w:szCs w:val="26"/>
          <w:lang w:eastAsia="en-US"/>
        </w:rPr>
        <w:t>В 2023 году реализовывался проект Валентины Денисовой «БиблиоЖизнь» на сумму 217 455 рублей.</w:t>
      </w:r>
    </w:p>
    <w:p w14:paraId="73EC7F95" w14:textId="77777777" w:rsidR="002B4024" w:rsidRPr="001A3F46" w:rsidRDefault="002B4024" w:rsidP="002B4024">
      <w:pPr>
        <w:tabs>
          <w:tab w:val="left" w:pos="0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A3F46">
        <w:rPr>
          <w:rFonts w:eastAsia="Calibri"/>
          <w:sz w:val="26"/>
          <w:szCs w:val="26"/>
          <w:lang w:eastAsia="en-US"/>
        </w:rPr>
        <w:t>Также победителем в гранте главы Октябрьского района стала автономная некоммерческая организация «Продвижение» с проектом «Детский сабантуй» на сумму 100 000 рублей.</w:t>
      </w:r>
    </w:p>
    <w:p w14:paraId="52E75EAE" w14:textId="77777777" w:rsidR="002B4024" w:rsidRPr="001A3F46" w:rsidRDefault="002B4024" w:rsidP="002B4024">
      <w:pPr>
        <w:tabs>
          <w:tab w:val="left" w:pos="0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A3F46">
        <w:rPr>
          <w:rFonts w:eastAsia="Calibri"/>
          <w:sz w:val="26"/>
          <w:szCs w:val="26"/>
          <w:lang w:eastAsia="en-US"/>
        </w:rPr>
        <w:t>В гранте главы Октябрьского района по межнациональным отношениям победителем стала  Местная религиозная организация православный Приход храма преподобного Серафима Саровского гп. Талинка с проектом «Конкурс-выставка детского творчества" Притчи на все времена. Сотворение мира"  на сумму 35 000 рублей</w:t>
      </w:r>
    </w:p>
    <w:p w14:paraId="11282B2E" w14:textId="77777777" w:rsidR="002B4024" w:rsidRPr="001A3F46" w:rsidRDefault="002B4024" w:rsidP="002B4024">
      <w:pPr>
        <w:tabs>
          <w:tab w:val="left" w:pos="0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A3F46">
        <w:rPr>
          <w:rFonts w:eastAsia="Calibri"/>
          <w:sz w:val="26"/>
          <w:szCs w:val="26"/>
          <w:lang w:eastAsia="en-US"/>
        </w:rPr>
        <w:t xml:space="preserve"> Население Талинки активно участвует в охране общественного порядка в качестве дружинников Народной дружины.</w:t>
      </w:r>
    </w:p>
    <w:p w14:paraId="4D0D41C0" w14:textId="77777777" w:rsidR="002B4024" w:rsidRPr="001A3F46" w:rsidRDefault="002B4024" w:rsidP="002B4024">
      <w:pPr>
        <w:tabs>
          <w:tab w:val="left" w:pos="0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A3F46">
        <w:rPr>
          <w:rFonts w:eastAsia="Calibri"/>
          <w:sz w:val="26"/>
          <w:szCs w:val="26"/>
          <w:lang w:eastAsia="en-US"/>
        </w:rPr>
        <w:t>Инициативная группа гп.Талинка с проектом «Хоккейный корт в гп. Талинка»  на сумму 9 996 128,48 рублей  победила в региональном конкурсе инициативного бюджетирования. Проект реализован, хоккейный корт готов и осуществляет прокат коньков.</w:t>
      </w:r>
    </w:p>
    <w:p w14:paraId="10A04BE1" w14:textId="77777777" w:rsidR="002B4024" w:rsidRPr="001A3F46" w:rsidRDefault="002B4024" w:rsidP="002B4024">
      <w:pPr>
        <w:tabs>
          <w:tab w:val="left" w:pos="0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A3F46">
        <w:rPr>
          <w:rFonts w:eastAsia="Calibri"/>
          <w:sz w:val="26"/>
          <w:szCs w:val="26"/>
          <w:lang w:eastAsia="en-US"/>
        </w:rPr>
        <w:t xml:space="preserve">Ольга Стыцюк победитель регионального этапа Премии #Мывсместе-2023 с проектом </w:t>
      </w:r>
      <w:hyperlink r:id="rId6" w:history="1">
        <w:r w:rsidRPr="00A67B6E">
          <w:rPr>
            <w:rStyle w:val="a8"/>
            <w:color w:val="000000" w:themeColor="text1"/>
            <w:sz w:val="26"/>
            <w:szCs w:val="26"/>
          </w:rPr>
          <w:t>«Международный Проект – конкурс-выставка детского творчества «Красная книга глазами детей» – 2009-2025 гг. под эгидой Комиссии Российской Федерации по делам ЮНЕСКО, Международной организации "Северный Форум»</w:t>
        </w:r>
      </w:hyperlink>
      <w:r w:rsidRPr="00A67B6E">
        <w:rPr>
          <w:rStyle w:val="a8"/>
          <w:color w:val="000000" w:themeColor="text1"/>
          <w:sz w:val="26"/>
          <w:szCs w:val="26"/>
        </w:rPr>
        <w:t>.</w:t>
      </w:r>
      <w:r w:rsidRPr="00A67B6E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</w:p>
    <w:p w14:paraId="708BA424" w14:textId="77777777" w:rsidR="002B4024" w:rsidRPr="001A3F46" w:rsidRDefault="002B4024" w:rsidP="002B4024">
      <w:pPr>
        <w:tabs>
          <w:tab w:val="left" w:pos="0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A3F46">
        <w:rPr>
          <w:rFonts w:eastAsia="Calibri"/>
          <w:sz w:val="26"/>
          <w:szCs w:val="26"/>
          <w:lang w:eastAsia="en-US"/>
        </w:rPr>
        <w:t>Общественная организация пенсионеров гп. Талинка «Ветеран» подала проект «Мастерская «Зеленый Сад» на грант Президента. Результаты конкурса будут в феврале 2024 года. Также общественная организация пенсионеров стала партнером в проекте «АвтоСтар» Октябрьской районной общественной организации ветеранов (пенсионеров) войны и труда, который реализуется благодаря поддержке гранта Губернатора ХМАО-Югры.</w:t>
      </w:r>
    </w:p>
    <w:p w14:paraId="3824FC21" w14:textId="77777777" w:rsidR="002B4024" w:rsidRPr="001A3F46" w:rsidRDefault="002B4024" w:rsidP="002B4024">
      <w:pPr>
        <w:tabs>
          <w:tab w:val="left" w:pos="0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A3F46">
        <w:rPr>
          <w:rFonts w:eastAsia="Calibri"/>
          <w:sz w:val="26"/>
          <w:szCs w:val="26"/>
          <w:lang w:eastAsia="en-US"/>
        </w:rPr>
        <w:t>За 2023 год ряды Серебряных волонтеров пополнили 10 человек старшего поколения.</w:t>
      </w:r>
    </w:p>
    <w:p w14:paraId="7DE94BFC" w14:textId="77777777" w:rsidR="002B4024" w:rsidRPr="001A3F46" w:rsidRDefault="002B4024" w:rsidP="002B4024">
      <w:pPr>
        <w:tabs>
          <w:tab w:val="left" w:pos="0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A3F46">
        <w:rPr>
          <w:rFonts w:eastAsia="Calibri"/>
          <w:sz w:val="26"/>
          <w:szCs w:val="26"/>
          <w:lang w:eastAsia="en-US"/>
        </w:rPr>
        <w:t>Из бюджета гп. Талинка на финансирование затрат, связанных с оказанием услуг в сфере культуры была передана субсидия в размере 317 000 рублей.</w:t>
      </w:r>
    </w:p>
    <w:p w14:paraId="7A15061E" w14:textId="77777777" w:rsidR="002B4024" w:rsidRDefault="002B4024" w:rsidP="002B4024">
      <w:r w:rsidRPr="001A3F46">
        <w:softHyphen/>
      </w:r>
    </w:p>
    <w:p w14:paraId="1398AB9B" w14:textId="77777777" w:rsidR="00705A3A" w:rsidRDefault="00705A3A" w:rsidP="002B4024">
      <w:pPr>
        <w:jc w:val="center"/>
        <w:rPr>
          <w:rFonts w:eastAsia="Calibri"/>
          <w:sz w:val="28"/>
          <w:szCs w:val="28"/>
        </w:rPr>
      </w:pPr>
    </w:p>
    <w:p w14:paraId="4329DC44" w14:textId="77777777" w:rsidR="00CE48B9" w:rsidRDefault="00CE48B9" w:rsidP="002B4024">
      <w:pPr>
        <w:jc w:val="center"/>
        <w:rPr>
          <w:rFonts w:eastAsia="Calibri"/>
          <w:b/>
          <w:sz w:val="28"/>
          <w:szCs w:val="28"/>
        </w:rPr>
      </w:pPr>
    </w:p>
    <w:p w14:paraId="37F3ED67" w14:textId="77777777" w:rsidR="00CE48B9" w:rsidRDefault="00CE48B9" w:rsidP="002B4024">
      <w:pPr>
        <w:jc w:val="center"/>
        <w:rPr>
          <w:rFonts w:eastAsia="Calibri"/>
          <w:b/>
          <w:sz w:val="28"/>
          <w:szCs w:val="28"/>
        </w:rPr>
      </w:pPr>
    </w:p>
    <w:p w14:paraId="23E753F3" w14:textId="77777777" w:rsidR="00CE48B9" w:rsidRDefault="00CE48B9" w:rsidP="002B4024">
      <w:pPr>
        <w:jc w:val="center"/>
        <w:rPr>
          <w:rFonts w:eastAsia="Calibri"/>
          <w:b/>
          <w:sz w:val="28"/>
          <w:szCs w:val="28"/>
        </w:rPr>
      </w:pPr>
    </w:p>
    <w:p w14:paraId="102312F2" w14:textId="34F92071" w:rsidR="002B4024" w:rsidRPr="001A3F46" w:rsidRDefault="002B4024" w:rsidP="002B4024">
      <w:pPr>
        <w:jc w:val="center"/>
        <w:rPr>
          <w:rFonts w:eastAsia="Calibri"/>
          <w:b/>
          <w:sz w:val="28"/>
          <w:szCs w:val="28"/>
        </w:rPr>
      </w:pPr>
      <w:r w:rsidRPr="001A3F46">
        <w:rPr>
          <w:rFonts w:eastAsia="Calibri"/>
          <w:b/>
          <w:sz w:val="28"/>
          <w:szCs w:val="28"/>
        </w:rPr>
        <w:t>КУЛЬТУРА</w:t>
      </w:r>
    </w:p>
    <w:p w14:paraId="2C9A93D3" w14:textId="77777777" w:rsidR="002B4024" w:rsidRPr="001A3F46" w:rsidRDefault="002B4024" w:rsidP="002B4024">
      <w:pPr>
        <w:jc w:val="center"/>
        <w:rPr>
          <w:rFonts w:eastAsia="Calibri"/>
          <w:sz w:val="26"/>
          <w:szCs w:val="26"/>
        </w:rPr>
      </w:pPr>
    </w:p>
    <w:p w14:paraId="4125CB30" w14:textId="77777777" w:rsidR="002B4024" w:rsidRPr="001A3F46" w:rsidRDefault="002B4024" w:rsidP="00543D15">
      <w:pPr>
        <w:ind w:firstLine="708"/>
        <w:jc w:val="both"/>
        <w:rPr>
          <w:sz w:val="26"/>
          <w:szCs w:val="26"/>
        </w:rPr>
      </w:pPr>
      <w:r w:rsidRPr="001A3F46">
        <w:rPr>
          <w:sz w:val="26"/>
          <w:szCs w:val="26"/>
        </w:rPr>
        <w:t>Важная роль отводится сфере культуры и организации досуга. Для обеспечения культурного обслуживания населения  в поселке работает  Центр досуга и культуры, библиотека, музей «Отражение»  муниципального бюджетного учреждения «Центр культуры и спорта гп.Талинка».</w:t>
      </w:r>
    </w:p>
    <w:p w14:paraId="61F0B97E" w14:textId="77777777" w:rsidR="002B4024" w:rsidRPr="00D603AE" w:rsidRDefault="002B4024" w:rsidP="00543D15">
      <w:pPr>
        <w:ind w:firstLine="708"/>
        <w:jc w:val="both"/>
        <w:rPr>
          <w:highlight w:val="yellow"/>
        </w:rPr>
      </w:pPr>
    </w:p>
    <w:p w14:paraId="6B08F46E" w14:textId="77777777" w:rsidR="002B4024" w:rsidRPr="001A3F46" w:rsidRDefault="002B4024" w:rsidP="00543D15">
      <w:pPr>
        <w:jc w:val="both"/>
        <w:rPr>
          <w:rFonts w:eastAsia="Calibri"/>
          <w:b/>
          <w:sz w:val="28"/>
          <w:szCs w:val="28"/>
        </w:rPr>
      </w:pPr>
      <w:r w:rsidRPr="001A3F46">
        <w:rPr>
          <w:rFonts w:eastAsia="Calibri"/>
          <w:b/>
          <w:sz w:val="28"/>
          <w:szCs w:val="28"/>
        </w:rPr>
        <w:t>Центр досуга и культуры  МБУ «Центр культуры и спорта гп.Талинка»</w:t>
      </w:r>
    </w:p>
    <w:p w14:paraId="5196221C" w14:textId="77777777" w:rsidR="002B4024" w:rsidRPr="001A3F46" w:rsidRDefault="002B4024" w:rsidP="00543D15">
      <w:pPr>
        <w:jc w:val="both"/>
        <w:rPr>
          <w:rFonts w:eastAsia="Calibri"/>
        </w:rPr>
      </w:pPr>
      <w:r w:rsidRPr="001A3F46">
        <w:rPr>
          <w:rFonts w:eastAsia="Calibri"/>
        </w:rPr>
        <w:tab/>
        <w:t xml:space="preserve"> </w:t>
      </w:r>
    </w:p>
    <w:p w14:paraId="07A779A5" w14:textId="77777777" w:rsidR="002B4024" w:rsidRPr="001A3F46" w:rsidRDefault="002B4024" w:rsidP="00543D15">
      <w:pPr>
        <w:ind w:firstLine="708"/>
        <w:jc w:val="both"/>
        <w:rPr>
          <w:rFonts w:eastAsia="Calibri"/>
          <w:sz w:val="26"/>
          <w:szCs w:val="26"/>
        </w:rPr>
      </w:pPr>
      <w:r w:rsidRPr="001A3F46">
        <w:rPr>
          <w:rFonts w:eastAsia="Calibri"/>
          <w:sz w:val="26"/>
          <w:szCs w:val="26"/>
        </w:rPr>
        <w:t xml:space="preserve">На базе Центра досуга и культуры ведут свою работу 17 клубных формирований, с общим количеством участников - 241 человек. </w:t>
      </w:r>
    </w:p>
    <w:p w14:paraId="3EF270E1" w14:textId="77777777" w:rsidR="002B4024" w:rsidRPr="00705A3A" w:rsidRDefault="002B4024" w:rsidP="00543D15">
      <w:pPr>
        <w:ind w:firstLine="708"/>
        <w:jc w:val="both"/>
        <w:rPr>
          <w:rFonts w:eastAsia="Calibri"/>
          <w:sz w:val="26"/>
          <w:szCs w:val="26"/>
        </w:rPr>
      </w:pPr>
      <w:r w:rsidRPr="001A3F46">
        <w:rPr>
          <w:rFonts w:eastAsia="Calibri"/>
          <w:sz w:val="26"/>
          <w:szCs w:val="26"/>
        </w:rPr>
        <w:t>В 2023 году Центром досуга и культуры было проведено  315 культурно-массовых мероприятий, из них – 201 для детей.</w:t>
      </w:r>
    </w:p>
    <w:p w14:paraId="75E13B94" w14:textId="77777777" w:rsidR="002B4024" w:rsidRPr="00705A3A" w:rsidRDefault="002B4024" w:rsidP="00543D15">
      <w:pPr>
        <w:ind w:firstLine="708"/>
        <w:jc w:val="both"/>
        <w:rPr>
          <w:b/>
          <w:color w:val="000000" w:themeColor="text1"/>
          <w:sz w:val="26"/>
          <w:szCs w:val="26"/>
        </w:rPr>
      </w:pPr>
      <w:r w:rsidRPr="00705A3A">
        <w:rPr>
          <w:rFonts w:eastAsia="Calibri"/>
          <w:color w:val="000000" w:themeColor="text1"/>
          <w:sz w:val="26"/>
          <w:szCs w:val="26"/>
        </w:rPr>
        <w:t xml:space="preserve">Среди которых хотелось бы отметить: </w:t>
      </w:r>
    </w:p>
    <w:p w14:paraId="5CB7A6C8" w14:textId="77777777" w:rsidR="002B4024" w:rsidRPr="00705A3A" w:rsidRDefault="002B4024" w:rsidP="00543D15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705A3A">
        <w:rPr>
          <w:bCs/>
          <w:color w:val="000000" w:themeColor="text1"/>
          <w:sz w:val="26"/>
          <w:szCs w:val="26"/>
        </w:rPr>
        <w:t>- VI Районный кадетский бал «Виват, Кадет!»</w:t>
      </w:r>
    </w:p>
    <w:p w14:paraId="0C8636FA" w14:textId="77777777" w:rsidR="002B4024" w:rsidRPr="00705A3A" w:rsidRDefault="002B4024" w:rsidP="00543D15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705A3A">
        <w:rPr>
          <w:bCs/>
          <w:color w:val="000000" w:themeColor="text1"/>
          <w:sz w:val="26"/>
          <w:szCs w:val="26"/>
        </w:rPr>
        <w:t xml:space="preserve">- ХII традиционный открытый “Пасхальный фестиваль» </w:t>
      </w:r>
    </w:p>
    <w:p w14:paraId="13F7D304" w14:textId="77777777" w:rsidR="002B4024" w:rsidRPr="00705A3A" w:rsidRDefault="002B4024" w:rsidP="00543D15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705A3A">
        <w:rPr>
          <w:bCs/>
          <w:color w:val="000000" w:themeColor="text1"/>
          <w:sz w:val="26"/>
          <w:szCs w:val="26"/>
        </w:rPr>
        <w:t xml:space="preserve">- Районный слёт Волонтёрских объединений Октябрьского района «В кругу друзей». </w:t>
      </w:r>
    </w:p>
    <w:p w14:paraId="2566EACA" w14:textId="77777777" w:rsidR="002B4024" w:rsidRPr="00705A3A" w:rsidRDefault="002B4024" w:rsidP="00543D15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705A3A">
        <w:rPr>
          <w:bCs/>
          <w:color w:val="000000" w:themeColor="text1"/>
          <w:sz w:val="26"/>
          <w:szCs w:val="26"/>
        </w:rPr>
        <w:t>- XIV конкурс Красоты и таланта для девочек 9-12 лет «Краса Талинки 2023».</w:t>
      </w:r>
    </w:p>
    <w:p w14:paraId="784A12E8" w14:textId="77777777" w:rsidR="002B4024" w:rsidRPr="00705A3A" w:rsidRDefault="002B4024" w:rsidP="00543D15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705A3A">
        <w:rPr>
          <w:bCs/>
          <w:color w:val="000000" w:themeColor="text1"/>
          <w:sz w:val="26"/>
          <w:szCs w:val="26"/>
        </w:rPr>
        <w:t xml:space="preserve">- Районная военно-полевая игра «Зарница» для команд старшего школьного возраста. </w:t>
      </w:r>
    </w:p>
    <w:p w14:paraId="4CC45214" w14:textId="77777777" w:rsidR="002B4024" w:rsidRPr="00705A3A" w:rsidRDefault="002B4024" w:rsidP="00543D15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705A3A">
        <w:rPr>
          <w:bCs/>
          <w:color w:val="000000" w:themeColor="text1"/>
          <w:sz w:val="26"/>
          <w:szCs w:val="26"/>
        </w:rPr>
        <w:t xml:space="preserve">- Национальный праздник «Детский Сабантуй». </w:t>
      </w:r>
    </w:p>
    <w:p w14:paraId="228DB697" w14:textId="77777777" w:rsidR="002B4024" w:rsidRPr="00705A3A" w:rsidRDefault="002B4024" w:rsidP="00543D15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705A3A">
        <w:rPr>
          <w:bCs/>
          <w:color w:val="000000" w:themeColor="text1"/>
          <w:sz w:val="26"/>
          <w:szCs w:val="26"/>
        </w:rPr>
        <w:t>- Юбилейные мероприятия, посвященные  35-летию  городского поселения Талинка  - Торжественный приём Главы гп.Талинка с церемонией чествования лучших жителей поселения и концертом лучших творческих коллективов и исполнителей Талинки, Праздничная программа на площади Защитникам Отечества.</w:t>
      </w:r>
    </w:p>
    <w:p w14:paraId="31A272DB" w14:textId="77777777" w:rsidR="002B4024" w:rsidRPr="00705A3A" w:rsidRDefault="002B4024" w:rsidP="00543D15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705A3A">
        <w:rPr>
          <w:bCs/>
          <w:color w:val="000000" w:themeColor="text1"/>
          <w:sz w:val="26"/>
          <w:szCs w:val="26"/>
        </w:rPr>
        <w:t xml:space="preserve">- Районный слёт волонтёров Октябрьского района «Энергия добра». </w:t>
      </w:r>
    </w:p>
    <w:p w14:paraId="401D17A5" w14:textId="77777777" w:rsidR="002B4024" w:rsidRPr="00705A3A" w:rsidRDefault="002B4024" w:rsidP="00543D15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705A3A">
        <w:rPr>
          <w:bCs/>
          <w:color w:val="000000" w:themeColor="text1"/>
          <w:sz w:val="26"/>
          <w:szCs w:val="26"/>
        </w:rPr>
        <w:t xml:space="preserve">- VII гражданско-патриотическая акция «В одно рукопожатие» в рамках Дня народного единства. </w:t>
      </w:r>
    </w:p>
    <w:p w14:paraId="3720F7D9" w14:textId="77777777" w:rsidR="002B4024" w:rsidRPr="00705A3A" w:rsidRDefault="002B4024" w:rsidP="00543D15">
      <w:pPr>
        <w:ind w:firstLine="708"/>
        <w:jc w:val="both"/>
        <w:rPr>
          <w:rFonts w:eastAsia="Calibri"/>
          <w:sz w:val="26"/>
          <w:szCs w:val="26"/>
        </w:rPr>
      </w:pPr>
    </w:p>
    <w:p w14:paraId="06D110AF" w14:textId="62B2DED4" w:rsidR="002B4024" w:rsidRDefault="002B4024" w:rsidP="00543D15">
      <w:pPr>
        <w:jc w:val="both"/>
        <w:rPr>
          <w:rFonts w:eastAsia="Calibri"/>
          <w:color w:val="000000"/>
          <w:sz w:val="26"/>
          <w:szCs w:val="26"/>
        </w:rPr>
      </w:pPr>
      <w:r w:rsidRPr="00705A3A">
        <w:rPr>
          <w:rFonts w:eastAsia="Calibri"/>
          <w:color w:val="000000"/>
          <w:sz w:val="26"/>
          <w:szCs w:val="26"/>
        </w:rPr>
        <w:tab/>
      </w:r>
      <w:r w:rsidRPr="001A3F46">
        <w:rPr>
          <w:rFonts w:eastAsia="Calibri"/>
          <w:color w:val="000000"/>
          <w:sz w:val="26"/>
          <w:szCs w:val="26"/>
        </w:rPr>
        <w:t xml:space="preserve">В течение года Центр досуга и культуры принял активное участие в 15 конкурсах, фестивалях различного уровня, где получил 36 призовых мест. </w:t>
      </w:r>
    </w:p>
    <w:p w14:paraId="031B6753" w14:textId="77777777" w:rsidR="001A3F46" w:rsidRDefault="001A3F46" w:rsidP="00543D15">
      <w:pPr>
        <w:jc w:val="both"/>
        <w:rPr>
          <w:rFonts w:eastAsia="Calibri"/>
          <w:color w:val="000000"/>
          <w:sz w:val="26"/>
          <w:szCs w:val="26"/>
        </w:rPr>
      </w:pPr>
    </w:p>
    <w:p w14:paraId="7A553C60" w14:textId="77777777" w:rsidR="001A3F46" w:rsidRPr="001A3F46" w:rsidRDefault="001A3F46" w:rsidP="001A3F46">
      <w:pPr>
        <w:widowControl w:val="0"/>
        <w:tabs>
          <w:tab w:val="left" w:pos="-4536"/>
        </w:tabs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1A3F46">
        <w:rPr>
          <w:rFonts w:eastAsia="Calibri"/>
          <w:b/>
          <w:lang w:eastAsia="en-US"/>
        </w:rPr>
        <w:t xml:space="preserve">Наиболее значимые победы: </w:t>
      </w:r>
    </w:p>
    <w:tbl>
      <w:tblPr>
        <w:tblStyle w:val="1"/>
        <w:tblW w:w="9860" w:type="dxa"/>
        <w:tblLook w:val="04A0" w:firstRow="1" w:lastRow="0" w:firstColumn="1" w:lastColumn="0" w:noHBand="0" w:noVBand="1"/>
      </w:tblPr>
      <w:tblGrid>
        <w:gridCol w:w="450"/>
        <w:gridCol w:w="2703"/>
        <w:gridCol w:w="1850"/>
        <w:gridCol w:w="2795"/>
        <w:gridCol w:w="2062"/>
      </w:tblGrid>
      <w:tr w:rsidR="001A3F46" w:rsidRPr="001A3F46" w14:paraId="0270FEAE" w14:textId="77777777" w:rsidTr="006A2B0B">
        <w:tc>
          <w:tcPr>
            <w:tcW w:w="450" w:type="dxa"/>
          </w:tcPr>
          <w:p w14:paraId="32FA1DEB" w14:textId="77777777" w:rsidR="001A3F46" w:rsidRPr="001A3F46" w:rsidRDefault="001A3F46" w:rsidP="001A3F46">
            <w:pPr>
              <w:widowControl w:val="0"/>
              <w:tabs>
                <w:tab w:val="left" w:pos="-4536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03" w:type="dxa"/>
            <w:vAlign w:val="center"/>
          </w:tcPr>
          <w:p w14:paraId="405AA1B4" w14:textId="77777777" w:rsidR="001A3F46" w:rsidRPr="001A3F46" w:rsidRDefault="001A3F46" w:rsidP="001A3F46">
            <w:pPr>
              <w:tabs>
                <w:tab w:val="left" w:pos="993"/>
                <w:tab w:val="right" w:pos="9355"/>
              </w:tabs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shd w:val="clear" w:color="auto" w:fill="FFFFFF"/>
                <w:lang w:val="en-US" w:eastAsia="en-US"/>
              </w:rPr>
              <w:t>IV</w:t>
            </w:r>
            <w:r w:rsidRPr="001A3F46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 Международный конкурс музыкально-художественного творчества «Открытые страницы. Екатеринбург»</w:t>
            </w:r>
          </w:p>
        </w:tc>
        <w:tc>
          <w:tcPr>
            <w:tcW w:w="1850" w:type="dxa"/>
            <w:vAlign w:val="center"/>
          </w:tcPr>
          <w:p w14:paraId="6FFA4E5B" w14:textId="77777777" w:rsidR="001A3F46" w:rsidRPr="001A3F46" w:rsidRDefault="001A3F46" w:rsidP="001A3F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05-08.01.2023</w:t>
            </w:r>
          </w:p>
          <w:p w14:paraId="709CDC56" w14:textId="77777777" w:rsidR="001A3F46" w:rsidRPr="001A3F46" w:rsidRDefault="001A3F46" w:rsidP="001A3F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г.Екатеринбург</w:t>
            </w:r>
          </w:p>
        </w:tc>
        <w:tc>
          <w:tcPr>
            <w:tcW w:w="2795" w:type="dxa"/>
            <w:vAlign w:val="center"/>
          </w:tcPr>
          <w:p w14:paraId="4CBDC302" w14:textId="77777777" w:rsidR="001A3F46" w:rsidRPr="001A3F46" w:rsidRDefault="001A3F46" w:rsidP="001A3F46">
            <w:pPr>
              <w:tabs>
                <w:tab w:val="left" w:pos="993"/>
                <w:tab w:val="right" w:pos="9355"/>
              </w:tabs>
              <w:ind w:left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Вокальная группа «Бусинки»</w:t>
            </w:r>
          </w:p>
          <w:p w14:paraId="26EEEFA1" w14:textId="77777777" w:rsidR="001A3F46" w:rsidRPr="001A3F46" w:rsidRDefault="001A3F46" w:rsidP="001A3F46">
            <w:pPr>
              <w:tabs>
                <w:tab w:val="left" w:pos="993"/>
                <w:tab w:val="right" w:pos="9355"/>
              </w:tabs>
              <w:ind w:left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Солист – Бехметова Арина</w:t>
            </w:r>
          </w:p>
          <w:p w14:paraId="376BCD67" w14:textId="77777777" w:rsidR="001A3F46" w:rsidRPr="001A3F46" w:rsidRDefault="001A3F46" w:rsidP="001A3F46">
            <w:pPr>
              <w:tabs>
                <w:tab w:val="left" w:pos="993"/>
                <w:tab w:val="right" w:pos="9355"/>
              </w:tabs>
              <w:ind w:left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Рук.Корлыханова И.В.</w:t>
            </w:r>
          </w:p>
        </w:tc>
        <w:tc>
          <w:tcPr>
            <w:tcW w:w="2062" w:type="dxa"/>
            <w:vAlign w:val="center"/>
          </w:tcPr>
          <w:p w14:paraId="3DB3C10F" w14:textId="77777777" w:rsidR="001A3F46" w:rsidRPr="001A3F46" w:rsidRDefault="001A3F46" w:rsidP="001A3F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Лауреат 2 степени</w:t>
            </w:r>
          </w:p>
          <w:p w14:paraId="340231B8" w14:textId="77777777" w:rsidR="001A3F46" w:rsidRPr="001A3F46" w:rsidRDefault="001A3F46" w:rsidP="001A3F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33A2E71" w14:textId="77777777" w:rsidR="001A3F46" w:rsidRPr="001A3F46" w:rsidRDefault="001A3F46" w:rsidP="001A3F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Лауреат 3 степени</w:t>
            </w:r>
          </w:p>
          <w:p w14:paraId="7A1493A4" w14:textId="77777777" w:rsidR="001A3F46" w:rsidRPr="001A3F46" w:rsidRDefault="001A3F46" w:rsidP="001A3F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3F46" w:rsidRPr="001A3F46" w14:paraId="76018D1E" w14:textId="77777777" w:rsidTr="006A2B0B">
        <w:tc>
          <w:tcPr>
            <w:tcW w:w="450" w:type="dxa"/>
          </w:tcPr>
          <w:p w14:paraId="43E715AE" w14:textId="77777777" w:rsidR="001A3F46" w:rsidRPr="001A3F46" w:rsidRDefault="001A3F46" w:rsidP="001A3F46">
            <w:pPr>
              <w:widowControl w:val="0"/>
              <w:tabs>
                <w:tab w:val="left" w:pos="-4536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03" w:type="dxa"/>
            <w:vAlign w:val="center"/>
          </w:tcPr>
          <w:p w14:paraId="13377E18" w14:textId="77777777" w:rsidR="001A3F46" w:rsidRPr="001A3F46" w:rsidRDefault="001A3F46" w:rsidP="001A3F46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VIII</w:t>
            </w:r>
            <w:r w:rsidRPr="001A3F4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Всероссийский фестиваль православной культуры и традиций малых городов и сел Руси «София 2022»</w:t>
            </w:r>
          </w:p>
        </w:tc>
        <w:tc>
          <w:tcPr>
            <w:tcW w:w="1850" w:type="dxa"/>
            <w:vAlign w:val="center"/>
          </w:tcPr>
          <w:p w14:paraId="52ED2CF1" w14:textId="77777777" w:rsidR="001A3F46" w:rsidRPr="001A3F46" w:rsidRDefault="001A3F46" w:rsidP="001A3F46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color w:val="000000"/>
                <w:sz w:val="20"/>
                <w:szCs w:val="20"/>
                <w:lang w:eastAsia="en-US"/>
              </w:rPr>
              <w:t>07.01.2023</w:t>
            </w:r>
          </w:p>
          <w:p w14:paraId="6FE20BAA" w14:textId="77777777" w:rsidR="001A3F46" w:rsidRPr="001A3F46" w:rsidRDefault="001A3F46" w:rsidP="001A3F46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color w:val="000000"/>
                <w:sz w:val="20"/>
                <w:szCs w:val="20"/>
                <w:lang w:eastAsia="en-US"/>
              </w:rPr>
              <w:t>г.Ср.Садовники</w:t>
            </w:r>
          </w:p>
        </w:tc>
        <w:tc>
          <w:tcPr>
            <w:tcW w:w="2795" w:type="dxa"/>
            <w:vAlign w:val="center"/>
          </w:tcPr>
          <w:p w14:paraId="4DE66B19" w14:textId="77777777" w:rsidR="001A3F46" w:rsidRPr="001A3F46" w:rsidRDefault="001A3F46" w:rsidP="001A3F46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color w:val="000000"/>
                <w:sz w:val="20"/>
                <w:szCs w:val="20"/>
                <w:lang w:eastAsia="en-US"/>
              </w:rPr>
              <w:t>Вокальная группа «Бусинки»</w:t>
            </w:r>
          </w:p>
          <w:p w14:paraId="1BA77F1E" w14:textId="77777777" w:rsidR="001A3F46" w:rsidRPr="001A3F46" w:rsidRDefault="001A3F46" w:rsidP="001A3F46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color w:val="000000"/>
                <w:sz w:val="20"/>
                <w:szCs w:val="20"/>
                <w:lang w:eastAsia="en-US"/>
              </w:rPr>
              <w:t>Ансамбль «Красна Горка»</w:t>
            </w:r>
          </w:p>
          <w:p w14:paraId="03C45DFF" w14:textId="77777777" w:rsidR="001A3F46" w:rsidRPr="001A3F46" w:rsidRDefault="001A3F46" w:rsidP="001A3F46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color w:val="000000"/>
                <w:sz w:val="20"/>
                <w:szCs w:val="20"/>
                <w:lang w:eastAsia="en-US"/>
              </w:rPr>
              <w:t>Рук.Корлыханова И.В.</w:t>
            </w:r>
          </w:p>
        </w:tc>
        <w:tc>
          <w:tcPr>
            <w:tcW w:w="2062" w:type="dxa"/>
            <w:vAlign w:val="center"/>
          </w:tcPr>
          <w:p w14:paraId="1F56A6AD" w14:textId="77777777" w:rsidR="001A3F46" w:rsidRPr="001A3F46" w:rsidRDefault="001A3F46" w:rsidP="001A3F46">
            <w:pPr>
              <w:ind w:left="-108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color w:val="000000"/>
                <w:sz w:val="20"/>
                <w:szCs w:val="20"/>
                <w:lang w:eastAsia="en-US"/>
              </w:rPr>
              <w:t>Лауреат 2 степени</w:t>
            </w:r>
          </w:p>
          <w:p w14:paraId="5A4506AC" w14:textId="77777777" w:rsidR="001A3F46" w:rsidRPr="001A3F46" w:rsidRDefault="001A3F46" w:rsidP="001A3F46">
            <w:pPr>
              <w:ind w:left="-108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251DEDCC" w14:textId="77777777" w:rsidR="001A3F46" w:rsidRPr="001A3F46" w:rsidRDefault="001A3F46" w:rsidP="001A3F46">
            <w:pPr>
              <w:ind w:left="-108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color w:val="000000"/>
                <w:sz w:val="20"/>
                <w:szCs w:val="20"/>
                <w:lang w:eastAsia="en-US"/>
              </w:rPr>
              <w:t>Лауреат 1 степени</w:t>
            </w:r>
          </w:p>
          <w:p w14:paraId="08386183" w14:textId="77777777" w:rsidR="001A3F46" w:rsidRPr="001A3F46" w:rsidRDefault="001A3F46" w:rsidP="001A3F46">
            <w:pPr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1A3F46" w:rsidRPr="001A3F46" w14:paraId="06CC4447" w14:textId="77777777" w:rsidTr="006A2B0B">
        <w:tc>
          <w:tcPr>
            <w:tcW w:w="450" w:type="dxa"/>
          </w:tcPr>
          <w:p w14:paraId="348FB062" w14:textId="77777777" w:rsidR="001A3F46" w:rsidRPr="001A3F46" w:rsidRDefault="001A3F46" w:rsidP="001A3F46">
            <w:pPr>
              <w:widowControl w:val="0"/>
              <w:tabs>
                <w:tab w:val="left" w:pos="-4536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03" w:type="dxa"/>
            <w:vAlign w:val="center"/>
          </w:tcPr>
          <w:p w14:paraId="076E7C71" w14:textId="77777777" w:rsidR="001A3F46" w:rsidRPr="001A3F46" w:rsidRDefault="001A3F46" w:rsidP="001A3F46">
            <w:pPr>
              <w:tabs>
                <w:tab w:val="left" w:pos="993"/>
                <w:tab w:val="right" w:pos="935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val="en-US" w:eastAsia="en-US"/>
              </w:rPr>
              <w:t>II</w:t>
            </w:r>
            <w:r w:rsidRPr="001A3F46">
              <w:rPr>
                <w:rFonts w:eastAsia="Calibri"/>
                <w:sz w:val="20"/>
                <w:szCs w:val="20"/>
                <w:lang w:eastAsia="en-US"/>
              </w:rPr>
              <w:t xml:space="preserve"> Международный конкурс искусств «Энергия звёзд»</w:t>
            </w:r>
          </w:p>
        </w:tc>
        <w:tc>
          <w:tcPr>
            <w:tcW w:w="1850" w:type="dxa"/>
            <w:vAlign w:val="center"/>
          </w:tcPr>
          <w:p w14:paraId="34A8B08D" w14:textId="77777777" w:rsidR="001A3F46" w:rsidRPr="001A3F46" w:rsidRDefault="001A3F46" w:rsidP="001A3F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19.02.2023</w:t>
            </w:r>
          </w:p>
          <w:p w14:paraId="4689DF39" w14:textId="77777777" w:rsidR="001A3F46" w:rsidRPr="001A3F46" w:rsidRDefault="001A3F46" w:rsidP="001A3F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г.Ханты-Мансийск</w:t>
            </w:r>
          </w:p>
        </w:tc>
        <w:tc>
          <w:tcPr>
            <w:tcW w:w="2795" w:type="dxa"/>
            <w:vAlign w:val="center"/>
          </w:tcPr>
          <w:p w14:paraId="32456AEB" w14:textId="77777777" w:rsidR="001A3F46" w:rsidRPr="001A3F46" w:rsidRDefault="001A3F46" w:rsidP="001A3F46">
            <w:pPr>
              <w:tabs>
                <w:tab w:val="left" w:pos="993"/>
                <w:tab w:val="right" w:pos="9355"/>
              </w:tabs>
              <w:ind w:left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Ансамбль «Дэвэс Лачо»</w:t>
            </w:r>
          </w:p>
          <w:p w14:paraId="2C2391B7" w14:textId="77777777" w:rsidR="001A3F46" w:rsidRPr="001A3F46" w:rsidRDefault="001A3F46" w:rsidP="001A3F46">
            <w:pPr>
              <w:tabs>
                <w:tab w:val="left" w:pos="993"/>
                <w:tab w:val="right" w:pos="9355"/>
              </w:tabs>
              <w:ind w:left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Рук.Ковалева Н.С.</w:t>
            </w:r>
          </w:p>
        </w:tc>
        <w:tc>
          <w:tcPr>
            <w:tcW w:w="2062" w:type="dxa"/>
            <w:vAlign w:val="center"/>
          </w:tcPr>
          <w:p w14:paraId="6B99D2E0" w14:textId="77777777" w:rsidR="001A3F46" w:rsidRPr="001A3F46" w:rsidRDefault="001A3F46" w:rsidP="001A3F46">
            <w:pPr>
              <w:tabs>
                <w:tab w:val="left" w:pos="993"/>
                <w:tab w:val="right" w:pos="9355"/>
              </w:tabs>
              <w:ind w:left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Лауреат 1 ст</w:t>
            </w:r>
          </w:p>
          <w:p w14:paraId="073BBA76" w14:textId="77777777" w:rsidR="001A3F46" w:rsidRPr="001A3F46" w:rsidRDefault="001A3F46" w:rsidP="001A3F46">
            <w:pPr>
              <w:tabs>
                <w:tab w:val="left" w:pos="993"/>
                <w:tab w:val="right" w:pos="9355"/>
              </w:tabs>
              <w:ind w:left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Лауреат 1 ст</w:t>
            </w:r>
          </w:p>
          <w:p w14:paraId="196D07AD" w14:textId="77777777" w:rsidR="001A3F46" w:rsidRPr="001A3F46" w:rsidRDefault="001A3F46" w:rsidP="001A3F46">
            <w:pPr>
              <w:tabs>
                <w:tab w:val="left" w:pos="993"/>
                <w:tab w:val="right" w:pos="9355"/>
              </w:tabs>
              <w:ind w:left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Лауреат 1 ст</w:t>
            </w:r>
          </w:p>
        </w:tc>
      </w:tr>
      <w:tr w:rsidR="001A3F46" w:rsidRPr="001A3F46" w14:paraId="46B1F660" w14:textId="77777777" w:rsidTr="006A2B0B">
        <w:tc>
          <w:tcPr>
            <w:tcW w:w="450" w:type="dxa"/>
          </w:tcPr>
          <w:p w14:paraId="656415C2" w14:textId="77777777" w:rsidR="001A3F46" w:rsidRPr="001A3F46" w:rsidRDefault="001A3F46" w:rsidP="001A3F46">
            <w:pPr>
              <w:widowControl w:val="0"/>
              <w:tabs>
                <w:tab w:val="left" w:pos="-4536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03" w:type="dxa"/>
            <w:vAlign w:val="center"/>
          </w:tcPr>
          <w:p w14:paraId="4BA395A2" w14:textId="77777777" w:rsidR="001A3F46" w:rsidRPr="001A3F46" w:rsidRDefault="001A3F46" w:rsidP="001A3F46">
            <w:pPr>
              <w:tabs>
                <w:tab w:val="left" w:pos="993"/>
                <w:tab w:val="right" w:pos="935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Окружной конкурс «Марафон рождественских затей»</w:t>
            </w:r>
          </w:p>
        </w:tc>
        <w:tc>
          <w:tcPr>
            <w:tcW w:w="1850" w:type="dxa"/>
            <w:vAlign w:val="center"/>
          </w:tcPr>
          <w:p w14:paraId="5DB03FBE" w14:textId="77777777" w:rsidR="001A3F46" w:rsidRPr="001A3F46" w:rsidRDefault="001A3F46" w:rsidP="001A3F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01.02.2023</w:t>
            </w:r>
          </w:p>
          <w:p w14:paraId="4D8A3856" w14:textId="77777777" w:rsidR="001A3F46" w:rsidRPr="001A3F46" w:rsidRDefault="001A3F46" w:rsidP="001A3F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г.Ханты-Мансийск</w:t>
            </w:r>
          </w:p>
        </w:tc>
        <w:tc>
          <w:tcPr>
            <w:tcW w:w="2795" w:type="dxa"/>
            <w:vAlign w:val="center"/>
          </w:tcPr>
          <w:p w14:paraId="4AA00CB0" w14:textId="77777777" w:rsidR="001A3F46" w:rsidRPr="001A3F46" w:rsidRDefault="001A3F46" w:rsidP="001A3F46">
            <w:pPr>
              <w:tabs>
                <w:tab w:val="left" w:pos="993"/>
                <w:tab w:val="right" w:pos="9355"/>
              </w:tabs>
              <w:ind w:left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Театральная студия «Воскресение»</w:t>
            </w:r>
          </w:p>
          <w:p w14:paraId="7913A6C8" w14:textId="77777777" w:rsidR="001A3F46" w:rsidRPr="001A3F46" w:rsidRDefault="001A3F46" w:rsidP="001A3F46">
            <w:pPr>
              <w:tabs>
                <w:tab w:val="left" w:pos="993"/>
                <w:tab w:val="right" w:pos="9355"/>
              </w:tabs>
              <w:ind w:left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Рук.Крючкова О.В.</w:t>
            </w:r>
          </w:p>
        </w:tc>
        <w:tc>
          <w:tcPr>
            <w:tcW w:w="2062" w:type="dxa"/>
            <w:vAlign w:val="center"/>
          </w:tcPr>
          <w:p w14:paraId="01F2479D" w14:textId="77777777" w:rsidR="001A3F46" w:rsidRPr="001A3F46" w:rsidRDefault="001A3F46" w:rsidP="001A3F46">
            <w:pPr>
              <w:tabs>
                <w:tab w:val="left" w:pos="993"/>
                <w:tab w:val="right" w:pos="9355"/>
              </w:tabs>
              <w:ind w:left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Лауреат 1 ст</w:t>
            </w:r>
          </w:p>
        </w:tc>
      </w:tr>
      <w:tr w:rsidR="001A3F46" w:rsidRPr="001A3F46" w14:paraId="4767B770" w14:textId="77777777" w:rsidTr="006A2B0B">
        <w:tc>
          <w:tcPr>
            <w:tcW w:w="450" w:type="dxa"/>
          </w:tcPr>
          <w:p w14:paraId="34459E64" w14:textId="77777777" w:rsidR="001A3F46" w:rsidRPr="001A3F46" w:rsidRDefault="001A3F46" w:rsidP="001A3F46">
            <w:pPr>
              <w:widowControl w:val="0"/>
              <w:tabs>
                <w:tab w:val="left" w:pos="-4536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2703" w:type="dxa"/>
            <w:vAlign w:val="center"/>
          </w:tcPr>
          <w:p w14:paraId="6DDA20D1" w14:textId="77777777" w:rsidR="001A3F46" w:rsidRPr="001A3F46" w:rsidRDefault="001A3F46" w:rsidP="001A3F46">
            <w:pPr>
              <w:tabs>
                <w:tab w:val="left" w:pos="993"/>
                <w:tab w:val="right" w:pos="935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Районный театральный конкурс «Таланты и поклонники»</w:t>
            </w:r>
          </w:p>
        </w:tc>
        <w:tc>
          <w:tcPr>
            <w:tcW w:w="1850" w:type="dxa"/>
            <w:vAlign w:val="center"/>
          </w:tcPr>
          <w:p w14:paraId="6429DE7F" w14:textId="77777777" w:rsidR="001A3F46" w:rsidRPr="001A3F46" w:rsidRDefault="001A3F46" w:rsidP="001A3F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25.03.2023</w:t>
            </w:r>
          </w:p>
          <w:p w14:paraId="35498F9F" w14:textId="77777777" w:rsidR="001A3F46" w:rsidRPr="001A3F46" w:rsidRDefault="001A3F46" w:rsidP="001A3F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гп.Октябрьское</w:t>
            </w:r>
          </w:p>
        </w:tc>
        <w:tc>
          <w:tcPr>
            <w:tcW w:w="2795" w:type="dxa"/>
            <w:vAlign w:val="center"/>
          </w:tcPr>
          <w:p w14:paraId="6217864D" w14:textId="77777777" w:rsidR="001A3F46" w:rsidRPr="001A3F46" w:rsidRDefault="001A3F46" w:rsidP="001A3F46">
            <w:pPr>
              <w:tabs>
                <w:tab w:val="left" w:pos="993"/>
                <w:tab w:val="right" w:pos="9355"/>
              </w:tabs>
              <w:ind w:left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Театральная студия «Мельпомена»</w:t>
            </w:r>
          </w:p>
          <w:p w14:paraId="3B881303" w14:textId="77777777" w:rsidR="001A3F46" w:rsidRPr="001A3F46" w:rsidRDefault="001A3F46" w:rsidP="001A3F46">
            <w:pPr>
              <w:tabs>
                <w:tab w:val="left" w:pos="993"/>
                <w:tab w:val="right" w:pos="9355"/>
              </w:tabs>
              <w:ind w:left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Рук.Качаева Н.Н.</w:t>
            </w:r>
          </w:p>
        </w:tc>
        <w:tc>
          <w:tcPr>
            <w:tcW w:w="2062" w:type="dxa"/>
            <w:vAlign w:val="center"/>
          </w:tcPr>
          <w:p w14:paraId="6E4E282A" w14:textId="77777777" w:rsidR="001A3F46" w:rsidRPr="001A3F46" w:rsidRDefault="001A3F46" w:rsidP="001A3F46">
            <w:pPr>
              <w:tabs>
                <w:tab w:val="left" w:pos="993"/>
                <w:tab w:val="right" w:pos="9355"/>
              </w:tabs>
              <w:ind w:left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Гран При</w:t>
            </w:r>
          </w:p>
        </w:tc>
      </w:tr>
      <w:tr w:rsidR="001A3F46" w:rsidRPr="001A3F46" w14:paraId="7220462B" w14:textId="77777777" w:rsidTr="006A2B0B">
        <w:tc>
          <w:tcPr>
            <w:tcW w:w="450" w:type="dxa"/>
          </w:tcPr>
          <w:p w14:paraId="70F517FB" w14:textId="77777777" w:rsidR="001A3F46" w:rsidRPr="001A3F46" w:rsidRDefault="001A3F46" w:rsidP="001A3F46">
            <w:pPr>
              <w:widowControl w:val="0"/>
              <w:tabs>
                <w:tab w:val="left" w:pos="-4536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703" w:type="dxa"/>
            <w:vAlign w:val="center"/>
          </w:tcPr>
          <w:p w14:paraId="05A5DF4A" w14:textId="77777777" w:rsidR="001A3F46" w:rsidRPr="001A3F46" w:rsidRDefault="001A3F46" w:rsidP="001A3F46">
            <w:pPr>
              <w:tabs>
                <w:tab w:val="left" w:pos="993"/>
                <w:tab w:val="right" w:pos="935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val="en-US" w:eastAsia="en-US"/>
              </w:rPr>
              <w:t>XVI</w:t>
            </w:r>
            <w:r w:rsidRPr="001A3F46">
              <w:rPr>
                <w:rFonts w:eastAsia="Calibri"/>
                <w:sz w:val="20"/>
                <w:szCs w:val="20"/>
                <w:lang w:eastAsia="en-US"/>
              </w:rPr>
              <w:t xml:space="preserve"> открытый конкурс-фестиваль вокальных и хоровых коллективов «Русь соловьиная»</w:t>
            </w:r>
          </w:p>
        </w:tc>
        <w:tc>
          <w:tcPr>
            <w:tcW w:w="1850" w:type="dxa"/>
            <w:vAlign w:val="center"/>
          </w:tcPr>
          <w:p w14:paraId="4773CAF6" w14:textId="77777777" w:rsidR="001A3F46" w:rsidRPr="001A3F46" w:rsidRDefault="001A3F46" w:rsidP="001A3F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12.03.2023</w:t>
            </w:r>
          </w:p>
          <w:p w14:paraId="403E183C" w14:textId="77777777" w:rsidR="001A3F46" w:rsidRPr="001A3F46" w:rsidRDefault="001A3F46" w:rsidP="001A3F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г.Нягань</w:t>
            </w:r>
          </w:p>
        </w:tc>
        <w:tc>
          <w:tcPr>
            <w:tcW w:w="2795" w:type="dxa"/>
            <w:vAlign w:val="center"/>
          </w:tcPr>
          <w:p w14:paraId="2934799C" w14:textId="77777777" w:rsidR="001A3F46" w:rsidRPr="001A3F46" w:rsidRDefault="001A3F46" w:rsidP="001A3F46">
            <w:pPr>
              <w:ind w:left="33"/>
              <w:jc w:val="center"/>
              <w:rPr>
                <w:sz w:val="20"/>
                <w:szCs w:val="20"/>
                <w:lang w:eastAsia="en-US"/>
              </w:rPr>
            </w:pPr>
            <w:r w:rsidRPr="001A3F46">
              <w:rPr>
                <w:sz w:val="20"/>
                <w:szCs w:val="20"/>
                <w:lang w:eastAsia="en-US"/>
              </w:rPr>
              <w:t>Ансамбль «Красна Горка»</w:t>
            </w:r>
          </w:p>
          <w:p w14:paraId="5D2A17E8" w14:textId="77777777" w:rsidR="001A3F46" w:rsidRPr="001A3F46" w:rsidRDefault="001A3F46" w:rsidP="001A3F46">
            <w:pPr>
              <w:ind w:left="33"/>
              <w:jc w:val="center"/>
              <w:rPr>
                <w:sz w:val="20"/>
                <w:szCs w:val="20"/>
                <w:lang w:eastAsia="en-US"/>
              </w:rPr>
            </w:pPr>
            <w:r w:rsidRPr="001A3F46">
              <w:rPr>
                <w:sz w:val="20"/>
                <w:szCs w:val="20"/>
                <w:lang w:eastAsia="en-US"/>
              </w:rPr>
              <w:t>Рук.Корлыханова И.В.</w:t>
            </w:r>
          </w:p>
        </w:tc>
        <w:tc>
          <w:tcPr>
            <w:tcW w:w="2062" w:type="dxa"/>
            <w:vAlign w:val="center"/>
          </w:tcPr>
          <w:p w14:paraId="32E40F00" w14:textId="77777777" w:rsidR="001A3F46" w:rsidRPr="001A3F46" w:rsidRDefault="001A3F46" w:rsidP="001A3F46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Лауреат 1 ст</w:t>
            </w:r>
          </w:p>
        </w:tc>
      </w:tr>
      <w:tr w:rsidR="001A3F46" w:rsidRPr="001A3F46" w14:paraId="44A1AE69" w14:textId="77777777" w:rsidTr="006A2B0B">
        <w:tc>
          <w:tcPr>
            <w:tcW w:w="450" w:type="dxa"/>
          </w:tcPr>
          <w:p w14:paraId="5B30D149" w14:textId="77777777" w:rsidR="001A3F46" w:rsidRPr="001A3F46" w:rsidRDefault="001A3F46" w:rsidP="001A3F46">
            <w:pPr>
              <w:widowControl w:val="0"/>
              <w:tabs>
                <w:tab w:val="left" w:pos="-4536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703" w:type="dxa"/>
            <w:vAlign w:val="center"/>
          </w:tcPr>
          <w:p w14:paraId="7AD9CC7C" w14:textId="77777777" w:rsidR="001A3F46" w:rsidRPr="001A3F46" w:rsidRDefault="001A3F46" w:rsidP="001A3F46">
            <w:pPr>
              <w:tabs>
                <w:tab w:val="left" w:pos="993"/>
                <w:tab w:val="right" w:pos="9355"/>
              </w:tabs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Международный многожанровый арт-проект «Ты можешь», Международный фестиваль –конкурс искусств «Здравствуй, Лето!»</w:t>
            </w:r>
          </w:p>
        </w:tc>
        <w:tc>
          <w:tcPr>
            <w:tcW w:w="1850" w:type="dxa"/>
            <w:vAlign w:val="center"/>
          </w:tcPr>
          <w:p w14:paraId="1086B1A1" w14:textId="77777777" w:rsidR="001A3F46" w:rsidRPr="001A3F46" w:rsidRDefault="001A3F46" w:rsidP="001A3F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01.06.2023</w:t>
            </w:r>
          </w:p>
          <w:p w14:paraId="1A591547" w14:textId="77777777" w:rsidR="001A3F46" w:rsidRPr="001A3F46" w:rsidRDefault="001A3F46" w:rsidP="001A3F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г.Москва</w:t>
            </w:r>
          </w:p>
        </w:tc>
        <w:tc>
          <w:tcPr>
            <w:tcW w:w="2795" w:type="dxa"/>
            <w:vAlign w:val="center"/>
          </w:tcPr>
          <w:p w14:paraId="66920993" w14:textId="77777777" w:rsidR="001A3F46" w:rsidRPr="001A3F46" w:rsidRDefault="001A3F46" w:rsidP="001A3F46">
            <w:pPr>
              <w:tabs>
                <w:tab w:val="left" w:pos="993"/>
                <w:tab w:val="right" w:pos="935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Вокальная группа «БУСИНКИ»</w:t>
            </w:r>
          </w:p>
          <w:p w14:paraId="0B8642DE" w14:textId="77777777" w:rsidR="001A3F46" w:rsidRPr="001A3F46" w:rsidRDefault="001A3F46" w:rsidP="001A3F46">
            <w:pPr>
              <w:tabs>
                <w:tab w:val="left" w:pos="993"/>
                <w:tab w:val="right" w:pos="9355"/>
              </w:tabs>
              <w:ind w:left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Вокальная группа «</w:t>
            </w:r>
            <w:r w:rsidRPr="001A3F46">
              <w:rPr>
                <w:rFonts w:eastAsia="Calibri"/>
                <w:sz w:val="20"/>
                <w:szCs w:val="20"/>
                <w:lang w:val="en-US" w:eastAsia="en-US"/>
              </w:rPr>
              <w:t>DOUBLE</w:t>
            </w:r>
            <w:r w:rsidRPr="001A3F4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A3F46">
              <w:rPr>
                <w:rFonts w:eastAsia="Calibri"/>
                <w:sz w:val="20"/>
                <w:szCs w:val="20"/>
                <w:lang w:val="en-US" w:eastAsia="en-US"/>
              </w:rPr>
              <w:t>TRACK</w:t>
            </w:r>
            <w:r w:rsidRPr="001A3F46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14:paraId="38BFF8CB" w14:textId="77777777" w:rsidR="001A3F46" w:rsidRPr="001A3F46" w:rsidRDefault="001A3F46" w:rsidP="001A3F46">
            <w:pPr>
              <w:tabs>
                <w:tab w:val="left" w:pos="993"/>
                <w:tab w:val="right" w:pos="9355"/>
              </w:tabs>
              <w:ind w:left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Вокальная группа «МИКРОФОН»</w:t>
            </w:r>
          </w:p>
          <w:p w14:paraId="37B85BCA" w14:textId="77777777" w:rsidR="001A3F46" w:rsidRPr="001A3F46" w:rsidRDefault="001A3F46" w:rsidP="001A3F46">
            <w:pPr>
              <w:tabs>
                <w:tab w:val="left" w:pos="993"/>
                <w:tab w:val="right" w:pos="9355"/>
              </w:tabs>
              <w:ind w:left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Руководитель Корлыханова И.В.</w:t>
            </w:r>
          </w:p>
          <w:p w14:paraId="36A61845" w14:textId="77777777" w:rsidR="001A3F46" w:rsidRPr="001A3F46" w:rsidRDefault="001A3F46" w:rsidP="001A3F46">
            <w:pPr>
              <w:tabs>
                <w:tab w:val="left" w:pos="993"/>
                <w:tab w:val="right" w:pos="9355"/>
              </w:tabs>
              <w:ind w:left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Театральная студия «МЕЛЬПОМЕНА»</w:t>
            </w:r>
          </w:p>
          <w:p w14:paraId="1CFDD846" w14:textId="77777777" w:rsidR="001A3F46" w:rsidRPr="001A3F46" w:rsidRDefault="001A3F46" w:rsidP="001A3F46">
            <w:pPr>
              <w:tabs>
                <w:tab w:val="left" w:pos="993"/>
                <w:tab w:val="right" w:pos="9355"/>
              </w:tabs>
              <w:ind w:left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Рук.Качаева Н.Н.</w:t>
            </w:r>
          </w:p>
        </w:tc>
        <w:tc>
          <w:tcPr>
            <w:tcW w:w="2062" w:type="dxa"/>
            <w:vAlign w:val="center"/>
          </w:tcPr>
          <w:p w14:paraId="515EBAAA" w14:textId="77777777" w:rsidR="001A3F46" w:rsidRPr="001A3F46" w:rsidRDefault="001A3F46" w:rsidP="001A3F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Лауреат 1 ст</w:t>
            </w:r>
          </w:p>
          <w:p w14:paraId="3A2BDF4E" w14:textId="77777777" w:rsidR="001A3F46" w:rsidRPr="001A3F46" w:rsidRDefault="001A3F46" w:rsidP="001A3F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40227B1E" w14:textId="77777777" w:rsidR="001A3F46" w:rsidRPr="001A3F46" w:rsidRDefault="001A3F46" w:rsidP="001A3F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Лауреат 2 ст</w:t>
            </w:r>
          </w:p>
          <w:p w14:paraId="05DA0831" w14:textId="77777777" w:rsidR="001A3F46" w:rsidRPr="001A3F46" w:rsidRDefault="001A3F46" w:rsidP="001A3F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878EE8F" w14:textId="77777777" w:rsidR="001A3F46" w:rsidRPr="001A3F46" w:rsidRDefault="001A3F46" w:rsidP="001A3F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Лауреат 3 ст</w:t>
            </w:r>
          </w:p>
          <w:p w14:paraId="7264A49C" w14:textId="77777777" w:rsidR="001A3F46" w:rsidRPr="001A3F46" w:rsidRDefault="001A3F46" w:rsidP="001A3F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A0BEB83" w14:textId="77777777" w:rsidR="001A3F46" w:rsidRPr="001A3F46" w:rsidRDefault="001A3F46" w:rsidP="001A3F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656B75D" w14:textId="77777777" w:rsidR="001A3F46" w:rsidRPr="001A3F46" w:rsidRDefault="001A3F46" w:rsidP="001A3F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7C53C28" w14:textId="77777777" w:rsidR="001A3F46" w:rsidRPr="001A3F46" w:rsidRDefault="001A3F46" w:rsidP="001A3F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Лауреат 1 ст</w:t>
            </w:r>
          </w:p>
        </w:tc>
      </w:tr>
      <w:tr w:rsidR="001A3F46" w:rsidRPr="001A3F46" w14:paraId="32FF3949" w14:textId="77777777" w:rsidTr="006A2B0B">
        <w:tc>
          <w:tcPr>
            <w:tcW w:w="450" w:type="dxa"/>
          </w:tcPr>
          <w:p w14:paraId="09ACD0DC" w14:textId="77777777" w:rsidR="001A3F46" w:rsidRPr="001A3F46" w:rsidRDefault="001A3F46" w:rsidP="001A3F46">
            <w:pPr>
              <w:widowControl w:val="0"/>
              <w:tabs>
                <w:tab w:val="left" w:pos="-4536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703" w:type="dxa"/>
            <w:vAlign w:val="center"/>
          </w:tcPr>
          <w:p w14:paraId="45D52BD0" w14:textId="77777777" w:rsidR="001A3F46" w:rsidRPr="001A3F46" w:rsidRDefault="001A3F46" w:rsidP="001A3F46">
            <w:pPr>
              <w:tabs>
                <w:tab w:val="left" w:pos="993"/>
                <w:tab w:val="right" w:pos="935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val="en-US" w:eastAsia="en-US"/>
              </w:rPr>
              <w:t>I</w:t>
            </w:r>
            <w:r w:rsidRPr="001A3F46">
              <w:rPr>
                <w:rFonts w:eastAsia="Calibri"/>
                <w:sz w:val="20"/>
                <w:szCs w:val="20"/>
                <w:lang w:eastAsia="en-US"/>
              </w:rPr>
              <w:t xml:space="preserve"> Международный музыкальный конкурс «</w:t>
            </w:r>
            <w:r w:rsidRPr="001A3F46">
              <w:rPr>
                <w:rFonts w:eastAsia="Calibri"/>
                <w:sz w:val="20"/>
                <w:szCs w:val="20"/>
                <w:lang w:val="en-US" w:eastAsia="en-US"/>
              </w:rPr>
              <w:t>SEOUL</w:t>
            </w:r>
            <w:r w:rsidRPr="001A3F4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A3F46">
              <w:rPr>
                <w:rFonts w:eastAsia="Calibri"/>
                <w:sz w:val="20"/>
                <w:szCs w:val="20"/>
                <w:lang w:val="en-US" w:eastAsia="en-US"/>
              </w:rPr>
              <w:t>STARS</w:t>
            </w:r>
            <w:r w:rsidRPr="001A3F46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50" w:type="dxa"/>
            <w:vAlign w:val="center"/>
          </w:tcPr>
          <w:p w14:paraId="1DFEA4A1" w14:textId="77777777" w:rsidR="001A3F46" w:rsidRPr="001A3F46" w:rsidRDefault="001A3F46" w:rsidP="001A3F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20.06.2023</w:t>
            </w:r>
          </w:p>
          <w:p w14:paraId="4CFE74B4" w14:textId="77777777" w:rsidR="001A3F46" w:rsidRPr="001A3F46" w:rsidRDefault="001A3F46" w:rsidP="001A3F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val="en-US" w:eastAsia="en-US"/>
              </w:rPr>
              <w:t>Seoul</w:t>
            </w:r>
            <w:r w:rsidRPr="001A3F46"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14:paraId="58CFEA6A" w14:textId="77777777" w:rsidR="001A3F46" w:rsidRPr="001A3F46" w:rsidRDefault="001A3F46" w:rsidP="001A3F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A3F46">
              <w:rPr>
                <w:rFonts w:eastAsia="Calibri"/>
                <w:sz w:val="20"/>
                <w:szCs w:val="20"/>
                <w:lang w:val="en-US" w:eastAsia="en-US"/>
              </w:rPr>
              <w:t>South</w:t>
            </w:r>
            <w:r w:rsidRPr="001A3F4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A3F46">
              <w:rPr>
                <w:rFonts w:eastAsia="Calibri"/>
                <w:sz w:val="20"/>
                <w:szCs w:val="20"/>
                <w:lang w:val="en-US" w:eastAsia="en-US"/>
              </w:rPr>
              <w:t>Korea</w:t>
            </w:r>
          </w:p>
          <w:p w14:paraId="3B60DA39" w14:textId="77777777" w:rsidR="001A3F46" w:rsidRPr="001A3F46" w:rsidRDefault="001A3F46" w:rsidP="001A3F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(г.Сеул, Южная Корея)</w:t>
            </w:r>
          </w:p>
        </w:tc>
        <w:tc>
          <w:tcPr>
            <w:tcW w:w="2795" w:type="dxa"/>
            <w:vAlign w:val="center"/>
          </w:tcPr>
          <w:p w14:paraId="0DA07DE6" w14:textId="77777777" w:rsidR="001A3F46" w:rsidRPr="001A3F46" w:rsidRDefault="001A3F46" w:rsidP="001A3F46">
            <w:pPr>
              <w:tabs>
                <w:tab w:val="left" w:pos="993"/>
                <w:tab w:val="right" w:pos="9355"/>
              </w:tabs>
              <w:ind w:left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Ансамбль «КРАСНА ГОРКА»</w:t>
            </w:r>
          </w:p>
          <w:p w14:paraId="610A9514" w14:textId="77777777" w:rsidR="001A3F46" w:rsidRPr="001A3F46" w:rsidRDefault="001A3F46" w:rsidP="001A3F46">
            <w:pPr>
              <w:tabs>
                <w:tab w:val="left" w:pos="993"/>
                <w:tab w:val="right" w:pos="9355"/>
              </w:tabs>
              <w:ind w:left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Вокальная группа «БУСИНКИ»</w:t>
            </w:r>
          </w:p>
          <w:p w14:paraId="6E0606C4" w14:textId="77777777" w:rsidR="001A3F46" w:rsidRPr="001A3F46" w:rsidRDefault="001A3F46" w:rsidP="001A3F46">
            <w:pPr>
              <w:tabs>
                <w:tab w:val="left" w:pos="993"/>
                <w:tab w:val="right" w:pos="9355"/>
              </w:tabs>
              <w:ind w:left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Рук. Корлыханова И.В.</w:t>
            </w:r>
          </w:p>
        </w:tc>
        <w:tc>
          <w:tcPr>
            <w:tcW w:w="2062" w:type="dxa"/>
            <w:vAlign w:val="center"/>
          </w:tcPr>
          <w:p w14:paraId="783E799F" w14:textId="77777777" w:rsidR="001A3F46" w:rsidRPr="001A3F46" w:rsidRDefault="001A3F46" w:rsidP="001A3F46">
            <w:pPr>
              <w:tabs>
                <w:tab w:val="left" w:pos="993"/>
                <w:tab w:val="right" w:pos="9355"/>
              </w:tabs>
              <w:ind w:left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Лауреат 1 ст</w:t>
            </w:r>
          </w:p>
          <w:p w14:paraId="0FCCC2AC" w14:textId="77777777" w:rsidR="001A3F46" w:rsidRPr="001A3F46" w:rsidRDefault="001A3F46" w:rsidP="001A3F46">
            <w:pPr>
              <w:tabs>
                <w:tab w:val="left" w:pos="993"/>
                <w:tab w:val="right" w:pos="9355"/>
              </w:tabs>
              <w:ind w:left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D550857" w14:textId="77777777" w:rsidR="001A3F46" w:rsidRPr="001A3F46" w:rsidRDefault="001A3F46" w:rsidP="001A3F46">
            <w:pPr>
              <w:tabs>
                <w:tab w:val="left" w:pos="993"/>
                <w:tab w:val="right" w:pos="9355"/>
              </w:tabs>
              <w:ind w:left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Лауреат 2 ст</w:t>
            </w:r>
          </w:p>
          <w:p w14:paraId="022DD2DE" w14:textId="77777777" w:rsidR="001A3F46" w:rsidRPr="001A3F46" w:rsidRDefault="001A3F46" w:rsidP="001A3F46">
            <w:pPr>
              <w:tabs>
                <w:tab w:val="left" w:pos="993"/>
                <w:tab w:val="right" w:pos="9355"/>
              </w:tabs>
              <w:ind w:left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3F46" w:rsidRPr="001A3F46" w14:paraId="3AFD5196" w14:textId="77777777" w:rsidTr="006A2B0B">
        <w:tc>
          <w:tcPr>
            <w:tcW w:w="450" w:type="dxa"/>
          </w:tcPr>
          <w:p w14:paraId="04456690" w14:textId="77777777" w:rsidR="001A3F46" w:rsidRPr="001A3F46" w:rsidRDefault="001A3F46" w:rsidP="001A3F46">
            <w:pPr>
              <w:widowControl w:val="0"/>
              <w:tabs>
                <w:tab w:val="left" w:pos="-4536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703" w:type="dxa"/>
            <w:vAlign w:val="center"/>
          </w:tcPr>
          <w:p w14:paraId="757C5FE7" w14:textId="77777777" w:rsidR="001A3F46" w:rsidRPr="001A3F46" w:rsidRDefault="001A3F46" w:rsidP="001A3F46">
            <w:pPr>
              <w:tabs>
                <w:tab w:val="left" w:pos="993"/>
                <w:tab w:val="right" w:pos="9355"/>
              </w:tabs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Международный конкурс-фестиваль творчества «</w:t>
            </w:r>
            <w:r w:rsidRPr="001A3F46">
              <w:rPr>
                <w:rFonts w:eastAsia="Calibri"/>
                <w:sz w:val="20"/>
                <w:szCs w:val="20"/>
                <w:lang w:val="en-US" w:eastAsia="en-US"/>
              </w:rPr>
              <w:t>Sunny</w:t>
            </w:r>
            <w:r w:rsidRPr="001A3F4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A3F46">
              <w:rPr>
                <w:rFonts w:eastAsia="Calibri"/>
                <w:sz w:val="20"/>
                <w:szCs w:val="20"/>
                <w:lang w:val="en-US" w:eastAsia="en-US"/>
              </w:rPr>
              <w:t>time</w:t>
            </w:r>
            <w:r w:rsidRPr="001A3F4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A3F46">
              <w:rPr>
                <w:rFonts w:eastAsia="Calibri"/>
                <w:sz w:val="20"/>
                <w:szCs w:val="20"/>
                <w:lang w:val="en-US" w:eastAsia="en-US"/>
              </w:rPr>
              <w:t>FEST</w:t>
            </w:r>
            <w:r w:rsidRPr="001A3F46">
              <w:rPr>
                <w:rFonts w:eastAsia="Calibri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1850" w:type="dxa"/>
            <w:vAlign w:val="center"/>
          </w:tcPr>
          <w:p w14:paraId="3F780699" w14:textId="77777777" w:rsidR="001A3F46" w:rsidRPr="001A3F46" w:rsidRDefault="001A3F46" w:rsidP="001A3F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 xml:space="preserve">г.Сочи </w:t>
            </w:r>
          </w:p>
          <w:p w14:paraId="7AA1E1C9" w14:textId="77777777" w:rsidR="001A3F46" w:rsidRPr="001A3F46" w:rsidRDefault="001A3F46" w:rsidP="001A3F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03 июля 2023 года.</w:t>
            </w:r>
          </w:p>
        </w:tc>
        <w:tc>
          <w:tcPr>
            <w:tcW w:w="2795" w:type="dxa"/>
            <w:vAlign w:val="center"/>
          </w:tcPr>
          <w:p w14:paraId="2F5FE3CA" w14:textId="77777777" w:rsidR="001A3F46" w:rsidRPr="001A3F46" w:rsidRDefault="001A3F46" w:rsidP="001A3F46">
            <w:pPr>
              <w:tabs>
                <w:tab w:val="left" w:pos="993"/>
                <w:tab w:val="right" w:pos="9355"/>
              </w:tabs>
              <w:ind w:left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Ковалёва Наталья</w:t>
            </w:r>
          </w:p>
        </w:tc>
        <w:tc>
          <w:tcPr>
            <w:tcW w:w="2062" w:type="dxa"/>
            <w:vAlign w:val="center"/>
          </w:tcPr>
          <w:p w14:paraId="0CB29B52" w14:textId="77777777" w:rsidR="001A3F46" w:rsidRPr="001A3F46" w:rsidRDefault="001A3F46" w:rsidP="001A3F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3F46">
              <w:rPr>
                <w:rFonts w:eastAsia="Calibri"/>
                <w:sz w:val="20"/>
                <w:szCs w:val="20"/>
                <w:lang w:eastAsia="en-US"/>
              </w:rPr>
              <w:t>Лауреат 1 ст</w:t>
            </w:r>
          </w:p>
        </w:tc>
      </w:tr>
    </w:tbl>
    <w:p w14:paraId="0BCE7AF5" w14:textId="77777777" w:rsidR="001A3F46" w:rsidRPr="001A3F46" w:rsidRDefault="001A3F46" w:rsidP="00543D15">
      <w:pPr>
        <w:jc w:val="both"/>
        <w:rPr>
          <w:b/>
          <w:sz w:val="26"/>
          <w:szCs w:val="26"/>
        </w:rPr>
      </w:pPr>
    </w:p>
    <w:p w14:paraId="1D79BCAE" w14:textId="77777777" w:rsidR="002B4024" w:rsidRPr="001A3F46" w:rsidRDefault="002B4024" w:rsidP="00543D15">
      <w:pPr>
        <w:jc w:val="both"/>
        <w:rPr>
          <w:bCs/>
        </w:rPr>
      </w:pPr>
    </w:p>
    <w:p w14:paraId="014F83A2" w14:textId="56C5A98F" w:rsidR="00705A3A" w:rsidRPr="001A3F46" w:rsidRDefault="002B4024" w:rsidP="00600475">
      <w:pPr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1A3F46">
        <w:rPr>
          <w:b/>
          <w:color w:val="000000"/>
          <w:sz w:val="26"/>
          <w:szCs w:val="26"/>
          <w:shd w:val="clear" w:color="auto" w:fill="FFFFFF"/>
        </w:rPr>
        <w:t>Гастрольная деятельность:</w:t>
      </w:r>
    </w:p>
    <w:p w14:paraId="627983D7" w14:textId="77777777" w:rsidR="002B4024" w:rsidRPr="00705A3A" w:rsidRDefault="002B4024" w:rsidP="00600475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1A3F46">
        <w:rPr>
          <w:color w:val="000000"/>
          <w:sz w:val="26"/>
          <w:szCs w:val="26"/>
          <w:shd w:val="clear" w:color="auto" w:fill="FFFFFF"/>
        </w:rPr>
        <w:t>27 мая 2023 года Творческие коллективы и мастера народного прикладного творчества  приняли участие в Концертных и выставочных мероприятиях в составе делегации Октябрьского района в «Визите дружбы» в Белоярский район.</w:t>
      </w:r>
    </w:p>
    <w:p w14:paraId="6AC3AC77" w14:textId="77777777" w:rsidR="002B4024" w:rsidRPr="005E4E2A" w:rsidRDefault="002B4024" w:rsidP="00543D15">
      <w:pPr>
        <w:suppressAutoHyphens/>
        <w:ind w:firstLine="708"/>
        <w:jc w:val="both"/>
      </w:pPr>
    </w:p>
    <w:p w14:paraId="6FBC42F8" w14:textId="77777777" w:rsidR="002B4024" w:rsidRDefault="002B4024" w:rsidP="00543D15">
      <w:pPr>
        <w:suppressAutoHyphens/>
        <w:jc w:val="both"/>
        <w:rPr>
          <w:rFonts w:eastAsia="Calibri"/>
          <w:b/>
        </w:rPr>
      </w:pPr>
    </w:p>
    <w:p w14:paraId="246219F5" w14:textId="77777777" w:rsidR="002B4024" w:rsidRDefault="002B4024" w:rsidP="00543D15">
      <w:pPr>
        <w:suppressAutoHyphens/>
        <w:jc w:val="both"/>
        <w:rPr>
          <w:rFonts w:eastAsia="Calibri"/>
          <w:b/>
        </w:rPr>
      </w:pPr>
    </w:p>
    <w:p w14:paraId="628A9B34" w14:textId="77777777" w:rsidR="002B4024" w:rsidRDefault="002B4024" w:rsidP="00543D15">
      <w:pPr>
        <w:suppressAutoHyphens/>
        <w:jc w:val="both"/>
        <w:rPr>
          <w:rFonts w:eastAsia="Calibri"/>
          <w:b/>
        </w:rPr>
      </w:pPr>
    </w:p>
    <w:p w14:paraId="7A70F380" w14:textId="77777777" w:rsidR="002B4024" w:rsidRDefault="002B4024" w:rsidP="00543D15">
      <w:pPr>
        <w:suppressAutoHyphens/>
        <w:jc w:val="both"/>
        <w:rPr>
          <w:rFonts w:eastAsia="Calibri"/>
          <w:b/>
        </w:rPr>
      </w:pPr>
    </w:p>
    <w:p w14:paraId="5A3A7EFE" w14:textId="77777777" w:rsidR="00705A3A" w:rsidRDefault="00705A3A" w:rsidP="00543D15">
      <w:pPr>
        <w:suppressAutoHyphens/>
        <w:jc w:val="both"/>
        <w:rPr>
          <w:rFonts w:eastAsia="Calibri"/>
          <w:b/>
        </w:rPr>
      </w:pPr>
    </w:p>
    <w:p w14:paraId="1126BC1B" w14:textId="77777777" w:rsidR="002B4024" w:rsidRDefault="002B4024" w:rsidP="00543D15">
      <w:pPr>
        <w:suppressAutoHyphens/>
        <w:jc w:val="both"/>
        <w:rPr>
          <w:rFonts w:eastAsia="Calibri"/>
          <w:b/>
        </w:rPr>
      </w:pPr>
    </w:p>
    <w:p w14:paraId="35C034CB" w14:textId="77777777" w:rsidR="00543D15" w:rsidRDefault="00543D15" w:rsidP="00543D15">
      <w:pPr>
        <w:suppressAutoHyphens/>
        <w:jc w:val="both"/>
        <w:rPr>
          <w:rFonts w:eastAsia="Calibri"/>
          <w:b/>
          <w:sz w:val="28"/>
          <w:szCs w:val="28"/>
        </w:rPr>
      </w:pPr>
    </w:p>
    <w:p w14:paraId="53F766F9" w14:textId="77777777" w:rsidR="001A3F46" w:rsidRDefault="001A3F46" w:rsidP="00543D15">
      <w:pPr>
        <w:suppressAutoHyphens/>
        <w:jc w:val="center"/>
        <w:rPr>
          <w:rFonts w:eastAsia="Calibri"/>
          <w:b/>
          <w:sz w:val="28"/>
          <w:szCs w:val="28"/>
        </w:rPr>
      </w:pPr>
    </w:p>
    <w:p w14:paraId="1F05EBA9" w14:textId="77777777" w:rsidR="001A3F46" w:rsidRDefault="001A3F46" w:rsidP="00543D15">
      <w:pPr>
        <w:suppressAutoHyphens/>
        <w:jc w:val="center"/>
        <w:rPr>
          <w:rFonts w:eastAsia="Calibri"/>
          <w:b/>
          <w:sz w:val="28"/>
          <w:szCs w:val="28"/>
        </w:rPr>
      </w:pPr>
    </w:p>
    <w:p w14:paraId="2C5D29CE" w14:textId="77777777" w:rsidR="001A3F46" w:rsidRDefault="001A3F46" w:rsidP="00543D15">
      <w:pPr>
        <w:suppressAutoHyphens/>
        <w:jc w:val="center"/>
        <w:rPr>
          <w:rFonts w:eastAsia="Calibri"/>
          <w:b/>
          <w:sz w:val="28"/>
          <w:szCs w:val="28"/>
        </w:rPr>
      </w:pPr>
    </w:p>
    <w:p w14:paraId="34FE9188" w14:textId="77777777" w:rsidR="001A3F46" w:rsidRDefault="001A3F46" w:rsidP="00543D15">
      <w:pPr>
        <w:suppressAutoHyphens/>
        <w:jc w:val="center"/>
        <w:rPr>
          <w:rFonts w:eastAsia="Calibri"/>
          <w:b/>
          <w:sz w:val="28"/>
          <w:szCs w:val="28"/>
        </w:rPr>
      </w:pPr>
    </w:p>
    <w:p w14:paraId="1FA11887" w14:textId="77777777" w:rsidR="001A3F46" w:rsidRDefault="001A3F46" w:rsidP="00543D15">
      <w:pPr>
        <w:suppressAutoHyphens/>
        <w:jc w:val="center"/>
        <w:rPr>
          <w:rFonts w:eastAsia="Calibri"/>
          <w:b/>
          <w:sz w:val="28"/>
          <w:szCs w:val="28"/>
        </w:rPr>
      </w:pPr>
    </w:p>
    <w:p w14:paraId="090326EF" w14:textId="77777777" w:rsidR="001A3F46" w:rsidRDefault="001A3F46" w:rsidP="00543D15">
      <w:pPr>
        <w:suppressAutoHyphens/>
        <w:jc w:val="center"/>
        <w:rPr>
          <w:rFonts w:eastAsia="Calibri"/>
          <w:b/>
          <w:sz w:val="28"/>
          <w:szCs w:val="28"/>
        </w:rPr>
      </w:pPr>
    </w:p>
    <w:p w14:paraId="72FC186D" w14:textId="77777777" w:rsidR="001A3F46" w:rsidRDefault="001A3F46" w:rsidP="00543D15">
      <w:pPr>
        <w:suppressAutoHyphens/>
        <w:jc w:val="center"/>
        <w:rPr>
          <w:rFonts w:eastAsia="Calibri"/>
          <w:b/>
          <w:sz w:val="28"/>
          <w:szCs w:val="28"/>
        </w:rPr>
      </w:pPr>
    </w:p>
    <w:p w14:paraId="18EDD321" w14:textId="77777777" w:rsidR="001A3F46" w:rsidRDefault="001A3F46" w:rsidP="00543D15">
      <w:pPr>
        <w:suppressAutoHyphens/>
        <w:jc w:val="center"/>
        <w:rPr>
          <w:rFonts w:eastAsia="Calibri"/>
          <w:b/>
          <w:sz w:val="28"/>
          <w:szCs w:val="28"/>
        </w:rPr>
      </w:pPr>
    </w:p>
    <w:p w14:paraId="229E6D61" w14:textId="77777777" w:rsidR="001A3F46" w:rsidRDefault="001A3F46" w:rsidP="00543D15">
      <w:pPr>
        <w:suppressAutoHyphens/>
        <w:jc w:val="center"/>
        <w:rPr>
          <w:rFonts w:eastAsia="Calibri"/>
          <w:b/>
          <w:sz w:val="28"/>
          <w:szCs w:val="28"/>
        </w:rPr>
      </w:pPr>
    </w:p>
    <w:p w14:paraId="7ACB315E" w14:textId="77777777" w:rsidR="001A3F46" w:rsidRDefault="001A3F46" w:rsidP="00543D15">
      <w:pPr>
        <w:suppressAutoHyphens/>
        <w:jc w:val="center"/>
        <w:rPr>
          <w:rFonts w:eastAsia="Calibri"/>
          <w:b/>
          <w:sz w:val="28"/>
          <w:szCs w:val="28"/>
        </w:rPr>
      </w:pPr>
    </w:p>
    <w:p w14:paraId="74B24807" w14:textId="77777777" w:rsidR="001A3F46" w:rsidRDefault="001A3F46" w:rsidP="00543D15">
      <w:pPr>
        <w:suppressAutoHyphens/>
        <w:jc w:val="center"/>
        <w:rPr>
          <w:rFonts w:eastAsia="Calibri"/>
          <w:b/>
          <w:sz w:val="28"/>
          <w:szCs w:val="28"/>
        </w:rPr>
      </w:pPr>
    </w:p>
    <w:p w14:paraId="78432257" w14:textId="77777777" w:rsidR="001A3F46" w:rsidRDefault="001A3F46" w:rsidP="00543D15">
      <w:pPr>
        <w:suppressAutoHyphens/>
        <w:jc w:val="center"/>
        <w:rPr>
          <w:rFonts w:eastAsia="Calibri"/>
          <w:b/>
          <w:sz w:val="28"/>
          <w:szCs w:val="28"/>
        </w:rPr>
      </w:pPr>
    </w:p>
    <w:p w14:paraId="2AE0D84B" w14:textId="77777777" w:rsidR="001A3F46" w:rsidRDefault="001A3F46" w:rsidP="00543D15">
      <w:pPr>
        <w:suppressAutoHyphens/>
        <w:jc w:val="center"/>
        <w:rPr>
          <w:rFonts w:eastAsia="Calibri"/>
          <w:b/>
          <w:sz w:val="28"/>
          <w:szCs w:val="28"/>
        </w:rPr>
      </w:pPr>
    </w:p>
    <w:p w14:paraId="3CB357F9" w14:textId="77777777" w:rsidR="00A67B6E" w:rsidRDefault="00A67B6E" w:rsidP="00543D15">
      <w:pPr>
        <w:suppressAutoHyphens/>
        <w:jc w:val="center"/>
        <w:rPr>
          <w:rFonts w:eastAsia="Calibri"/>
          <w:b/>
          <w:sz w:val="28"/>
          <w:szCs w:val="28"/>
        </w:rPr>
      </w:pPr>
    </w:p>
    <w:p w14:paraId="68D6D7ED" w14:textId="77777777" w:rsidR="00A67B6E" w:rsidRDefault="00A67B6E" w:rsidP="00543D15">
      <w:pPr>
        <w:suppressAutoHyphens/>
        <w:jc w:val="center"/>
        <w:rPr>
          <w:rFonts w:eastAsia="Calibri"/>
          <w:b/>
          <w:sz w:val="28"/>
          <w:szCs w:val="28"/>
        </w:rPr>
      </w:pPr>
    </w:p>
    <w:p w14:paraId="00593C99" w14:textId="77777777" w:rsidR="00A67B6E" w:rsidRDefault="00A67B6E" w:rsidP="00543D15">
      <w:pPr>
        <w:suppressAutoHyphens/>
        <w:jc w:val="center"/>
        <w:rPr>
          <w:rFonts w:eastAsia="Calibri"/>
          <w:b/>
          <w:sz w:val="28"/>
          <w:szCs w:val="28"/>
        </w:rPr>
      </w:pPr>
    </w:p>
    <w:p w14:paraId="160B0585" w14:textId="15267B6A" w:rsidR="002B4024" w:rsidRPr="00705A3A" w:rsidRDefault="002B4024" w:rsidP="00543D15">
      <w:pPr>
        <w:suppressAutoHyphens/>
        <w:jc w:val="center"/>
        <w:rPr>
          <w:rFonts w:eastAsia="Calibri"/>
          <w:b/>
          <w:sz w:val="28"/>
          <w:szCs w:val="28"/>
        </w:rPr>
      </w:pPr>
      <w:r w:rsidRPr="00705A3A">
        <w:rPr>
          <w:rFonts w:eastAsia="Calibri"/>
          <w:b/>
          <w:sz w:val="28"/>
          <w:szCs w:val="28"/>
        </w:rPr>
        <w:t>БИБЛИОТЕКА МБУ «Центр культуры и спорта гп.Талинка».</w:t>
      </w:r>
    </w:p>
    <w:p w14:paraId="3FDF6B26" w14:textId="77777777" w:rsidR="002B4024" w:rsidRPr="005E4E2A" w:rsidRDefault="002B4024" w:rsidP="00543D15">
      <w:pPr>
        <w:suppressAutoHyphens/>
        <w:spacing w:line="276" w:lineRule="auto"/>
        <w:jc w:val="both"/>
        <w:rPr>
          <w:rFonts w:ascii="Calibri" w:eastAsia="Calibri" w:hAnsi="Calibri" w:cs="Calibri"/>
        </w:rPr>
      </w:pPr>
    </w:p>
    <w:p w14:paraId="2C145B07" w14:textId="77777777" w:rsidR="001A3F46" w:rsidRPr="001A3F46" w:rsidRDefault="001A3F46" w:rsidP="001A3F46">
      <w:pPr>
        <w:suppressAutoHyphens/>
        <w:spacing w:line="276" w:lineRule="auto"/>
        <w:ind w:right="-185" w:firstLineChars="295" w:firstLine="767"/>
        <w:jc w:val="both"/>
        <w:rPr>
          <w:rFonts w:eastAsia="Calibri"/>
          <w:color w:val="C9211E"/>
          <w:sz w:val="26"/>
          <w:szCs w:val="26"/>
          <w:lang w:eastAsia="en-US"/>
        </w:rPr>
      </w:pPr>
      <w:r w:rsidRPr="001A3F46">
        <w:rPr>
          <w:rFonts w:eastAsia="Calibri"/>
          <w:sz w:val="26"/>
          <w:szCs w:val="26"/>
          <w:lang w:eastAsia="en-US"/>
        </w:rPr>
        <w:t>В течение всего года библиотека прилагала все усилия для реализации региональной и муниципальной библиотечной политики, выполнения плановых показателей. Основной задачей на  2023 год стала о</w:t>
      </w:r>
      <w:r w:rsidRPr="001A3F46">
        <w:rPr>
          <w:rFonts w:eastAsia="Calibri"/>
          <w:sz w:val="26"/>
          <w:szCs w:val="26"/>
        </w:rPr>
        <w:t>рганизация досуговой и просветительской деятельности, направленной на улучшение социально-культурной сферы  жизни граждан,</w:t>
      </w:r>
      <w:r w:rsidRPr="001A3F46">
        <w:rPr>
          <w:rFonts w:eastAsia="Calibri"/>
          <w:iCs/>
          <w:sz w:val="26"/>
          <w:szCs w:val="26"/>
          <w:lang w:eastAsia="en-US"/>
        </w:rPr>
        <w:t xml:space="preserve"> удовлетворение духовных, интеллектуальных, культурных потребностей населения, в том числе и детей. </w:t>
      </w:r>
      <w:r w:rsidRPr="001A3F46">
        <w:rPr>
          <w:rFonts w:eastAsia="Calibri"/>
          <w:sz w:val="26"/>
          <w:szCs w:val="26"/>
          <w:lang w:eastAsia="en-US"/>
        </w:rPr>
        <w:t xml:space="preserve">Достижению поставленной задачи способствовала комплексная работа в различных направлениях таких как </w:t>
      </w:r>
      <w:r w:rsidRPr="001A3F46">
        <w:rPr>
          <w:rFonts w:eastAsia="Calibri"/>
          <w:color w:val="000000"/>
          <w:sz w:val="26"/>
          <w:szCs w:val="26"/>
          <w:lang w:eastAsia="en-US"/>
        </w:rPr>
        <w:t>привлечение к чтению, к книге, патриотическое воспитание, экологическое просвещение, краеведческая работа и другие. Работа велась в стационарных условиях, онлайн режиме, вне стен библиотеки.</w:t>
      </w:r>
      <w:r w:rsidRPr="001A3F46">
        <w:rPr>
          <w:rFonts w:eastAsia="Calibri"/>
          <w:color w:val="C9211E"/>
          <w:sz w:val="26"/>
          <w:szCs w:val="26"/>
          <w:lang w:eastAsia="en-US"/>
        </w:rPr>
        <w:t xml:space="preserve"> </w:t>
      </w:r>
    </w:p>
    <w:p w14:paraId="23F4E799" w14:textId="77777777" w:rsidR="001A3F46" w:rsidRPr="001A3F46" w:rsidRDefault="001A3F46" w:rsidP="001A3F46">
      <w:pPr>
        <w:suppressAutoHyphens/>
        <w:spacing w:line="276" w:lineRule="auto"/>
        <w:ind w:firstLine="708"/>
        <w:jc w:val="both"/>
        <w:rPr>
          <w:rFonts w:eastAsia="Calibri"/>
          <w:iCs/>
          <w:spacing w:val="5"/>
          <w:sz w:val="26"/>
          <w:szCs w:val="26"/>
          <w:shd w:val="clear" w:color="auto" w:fill="FFFFFF"/>
          <w:lang w:eastAsia="en-US"/>
        </w:rPr>
      </w:pPr>
      <w:r w:rsidRPr="001A3F46">
        <w:rPr>
          <w:rFonts w:eastAsia="Calibri"/>
          <w:sz w:val="26"/>
          <w:szCs w:val="26"/>
          <w:lang w:eastAsia="en-US"/>
        </w:rPr>
        <w:t xml:space="preserve">За 2023 г. </w:t>
      </w:r>
      <w:r w:rsidRPr="001A3F46">
        <w:rPr>
          <w:rFonts w:eastAsia="Calibri"/>
          <w:sz w:val="26"/>
          <w:szCs w:val="26"/>
          <w:shd w:val="clear" w:color="auto" w:fill="FFFFFF"/>
          <w:lang w:eastAsia="en-US"/>
        </w:rPr>
        <w:t>выполнено муниципальное задание по посещениям.</w:t>
      </w:r>
      <w:r w:rsidRPr="001A3F46">
        <w:rPr>
          <w:rFonts w:eastAsia="Calibri"/>
          <w:color w:val="C00000"/>
          <w:sz w:val="26"/>
          <w:szCs w:val="26"/>
          <w:lang w:eastAsia="en-US"/>
        </w:rPr>
        <w:t xml:space="preserve"> </w:t>
      </w:r>
      <w:r w:rsidRPr="001A3F46">
        <w:rPr>
          <w:rFonts w:eastAsia="Calibri"/>
          <w:sz w:val="26"/>
          <w:szCs w:val="26"/>
          <w:lang w:eastAsia="en-US"/>
        </w:rPr>
        <w:t>Проведено 182 мероприятия различной тематики, из них 18 вне стен библиотеки. Число посещений мероприятий  - 8517, это</w:t>
      </w:r>
      <w:r w:rsidRPr="001A3F46">
        <w:rPr>
          <w:rFonts w:eastAsia="Calibri"/>
          <w:color w:val="C00000"/>
          <w:sz w:val="26"/>
          <w:szCs w:val="26"/>
          <w:lang w:eastAsia="en-US"/>
        </w:rPr>
        <w:t xml:space="preserve"> </w:t>
      </w:r>
      <w:r w:rsidRPr="001A3F46">
        <w:rPr>
          <w:rFonts w:eastAsia="Calibri"/>
          <w:sz w:val="26"/>
          <w:szCs w:val="26"/>
          <w:lang w:eastAsia="en-US"/>
        </w:rPr>
        <w:t>на 25 % больше  по сравнению с прошлым годом.</w:t>
      </w:r>
      <w:r w:rsidRPr="001A3F46">
        <w:rPr>
          <w:rFonts w:eastAsia="Calibri"/>
          <w:color w:val="C00000"/>
          <w:sz w:val="26"/>
          <w:szCs w:val="26"/>
          <w:lang w:eastAsia="en-US"/>
        </w:rPr>
        <w:t xml:space="preserve"> </w:t>
      </w:r>
    </w:p>
    <w:p w14:paraId="025BD7F3" w14:textId="77777777" w:rsidR="001A3F46" w:rsidRPr="00A67B6E" w:rsidRDefault="001A3F46" w:rsidP="001A3F46">
      <w:pPr>
        <w:suppressAutoHyphens/>
        <w:spacing w:line="276" w:lineRule="auto"/>
        <w:ind w:firstLine="708"/>
        <w:jc w:val="both"/>
        <w:rPr>
          <w:rFonts w:eastAsia="Noto Serif"/>
          <w:color w:val="000000"/>
          <w:sz w:val="26"/>
          <w:szCs w:val="26"/>
          <w:lang w:val="ru" w:eastAsia="en-US"/>
        </w:rPr>
      </w:pPr>
      <w:r w:rsidRPr="001A3F46">
        <w:rPr>
          <w:rFonts w:eastAsia="Calibri"/>
          <w:iCs/>
          <w:spacing w:val="5"/>
          <w:sz w:val="26"/>
          <w:szCs w:val="26"/>
          <w:shd w:val="clear" w:color="auto" w:fill="FFFFFF"/>
          <w:lang w:eastAsia="en-US"/>
        </w:rPr>
        <w:t xml:space="preserve">Огромная работа была проведена библиотекой при реализации </w:t>
      </w:r>
      <w:r w:rsidRPr="001A3F46">
        <w:rPr>
          <w:rFonts w:eastAsia="Noto Serif"/>
          <w:color w:val="000000"/>
          <w:sz w:val="26"/>
          <w:szCs w:val="26"/>
          <w:lang w:val="ru" w:eastAsia="en-US"/>
        </w:rPr>
        <w:t>проекта «БиблиоЖизнь»</w:t>
      </w:r>
      <w:r w:rsidRPr="001A3F46">
        <w:rPr>
          <w:rFonts w:eastAsia="Noto Serif"/>
          <w:color w:val="000000"/>
          <w:sz w:val="26"/>
          <w:szCs w:val="26"/>
          <w:lang w:eastAsia="en-US"/>
        </w:rPr>
        <w:t xml:space="preserve"> </w:t>
      </w:r>
      <w:r w:rsidRPr="001A3F46">
        <w:rPr>
          <w:rFonts w:eastAsia="Noto Serif"/>
          <w:color w:val="000000"/>
          <w:sz w:val="26"/>
          <w:szCs w:val="26"/>
          <w:lang w:val="ru" w:eastAsia="en-US"/>
        </w:rPr>
        <w:t xml:space="preserve">гранта Губернатора Югры для физических лиц. </w:t>
      </w:r>
      <w:r w:rsidRPr="001A3F46">
        <w:rPr>
          <w:rFonts w:eastAsia="Noto Serif"/>
          <w:color w:val="000000"/>
          <w:sz w:val="26"/>
          <w:szCs w:val="26"/>
          <w:lang w:eastAsia="en-US"/>
        </w:rPr>
        <w:t xml:space="preserve">Руководитель проекта Денисова В.Г. </w:t>
      </w:r>
      <w:r w:rsidRPr="001A3F46">
        <w:rPr>
          <w:rFonts w:eastAsia="Noto Serif"/>
          <w:color w:val="000000"/>
          <w:sz w:val="26"/>
          <w:szCs w:val="26"/>
          <w:lang w:val="ru" w:eastAsia="en-US"/>
        </w:rPr>
        <w:t xml:space="preserve">Проект направлен на работу с детьми в каникулярные периоды. Благодаря грантовой поддержке </w:t>
      </w:r>
      <w:r w:rsidRPr="001A3F46">
        <w:rPr>
          <w:rFonts w:eastAsia="Noto Serif"/>
          <w:color w:val="000000"/>
          <w:sz w:val="26"/>
          <w:szCs w:val="26"/>
          <w:lang w:eastAsia="en-US"/>
        </w:rPr>
        <w:t>библиотека</w:t>
      </w:r>
      <w:r w:rsidRPr="001A3F46">
        <w:rPr>
          <w:rFonts w:eastAsia="Noto Serif"/>
          <w:color w:val="000000"/>
          <w:sz w:val="26"/>
          <w:szCs w:val="26"/>
          <w:lang w:val="ru" w:eastAsia="en-US"/>
        </w:rPr>
        <w:t xml:space="preserve"> приобрел</w:t>
      </w:r>
      <w:r w:rsidRPr="001A3F46">
        <w:rPr>
          <w:rFonts w:eastAsia="Noto Serif"/>
          <w:color w:val="000000"/>
          <w:sz w:val="26"/>
          <w:szCs w:val="26"/>
          <w:lang w:eastAsia="en-US"/>
        </w:rPr>
        <w:t>а</w:t>
      </w:r>
      <w:r w:rsidRPr="001A3F46">
        <w:rPr>
          <w:rFonts w:eastAsia="Noto Serif"/>
          <w:color w:val="000000"/>
          <w:sz w:val="26"/>
          <w:szCs w:val="26"/>
          <w:lang w:val="ru" w:eastAsia="en-US"/>
        </w:rPr>
        <w:t xml:space="preserve"> стулья, модульные столы, замечательную акустическую систему. Были также закуплены кресла-мешки, напольный коврик, настольные игры. Все это</w:t>
      </w:r>
      <w:r w:rsidRPr="001A3F46">
        <w:rPr>
          <w:rFonts w:eastAsia="Noto Serif"/>
          <w:color w:val="000000"/>
          <w:sz w:val="26"/>
          <w:szCs w:val="26"/>
          <w:lang w:eastAsia="en-US"/>
        </w:rPr>
        <w:t xml:space="preserve"> </w:t>
      </w:r>
      <w:r w:rsidRPr="001A3F46">
        <w:rPr>
          <w:rFonts w:eastAsia="Noto Serif"/>
          <w:color w:val="000000"/>
          <w:sz w:val="26"/>
          <w:szCs w:val="26"/>
          <w:lang w:val="ru" w:eastAsia="en-US"/>
        </w:rPr>
        <w:t xml:space="preserve">сыграло свою большую роль в привлечении детей к участию в проекте. В стенах библиотеки побывало огромное число детей, которые провели свои каникулы интересно, продуктивно и познавательно. В дни летнего отдыха в рамках проекта работала программа «Летняя тропинка к книге». Ежедневно с понедельника по пятницу в определенные часы для детей проводились мероприятия различной тематики. Причем каждый день недели имел свое направление, поэтому любой ребенок мог выбирать то, что ему больше по душе. Например по понедельникам — игровые дни, по вторникам — день кинопутешествий, среда — познавательный день, по четвергам — творческая мастерская, пятница — школа юного актера и чтеца. Ребятишки с удовольствием приходили, зная, что каждый день их ждет что-то новое, интересное. </w:t>
      </w:r>
    </w:p>
    <w:p w14:paraId="25D474F0" w14:textId="69ED331D" w:rsidR="001A3F46" w:rsidRPr="001A3F46" w:rsidRDefault="001A3F46" w:rsidP="001A3F46">
      <w:pPr>
        <w:suppressAutoHyphens/>
        <w:spacing w:line="276" w:lineRule="auto"/>
        <w:ind w:firstLine="708"/>
        <w:jc w:val="both"/>
        <w:rPr>
          <w:rFonts w:eastAsia="SimSun"/>
          <w:color w:val="000000"/>
          <w:sz w:val="26"/>
          <w:szCs w:val="26"/>
          <w:lang w:eastAsia="zh-CN"/>
        </w:rPr>
      </w:pPr>
      <w:r w:rsidRPr="00A67B6E">
        <w:rPr>
          <w:rFonts w:eastAsia="Noto Serif"/>
          <w:color w:val="000000"/>
          <w:sz w:val="26"/>
          <w:szCs w:val="26"/>
          <w:lang w:val="ru" w:eastAsia="en-US"/>
        </w:rPr>
        <w:t xml:space="preserve"> </w:t>
      </w:r>
      <w:r w:rsidRPr="001A3F46">
        <w:rPr>
          <w:rFonts w:eastAsia="Noto Serif"/>
          <w:color w:val="000000"/>
          <w:sz w:val="26"/>
          <w:szCs w:val="26"/>
          <w:lang w:val="ru" w:eastAsia="zh-CN"/>
        </w:rPr>
        <w:t>Осенние каникулы были посвящены народным традициям.  В эти дни дети познакомились с играми, обрядами и традициями, литературой, танцевальным искусством многих народов. Такие мероприятия сплачивают, укрепляют дружбу между детьми и конечно, же учат уважительному отношению друг к другу.</w:t>
      </w:r>
      <w:r w:rsidRPr="001A3F46">
        <w:rPr>
          <w:rFonts w:eastAsia="Noto Serif"/>
          <w:color w:val="000000"/>
          <w:sz w:val="26"/>
          <w:szCs w:val="26"/>
          <w:lang w:eastAsia="zh-CN"/>
        </w:rPr>
        <w:t xml:space="preserve"> </w:t>
      </w:r>
      <w:r w:rsidRPr="001A3F46">
        <w:rPr>
          <w:rFonts w:eastAsia="Noto Serif"/>
          <w:color w:val="000000"/>
          <w:sz w:val="26"/>
          <w:szCs w:val="26"/>
          <w:lang w:val="ru" w:eastAsia="zh-CN"/>
        </w:rPr>
        <w:t>Кроме того, организован игровой уголок «Веселый островок», который используется не только в период каникул, а ежедневно в свое свободное время дети приходят поиграть в настольные игры</w:t>
      </w:r>
      <w:r w:rsidRPr="001A3F46">
        <w:rPr>
          <w:rFonts w:eastAsia="Noto Serif"/>
          <w:color w:val="000000"/>
          <w:sz w:val="26"/>
          <w:szCs w:val="26"/>
          <w:lang w:eastAsia="zh-CN"/>
        </w:rPr>
        <w:t>, пообщаться</w:t>
      </w:r>
      <w:r w:rsidRPr="00A67B6E">
        <w:rPr>
          <w:rFonts w:eastAsia="Noto Serif"/>
          <w:color w:val="000000"/>
          <w:sz w:val="26"/>
          <w:szCs w:val="26"/>
          <w:lang w:eastAsia="zh-CN"/>
        </w:rPr>
        <w:t>.</w:t>
      </w:r>
    </w:p>
    <w:p w14:paraId="6296F134" w14:textId="4BCECEA7" w:rsidR="001A3F46" w:rsidRPr="001A3F46" w:rsidRDefault="001A3F46" w:rsidP="001A3F46">
      <w:pPr>
        <w:suppressAutoHyphens/>
        <w:ind w:firstLineChars="100" w:firstLine="260"/>
        <w:jc w:val="both"/>
        <w:rPr>
          <w:rFonts w:eastAsia="Calibri"/>
          <w:color w:val="C00000"/>
          <w:sz w:val="26"/>
          <w:szCs w:val="26"/>
          <w:lang w:eastAsia="en-US"/>
        </w:rPr>
      </w:pPr>
      <w:r w:rsidRPr="001A3F46">
        <w:rPr>
          <w:rFonts w:eastAsia="Calibri"/>
          <w:sz w:val="26"/>
          <w:szCs w:val="26"/>
          <w:lang w:eastAsia="en-US"/>
        </w:rPr>
        <w:t xml:space="preserve"> </w:t>
      </w:r>
      <w:r w:rsidRPr="00A67B6E">
        <w:rPr>
          <w:rFonts w:eastAsia="Calibri"/>
          <w:sz w:val="26"/>
          <w:szCs w:val="26"/>
          <w:lang w:eastAsia="en-US"/>
        </w:rPr>
        <w:tab/>
      </w:r>
      <w:r w:rsidRPr="001A3F46">
        <w:rPr>
          <w:rFonts w:eastAsia="Calibri"/>
          <w:sz w:val="26"/>
          <w:szCs w:val="26"/>
          <w:lang w:eastAsia="en-US"/>
        </w:rPr>
        <w:t xml:space="preserve">Библиотека систематически вела работу с местными самобытными писателями и поэтами,   сбору их произведений, привлечению их к участию в мероприятиях различных уровней, занималась выявлением  новых творческих </w:t>
      </w:r>
      <w:r w:rsidRPr="001A3F46">
        <w:rPr>
          <w:rFonts w:eastAsia="Calibri"/>
          <w:sz w:val="26"/>
          <w:szCs w:val="26"/>
          <w:lang w:eastAsia="en-US"/>
        </w:rPr>
        <w:lastRenderedPageBreak/>
        <w:t>людей.</w:t>
      </w:r>
      <w:r w:rsidRPr="001A3F46">
        <w:rPr>
          <w:rFonts w:eastAsia="Calibri"/>
          <w:color w:val="C00000"/>
          <w:sz w:val="26"/>
          <w:szCs w:val="26"/>
          <w:lang w:eastAsia="en-US"/>
        </w:rPr>
        <w:t xml:space="preserve"> </w:t>
      </w:r>
      <w:r w:rsidRPr="001A3F46">
        <w:rPr>
          <w:rFonts w:eastAsia="Calibri"/>
          <w:sz w:val="26"/>
          <w:szCs w:val="26"/>
          <w:lang w:eastAsia="en-US"/>
        </w:rPr>
        <w:t xml:space="preserve">В 2023 году библиотекой привлечено к сотрудничеству и участию в Октябрьском районном литературно-творческом объединении поэтов, писателей, краеведов и художников «Серебряная Обь»  6 самобытных писателей.  </w:t>
      </w:r>
    </w:p>
    <w:p w14:paraId="53B045CF" w14:textId="77777777" w:rsidR="001A3F46" w:rsidRPr="001A3F46" w:rsidRDefault="001A3F46" w:rsidP="001A3F46">
      <w:pPr>
        <w:suppressAutoHyphens/>
        <w:spacing w:line="276" w:lineRule="auto"/>
        <w:ind w:firstLineChars="295" w:firstLine="767"/>
        <w:jc w:val="both"/>
        <w:rPr>
          <w:rFonts w:eastAsia="Calibri"/>
          <w:color w:val="C00000"/>
          <w:sz w:val="26"/>
          <w:szCs w:val="26"/>
          <w:lang w:eastAsia="en-US"/>
        </w:rPr>
      </w:pPr>
      <w:r w:rsidRPr="001A3F46">
        <w:rPr>
          <w:rFonts w:eastAsia="Calibri"/>
          <w:sz w:val="26"/>
          <w:szCs w:val="26"/>
          <w:lang w:eastAsia="en-US"/>
        </w:rPr>
        <w:t xml:space="preserve">В библиотеке работает Центр общественного доступа. Центр предоставляет дополнительные услуги населению по ксерокопированию, печати, сканированию и другим, проводит обучение льготных категорий населения основам компьютерной грамотности по программам «Основы цифровой грамотности» и «Основы безопасной работы в сети Интернет». За 2023 год посетили занятия 15 человек. </w:t>
      </w:r>
    </w:p>
    <w:p w14:paraId="2C7301F3" w14:textId="57DAC4D1" w:rsidR="001A3F46" w:rsidRPr="001A3F46" w:rsidRDefault="001A3F46" w:rsidP="001A3F46">
      <w:pPr>
        <w:suppressAutoHyphens/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1A3F46">
        <w:rPr>
          <w:rFonts w:eastAsia="Calibri"/>
          <w:bCs/>
          <w:color w:val="C00000"/>
          <w:sz w:val="26"/>
          <w:szCs w:val="26"/>
        </w:rPr>
        <w:t xml:space="preserve">    </w:t>
      </w:r>
      <w:r w:rsidRPr="00A67B6E">
        <w:rPr>
          <w:rFonts w:eastAsia="Calibri"/>
          <w:bCs/>
          <w:color w:val="C00000"/>
          <w:sz w:val="26"/>
          <w:szCs w:val="26"/>
        </w:rPr>
        <w:tab/>
      </w:r>
      <w:r w:rsidRPr="001A3F46">
        <w:rPr>
          <w:rFonts w:eastAsia="Calibri"/>
          <w:bCs/>
          <w:sz w:val="26"/>
          <w:szCs w:val="26"/>
        </w:rPr>
        <w:t>При библиотеке  функционирует  с 1997 года клуб «Очаг» для тех, кому за 50</w:t>
      </w:r>
      <w:r w:rsidRPr="001A3F46">
        <w:rPr>
          <w:rFonts w:eastAsia="Calibri"/>
          <w:b/>
          <w:sz w:val="26"/>
          <w:szCs w:val="26"/>
          <w:lang w:eastAsia="en-US"/>
        </w:rPr>
        <w:t xml:space="preserve">,  </w:t>
      </w:r>
      <w:r w:rsidRPr="001A3F46">
        <w:rPr>
          <w:rFonts w:eastAsia="Calibri"/>
          <w:sz w:val="26"/>
          <w:szCs w:val="26"/>
          <w:lang w:eastAsia="en-US"/>
        </w:rPr>
        <w:t>который является неразделимой частичкой библиотеки.</w:t>
      </w:r>
      <w:r w:rsidRPr="001A3F46">
        <w:rPr>
          <w:rFonts w:eastAsia="Calibri"/>
          <w:bCs/>
          <w:sz w:val="26"/>
          <w:szCs w:val="26"/>
        </w:rPr>
        <w:t xml:space="preserve"> </w:t>
      </w:r>
      <w:r w:rsidRPr="001A3F46">
        <w:rPr>
          <w:rFonts w:eastAsia="Calibri"/>
          <w:color w:val="C00000"/>
          <w:sz w:val="26"/>
          <w:szCs w:val="26"/>
        </w:rPr>
        <w:t xml:space="preserve"> </w:t>
      </w:r>
      <w:r w:rsidRPr="001A3F46">
        <w:rPr>
          <w:rFonts w:eastAsia="Calibri"/>
          <w:sz w:val="26"/>
          <w:szCs w:val="26"/>
        </w:rPr>
        <w:t>Такая форма работы  имеет эффективное действие в самореализации и социальной активности граждан старшего поколения.</w:t>
      </w:r>
    </w:p>
    <w:p w14:paraId="531E8265" w14:textId="7EBD7232" w:rsidR="001A3F46" w:rsidRPr="001A3F46" w:rsidRDefault="001A3F46" w:rsidP="001A3F46">
      <w:pPr>
        <w:suppressAutoHyphens/>
        <w:spacing w:line="276" w:lineRule="auto"/>
        <w:jc w:val="both"/>
        <w:rPr>
          <w:rFonts w:eastAsia="Calibri"/>
          <w:color w:val="C00000"/>
          <w:sz w:val="26"/>
          <w:szCs w:val="26"/>
          <w:lang w:eastAsia="en-US"/>
        </w:rPr>
      </w:pPr>
      <w:r w:rsidRPr="001A3F46">
        <w:rPr>
          <w:rFonts w:eastAsia="Calibri"/>
          <w:color w:val="C00000"/>
          <w:sz w:val="26"/>
          <w:szCs w:val="26"/>
          <w:lang w:eastAsia="en-US"/>
        </w:rPr>
        <w:t xml:space="preserve"> </w:t>
      </w:r>
      <w:r w:rsidRPr="00A67B6E">
        <w:rPr>
          <w:rFonts w:eastAsia="Calibri"/>
          <w:color w:val="C00000"/>
          <w:sz w:val="26"/>
          <w:szCs w:val="26"/>
          <w:lang w:eastAsia="en-US"/>
        </w:rPr>
        <w:tab/>
      </w:r>
      <w:r w:rsidRPr="001A3F46">
        <w:rPr>
          <w:rFonts w:eastAsia="Calibri"/>
          <w:sz w:val="26"/>
          <w:szCs w:val="26"/>
          <w:lang w:eastAsia="en-US"/>
        </w:rPr>
        <w:t>В настоящее время  «Очаг» объединяет 29 человек в возрасте от 55 до 85 лет.</w:t>
      </w:r>
      <w:r w:rsidRPr="001A3F46">
        <w:rPr>
          <w:sz w:val="26"/>
          <w:szCs w:val="26"/>
          <w:lang w:eastAsia="en-US"/>
        </w:rPr>
        <w:t xml:space="preserve"> При этом библиотека тесно сотрудничает с ОПТ «Ветеран», что увеличивает число посещений при проведении мероприятий. </w:t>
      </w:r>
    </w:p>
    <w:p w14:paraId="547D4298" w14:textId="44D2D410" w:rsidR="001A3F46" w:rsidRPr="001A3F46" w:rsidRDefault="001A3F46" w:rsidP="001A3F46">
      <w:pPr>
        <w:suppressAutoHyphens/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1A3F46">
        <w:rPr>
          <w:rFonts w:eastAsia="Calibri"/>
          <w:color w:val="C00000"/>
          <w:sz w:val="26"/>
          <w:szCs w:val="26"/>
          <w:lang w:eastAsia="en-US"/>
        </w:rPr>
        <w:t xml:space="preserve">   </w:t>
      </w:r>
      <w:r w:rsidRPr="00A67B6E">
        <w:rPr>
          <w:rFonts w:eastAsia="Calibri"/>
          <w:color w:val="C00000"/>
          <w:sz w:val="26"/>
          <w:szCs w:val="26"/>
          <w:lang w:eastAsia="en-US"/>
        </w:rPr>
        <w:tab/>
      </w:r>
      <w:r w:rsidRPr="001A3F46">
        <w:rPr>
          <w:rFonts w:eastAsia="Calibri"/>
          <w:sz w:val="26"/>
          <w:szCs w:val="26"/>
          <w:lang w:eastAsia="en-US"/>
        </w:rPr>
        <w:t xml:space="preserve">В течение года библиотека  принимала активное участие  в мероприятиях различных уровней: </w:t>
      </w:r>
    </w:p>
    <w:p w14:paraId="64709C41" w14:textId="77777777" w:rsidR="001A3F46" w:rsidRPr="001A3F46" w:rsidRDefault="001A3F46" w:rsidP="001A3F46">
      <w:pPr>
        <w:suppressAutoHyphens/>
        <w:jc w:val="both"/>
        <w:rPr>
          <w:rFonts w:eastAsia="Calibri"/>
          <w:sz w:val="26"/>
          <w:szCs w:val="26"/>
          <w:lang w:eastAsia="en-US"/>
        </w:rPr>
      </w:pPr>
      <w:r w:rsidRPr="001A3F46">
        <w:rPr>
          <w:rFonts w:eastAsia="Calibri"/>
          <w:sz w:val="26"/>
          <w:szCs w:val="26"/>
          <w:lang w:eastAsia="en-US"/>
        </w:rPr>
        <w:t>- Окружная  акция-выставка ""Рождественский книговорот",</w:t>
      </w:r>
    </w:p>
    <w:p w14:paraId="4F275E0D" w14:textId="77777777" w:rsidR="001A3F46" w:rsidRPr="001A3F46" w:rsidRDefault="001A3F46" w:rsidP="001A3F46">
      <w:pPr>
        <w:suppressAutoHyphens/>
        <w:jc w:val="both"/>
        <w:rPr>
          <w:rFonts w:eastAsia="Calibri"/>
          <w:sz w:val="26"/>
          <w:szCs w:val="26"/>
          <w:lang w:eastAsia="en-US"/>
        </w:rPr>
      </w:pPr>
      <w:r w:rsidRPr="001A3F46">
        <w:rPr>
          <w:rFonts w:eastAsia="Calibri"/>
          <w:sz w:val="26"/>
          <w:szCs w:val="26"/>
          <w:lang w:eastAsia="en-US"/>
        </w:rPr>
        <w:t xml:space="preserve">- Всероссийская акция  #ЗояГерой,  </w:t>
      </w:r>
    </w:p>
    <w:p w14:paraId="344FFCE7" w14:textId="77777777" w:rsidR="001A3F46" w:rsidRPr="001A3F46" w:rsidRDefault="001A3F46" w:rsidP="001A3F46">
      <w:pPr>
        <w:suppressAutoHyphens/>
        <w:jc w:val="both"/>
        <w:rPr>
          <w:rFonts w:eastAsia="Calibri"/>
          <w:color w:val="C00000"/>
          <w:sz w:val="26"/>
          <w:szCs w:val="26"/>
          <w:lang w:eastAsia="en-US"/>
        </w:rPr>
      </w:pPr>
      <w:r w:rsidRPr="001A3F46">
        <w:rPr>
          <w:rFonts w:eastAsia="Calibri"/>
          <w:sz w:val="26"/>
          <w:szCs w:val="26"/>
          <w:lang w:eastAsia="en-US"/>
        </w:rPr>
        <w:t>- Седьмая общероссийская акция «Дарите книги с любовью»</w:t>
      </w:r>
      <w:r w:rsidRPr="001A3F46">
        <w:rPr>
          <w:rFonts w:eastAsia="Calibri"/>
          <w:b/>
          <w:bCs/>
          <w:sz w:val="26"/>
          <w:szCs w:val="26"/>
          <w:lang w:eastAsia="en-US"/>
        </w:rPr>
        <w:t xml:space="preserve"> (сертификат, благодарность)</w:t>
      </w:r>
      <w:r w:rsidRPr="001A3F46">
        <w:rPr>
          <w:rFonts w:eastAsia="Calibri"/>
          <w:sz w:val="26"/>
          <w:szCs w:val="26"/>
          <w:lang w:eastAsia="en-US"/>
        </w:rPr>
        <w:t>,</w:t>
      </w:r>
      <w:r w:rsidRPr="001A3F46">
        <w:rPr>
          <w:rFonts w:eastAsia="Calibri"/>
          <w:b/>
          <w:bCs/>
          <w:color w:val="C00000"/>
          <w:sz w:val="26"/>
          <w:szCs w:val="26"/>
          <w:lang w:eastAsia="en-US"/>
        </w:rPr>
        <w:t xml:space="preserve"> </w:t>
      </w:r>
    </w:p>
    <w:p w14:paraId="7BA5FE22" w14:textId="77777777" w:rsidR="001A3F46" w:rsidRPr="001A3F46" w:rsidRDefault="001A3F46" w:rsidP="001A3F46">
      <w:pPr>
        <w:suppressAutoHyphens/>
        <w:jc w:val="both"/>
        <w:rPr>
          <w:rFonts w:eastAsia="Calibri"/>
          <w:color w:val="C00000"/>
          <w:sz w:val="26"/>
          <w:szCs w:val="26"/>
          <w:lang w:eastAsia="en-US"/>
        </w:rPr>
      </w:pPr>
      <w:r w:rsidRPr="001A3F46">
        <w:rPr>
          <w:rFonts w:eastAsia="Calibri"/>
          <w:color w:val="C00000"/>
          <w:sz w:val="26"/>
          <w:szCs w:val="26"/>
          <w:lang w:eastAsia="en-US"/>
        </w:rPr>
        <w:t xml:space="preserve"> </w:t>
      </w:r>
      <w:r w:rsidRPr="001A3F46">
        <w:rPr>
          <w:rFonts w:eastAsia="Calibri"/>
          <w:sz w:val="26"/>
          <w:szCs w:val="26"/>
          <w:lang w:eastAsia="en-US"/>
        </w:rPr>
        <w:t>- XI</w:t>
      </w:r>
      <w:r w:rsidRPr="001A3F46">
        <w:rPr>
          <w:rFonts w:eastAsia="Calibri"/>
          <w:sz w:val="26"/>
          <w:szCs w:val="26"/>
          <w:lang w:val="en-US" w:eastAsia="en-US"/>
        </w:rPr>
        <w:t>V</w:t>
      </w:r>
      <w:r w:rsidRPr="001A3F46">
        <w:rPr>
          <w:rFonts w:eastAsia="Calibri"/>
          <w:sz w:val="26"/>
          <w:szCs w:val="26"/>
          <w:lang w:eastAsia="en-US"/>
        </w:rPr>
        <w:t xml:space="preserve"> Международная Акция «Читаем детям о Великой Отечественной войне» </w:t>
      </w:r>
      <w:r w:rsidRPr="001A3F46">
        <w:rPr>
          <w:rFonts w:eastAsia="Calibri"/>
          <w:b/>
          <w:bCs/>
          <w:sz w:val="26"/>
          <w:szCs w:val="26"/>
          <w:lang w:eastAsia="en-US"/>
        </w:rPr>
        <w:t>(диплом участника),</w:t>
      </w:r>
      <w:r w:rsidRPr="001A3F46">
        <w:rPr>
          <w:rFonts w:eastAsia="Calibri"/>
          <w:sz w:val="26"/>
          <w:szCs w:val="26"/>
          <w:lang w:eastAsia="en-US"/>
        </w:rPr>
        <w:t xml:space="preserve"> </w:t>
      </w:r>
      <w:r w:rsidRPr="001A3F46">
        <w:rPr>
          <w:rFonts w:eastAsia="Calibri"/>
          <w:color w:val="C00000"/>
          <w:sz w:val="26"/>
          <w:szCs w:val="26"/>
          <w:lang w:eastAsia="en-US"/>
        </w:rPr>
        <w:t xml:space="preserve"> </w:t>
      </w:r>
    </w:p>
    <w:p w14:paraId="2A1364D9" w14:textId="77777777" w:rsidR="001A3F46" w:rsidRPr="001A3F46" w:rsidRDefault="001A3F46" w:rsidP="001A3F46">
      <w:pPr>
        <w:suppressAutoHyphens/>
        <w:autoSpaceDE w:val="0"/>
        <w:autoSpaceDN w:val="0"/>
        <w:adjustRightInd w:val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1A3F46">
        <w:rPr>
          <w:rFonts w:eastAsia="Calibri"/>
          <w:sz w:val="26"/>
          <w:szCs w:val="26"/>
          <w:lang w:eastAsia="en-US"/>
        </w:rPr>
        <w:t xml:space="preserve">- Детская региональная викторина, приуроченная к Международному десятилетию родных языков коренных народов мира ( </w:t>
      </w:r>
      <w:r w:rsidRPr="001A3F46">
        <w:rPr>
          <w:rFonts w:eastAsia="Calibri"/>
          <w:b/>
          <w:bCs/>
          <w:sz w:val="26"/>
          <w:szCs w:val="26"/>
          <w:lang w:eastAsia="en-US"/>
        </w:rPr>
        <w:t xml:space="preserve">четыре диплома победителей) </w:t>
      </w:r>
      <w:r w:rsidRPr="001A3F46">
        <w:rPr>
          <w:rFonts w:eastAsia="Calibri"/>
          <w:sz w:val="26"/>
          <w:szCs w:val="26"/>
          <w:lang w:eastAsia="en-US"/>
        </w:rPr>
        <w:t>и других</w:t>
      </w:r>
    </w:p>
    <w:p w14:paraId="4510B478" w14:textId="77777777" w:rsidR="001A3F46" w:rsidRPr="001A3F46" w:rsidRDefault="001A3F46" w:rsidP="001A3F46">
      <w:pPr>
        <w:suppressAutoHyphens/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1A3F46">
        <w:rPr>
          <w:rFonts w:eastAsia="Calibri"/>
          <w:sz w:val="26"/>
          <w:szCs w:val="26"/>
          <w:lang w:eastAsia="en-US"/>
        </w:rPr>
        <w:t xml:space="preserve">  </w:t>
      </w:r>
    </w:p>
    <w:p w14:paraId="2CE83F0E" w14:textId="77777777" w:rsidR="001A3F46" w:rsidRPr="001A3F46" w:rsidRDefault="001A3F46" w:rsidP="001A3F46">
      <w:pPr>
        <w:suppressAutoHyphens/>
        <w:spacing w:line="276" w:lineRule="auto"/>
        <w:contextualSpacing/>
        <w:jc w:val="both"/>
        <w:rPr>
          <w:rFonts w:eastAsia="Calibri"/>
          <w:b/>
          <w:color w:val="C00000"/>
          <w:sz w:val="26"/>
          <w:szCs w:val="26"/>
          <w:lang w:eastAsia="en-US"/>
        </w:rPr>
      </w:pPr>
    </w:p>
    <w:p w14:paraId="050F8A8F" w14:textId="77777777" w:rsidR="00C71D22" w:rsidRPr="00A67B6E" w:rsidRDefault="00C71D22" w:rsidP="00543D15">
      <w:pPr>
        <w:jc w:val="both"/>
        <w:rPr>
          <w:rFonts w:eastAsia="Calibri"/>
          <w:b/>
          <w:sz w:val="26"/>
          <w:szCs w:val="26"/>
        </w:rPr>
      </w:pPr>
    </w:p>
    <w:p w14:paraId="6F72FEC9" w14:textId="77777777" w:rsidR="00C71D22" w:rsidRPr="00A67B6E" w:rsidRDefault="00C71D22" w:rsidP="00543D15">
      <w:pPr>
        <w:jc w:val="both"/>
        <w:rPr>
          <w:rFonts w:eastAsia="Calibri"/>
          <w:b/>
          <w:sz w:val="26"/>
          <w:szCs w:val="26"/>
        </w:rPr>
      </w:pPr>
    </w:p>
    <w:p w14:paraId="7C8C4859" w14:textId="77777777" w:rsidR="00CE48B9" w:rsidRPr="00A67B6E" w:rsidRDefault="00CE48B9" w:rsidP="00543D15">
      <w:pPr>
        <w:jc w:val="both"/>
        <w:rPr>
          <w:rFonts w:eastAsia="Calibri"/>
          <w:b/>
          <w:sz w:val="26"/>
          <w:szCs w:val="26"/>
        </w:rPr>
      </w:pPr>
    </w:p>
    <w:p w14:paraId="2CC06B94" w14:textId="77777777" w:rsidR="00CE48B9" w:rsidRPr="00A67B6E" w:rsidRDefault="00CE48B9" w:rsidP="00543D15">
      <w:pPr>
        <w:jc w:val="both"/>
        <w:rPr>
          <w:rFonts w:eastAsia="Calibri"/>
          <w:b/>
          <w:sz w:val="26"/>
          <w:szCs w:val="26"/>
        </w:rPr>
      </w:pPr>
    </w:p>
    <w:p w14:paraId="45D073FE" w14:textId="77777777" w:rsidR="00C71D22" w:rsidRPr="00A67B6E" w:rsidRDefault="00C71D22" w:rsidP="00543D15">
      <w:pPr>
        <w:jc w:val="both"/>
        <w:rPr>
          <w:rFonts w:eastAsia="Calibri"/>
          <w:b/>
          <w:sz w:val="26"/>
          <w:szCs w:val="26"/>
        </w:rPr>
      </w:pPr>
    </w:p>
    <w:p w14:paraId="0C924C50" w14:textId="77777777" w:rsidR="001A3F46" w:rsidRPr="00A67B6E" w:rsidRDefault="001A3F46" w:rsidP="00C71D22">
      <w:pPr>
        <w:jc w:val="center"/>
        <w:rPr>
          <w:rFonts w:eastAsia="Calibri"/>
          <w:b/>
          <w:sz w:val="26"/>
          <w:szCs w:val="26"/>
        </w:rPr>
      </w:pPr>
    </w:p>
    <w:p w14:paraId="327DD871" w14:textId="77777777" w:rsidR="001A3F46" w:rsidRPr="00A67B6E" w:rsidRDefault="001A3F46" w:rsidP="00C71D22">
      <w:pPr>
        <w:jc w:val="center"/>
        <w:rPr>
          <w:rFonts w:eastAsia="Calibri"/>
          <w:b/>
          <w:sz w:val="26"/>
          <w:szCs w:val="26"/>
        </w:rPr>
      </w:pPr>
    </w:p>
    <w:p w14:paraId="1716AF92" w14:textId="77777777" w:rsidR="001A3F46" w:rsidRPr="00A67B6E" w:rsidRDefault="001A3F46" w:rsidP="00C71D22">
      <w:pPr>
        <w:jc w:val="center"/>
        <w:rPr>
          <w:rFonts w:eastAsia="Calibri"/>
          <w:b/>
          <w:sz w:val="26"/>
          <w:szCs w:val="26"/>
        </w:rPr>
      </w:pPr>
    </w:p>
    <w:p w14:paraId="0B14F455" w14:textId="77777777" w:rsidR="001A3F46" w:rsidRPr="00A67B6E" w:rsidRDefault="001A3F46" w:rsidP="00C71D22">
      <w:pPr>
        <w:jc w:val="center"/>
        <w:rPr>
          <w:rFonts w:eastAsia="Calibri"/>
          <w:b/>
          <w:sz w:val="26"/>
          <w:szCs w:val="26"/>
        </w:rPr>
      </w:pPr>
    </w:p>
    <w:p w14:paraId="742A9AB9" w14:textId="77777777" w:rsidR="001A3F46" w:rsidRPr="00A67B6E" w:rsidRDefault="001A3F46" w:rsidP="00C71D22">
      <w:pPr>
        <w:jc w:val="center"/>
        <w:rPr>
          <w:rFonts w:eastAsia="Calibri"/>
          <w:b/>
          <w:sz w:val="26"/>
          <w:szCs w:val="26"/>
        </w:rPr>
      </w:pPr>
    </w:p>
    <w:p w14:paraId="13E4687F" w14:textId="77777777" w:rsidR="001A3F46" w:rsidRPr="00A67B6E" w:rsidRDefault="001A3F46" w:rsidP="00C71D22">
      <w:pPr>
        <w:jc w:val="center"/>
        <w:rPr>
          <w:rFonts w:eastAsia="Calibri"/>
          <w:b/>
          <w:sz w:val="26"/>
          <w:szCs w:val="26"/>
        </w:rPr>
      </w:pPr>
    </w:p>
    <w:p w14:paraId="0584AD71" w14:textId="77777777" w:rsidR="001A3F46" w:rsidRPr="00A67B6E" w:rsidRDefault="001A3F46" w:rsidP="00C71D22">
      <w:pPr>
        <w:jc w:val="center"/>
        <w:rPr>
          <w:rFonts w:eastAsia="Calibri"/>
          <w:b/>
          <w:sz w:val="26"/>
          <w:szCs w:val="26"/>
        </w:rPr>
      </w:pPr>
    </w:p>
    <w:p w14:paraId="34157B67" w14:textId="77777777" w:rsidR="001A3F46" w:rsidRPr="00A67B6E" w:rsidRDefault="001A3F46" w:rsidP="00C71D22">
      <w:pPr>
        <w:jc w:val="center"/>
        <w:rPr>
          <w:rFonts w:eastAsia="Calibri"/>
          <w:b/>
          <w:sz w:val="26"/>
          <w:szCs w:val="26"/>
        </w:rPr>
      </w:pPr>
    </w:p>
    <w:p w14:paraId="28E35B90" w14:textId="77777777" w:rsidR="001A3F46" w:rsidRPr="00A67B6E" w:rsidRDefault="001A3F46" w:rsidP="00C71D22">
      <w:pPr>
        <w:jc w:val="center"/>
        <w:rPr>
          <w:rFonts w:eastAsia="Calibri"/>
          <w:b/>
          <w:sz w:val="26"/>
          <w:szCs w:val="26"/>
        </w:rPr>
      </w:pPr>
    </w:p>
    <w:p w14:paraId="678F6CE8" w14:textId="77777777" w:rsidR="001A3F46" w:rsidRPr="00A67B6E" w:rsidRDefault="001A3F46" w:rsidP="00C71D22">
      <w:pPr>
        <w:jc w:val="center"/>
        <w:rPr>
          <w:rFonts w:eastAsia="Calibri"/>
          <w:b/>
          <w:sz w:val="26"/>
          <w:szCs w:val="26"/>
        </w:rPr>
      </w:pPr>
    </w:p>
    <w:p w14:paraId="546E7A52" w14:textId="77777777" w:rsidR="001A3F46" w:rsidRPr="00A67B6E" w:rsidRDefault="001A3F46" w:rsidP="00C71D22">
      <w:pPr>
        <w:jc w:val="center"/>
        <w:rPr>
          <w:rFonts w:eastAsia="Calibri"/>
          <w:b/>
          <w:sz w:val="26"/>
          <w:szCs w:val="26"/>
        </w:rPr>
      </w:pPr>
    </w:p>
    <w:p w14:paraId="0E6B1D1F" w14:textId="77777777" w:rsidR="001A3F46" w:rsidRPr="00A67B6E" w:rsidRDefault="001A3F46" w:rsidP="00C71D22">
      <w:pPr>
        <w:jc w:val="center"/>
        <w:rPr>
          <w:rFonts w:eastAsia="Calibri"/>
          <w:b/>
          <w:sz w:val="26"/>
          <w:szCs w:val="26"/>
        </w:rPr>
      </w:pPr>
    </w:p>
    <w:p w14:paraId="0E873023" w14:textId="77777777" w:rsidR="001A3F46" w:rsidRPr="00A67B6E" w:rsidRDefault="001A3F46" w:rsidP="00C71D22">
      <w:pPr>
        <w:jc w:val="center"/>
        <w:rPr>
          <w:rFonts w:eastAsia="Calibri"/>
          <w:b/>
          <w:sz w:val="26"/>
          <w:szCs w:val="26"/>
        </w:rPr>
      </w:pPr>
    </w:p>
    <w:p w14:paraId="1F61F743" w14:textId="77777777" w:rsidR="001A3F46" w:rsidRPr="00A67B6E" w:rsidRDefault="001A3F46" w:rsidP="00C71D22">
      <w:pPr>
        <w:jc w:val="center"/>
        <w:rPr>
          <w:rFonts w:eastAsia="Calibri"/>
          <w:b/>
          <w:sz w:val="26"/>
          <w:szCs w:val="26"/>
        </w:rPr>
      </w:pPr>
    </w:p>
    <w:p w14:paraId="15355F68" w14:textId="77777777" w:rsidR="001A3F46" w:rsidRPr="00A67B6E" w:rsidRDefault="001A3F46" w:rsidP="00C71D22">
      <w:pPr>
        <w:jc w:val="center"/>
        <w:rPr>
          <w:rFonts w:eastAsia="Calibri"/>
          <w:b/>
          <w:sz w:val="26"/>
          <w:szCs w:val="26"/>
        </w:rPr>
      </w:pPr>
    </w:p>
    <w:p w14:paraId="19852BE3" w14:textId="77777777" w:rsidR="001A3F46" w:rsidRPr="00A67B6E" w:rsidRDefault="001A3F46" w:rsidP="00C71D22">
      <w:pPr>
        <w:jc w:val="center"/>
        <w:rPr>
          <w:rFonts w:eastAsia="Calibri"/>
          <w:b/>
          <w:sz w:val="26"/>
          <w:szCs w:val="26"/>
        </w:rPr>
      </w:pPr>
    </w:p>
    <w:p w14:paraId="62FB2EB3" w14:textId="290F6EFB" w:rsidR="002B4024" w:rsidRPr="001A3F46" w:rsidRDefault="00A67B6E" w:rsidP="00C71D22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</w:t>
      </w:r>
      <w:r w:rsidR="002B4024" w:rsidRPr="001A3F46">
        <w:rPr>
          <w:rFonts w:eastAsia="Calibri"/>
          <w:b/>
          <w:sz w:val="28"/>
          <w:szCs w:val="28"/>
        </w:rPr>
        <w:t>узейно-просветительский центр "Отражение"</w:t>
      </w:r>
    </w:p>
    <w:p w14:paraId="593B8256" w14:textId="77777777" w:rsidR="002B4024" w:rsidRPr="001A3F46" w:rsidRDefault="002B4024" w:rsidP="00543D15">
      <w:pPr>
        <w:jc w:val="both"/>
        <w:rPr>
          <w:rFonts w:eastAsia="Calibri"/>
          <w:sz w:val="28"/>
          <w:szCs w:val="28"/>
        </w:rPr>
      </w:pPr>
    </w:p>
    <w:p w14:paraId="429ACD42" w14:textId="599630C3" w:rsidR="002B4024" w:rsidRPr="005E4E2A" w:rsidRDefault="002B4024" w:rsidP="00543D1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1A3F46">
        <w:rPr>
          <w:rFonts w:eastAsia="Calibri"/>
          <w:b/>
          <w:sz w:val="26"/>
          <w:szCs w:val="26"/>
        </w:rPr>
        <w:t>В 2023 году музейно-просветительского центра «Отражение»  организовал 66 выставок, 52 выставки из местных музеев, 4 – из музеев других территорий, число посетителей выставок составило 4 478 чел.</w:t>
      </w:r>
    </w:p>
    <w:p w14:paraId="7F1FBF48" w14:textId="77777777" w:rsidR="001A3F46" w:rsidRPr="001A3F46" w:rsidRDefault="001A3F46" w:rsidP="001A3F46">
      <w:pPr>
        <w:ind w:firstLine="708"/>
        <w:jc w:val="both"/>
        <w:rPr>
          <w:bCs/>
          <w:sz w:val="26"/>
          <w:szCs w:val="26"/>
        </w:rPr>
      </w:pPr>
      <w:r w:rsidRPr="001A3F46">
        <w:rPr>
          <w:bCs/>
          <w:sz w:val="26"/>
          <w:szCs w:val="26"/>
        </w:rPr>
        <w:t>Экскурсионно-выставочная работа ведется на удовлетворительном уровне. Творческие работы детей, ставшие лауреатами международных проектов «Красная книга глазами детей» и «Мы в ответе за тех, кого приручили», экспонировались как на стационарных, так и на передвижных выставках: в Монголии,  БУ ХМАО – Югры «Этнографический музей Торум Маа», в филиале БУ ХМАО-Югры «Государственный художественный музей» Дом-музей народного художника СССР В. А. Игошева, в Югорском Государственном Университете, в Югорской НИИ информационных технологий, в Арт-резиденции «Центр молодежных проектов», в БУ ХМАО-Югры «Нижневартовская окружная клиническая детская больница», в г. Ханты-Мансийске: (городской фестиваль «ПикникХМ», XV-я Генеральная ассамблея Северного Форума, экологическая акция «Расти, осетр!», в рамках XX Международной экологической акции «Спасти и сохранить», XIII Международный молодежный экологический форум «Одна планета – одно будущее!»), в здании администрации гп. Талинка, библиотеки гп. Талинка, в здании Талинской СОШ в Дни единого голосования.</w:t>
      </w:r>
    </w:p>
    <w:p w14:paraId="7FFA1E98" w14:textId="77777777" w:rsidR="001A3F46" w:rsidRPr="001A3F46" w:rsidRDefault="001A3F46" w:rsidP="001A3F46">
      <w:pPr>
        <w:ind w:firstLine="708"/>
        <w:jc w:val="both"/>
        <w:rPr>
          <w:bCs/>
          <w:sz w:val="26"/>
          <w:szCs w:val="26"/>
        </w:rPr>
      </w:pPr>
      <w:r w:rsidRPr="001A3F46">
        <w:rPr>
          <w:bCs/>
          <w:sz w:val="26"/>
          <w:szCs w:val="26"/>
        </w:rPr>
        <w:t>Продолжается сотрудничество с БУ ХМАО – Югры «Этнографический музей Торум Маа»: «Орнамент «Солнце», «Красота женского костюма», «Философия игры в этнографии. Играми, игрушками играющая», «Цивилизованная цивилизация» посетили обучающиеся МБУ «Талинская СОШ», воспитанники МБДОУ «ДСОВ «Лесная сказка», взрослое население гп. Талинка.</w:t>
      </w:r>
    </w:p>
    <w:p w14:paraId="3974ADB9" w14:textId="77777777" w:rsidR="001A3F46" w:rsidRPr="001A3F46" w:rsidRDefault="001A3F46" w:rsidP="001A3F46">
      <w:pPr>
        <w:ind w:firstLine="708"/>
        <w:jc w:val="both"/>
        <w:rPr>
          <w:bCs/>
          <w:sz w:val="26"/>
          <w:szCs w:val="26"/>
        </w:rPr>
      </w:pPr>
      <w:r w:rsidRPr="001A3F46">
        <w:rPr>
          <w:bCs/>
          <w:sz w:val="26"/>
          <w:szCs w:val="26"/>
        </w:rPr>
        <w:t>Музейно-просветительский центр «Отражение» продолжает размещать онлайн-выставки на своих страничках в социальной сети. За 2023 год размещено 39 онлайн-выставок, которые посмотрели около 8 тысяч человек.</w:t>
      </w:r>
    </w:p>
    <w:p w14:paraId="4C395977" w14:textId="77777777" w:rsidR="001A3F46" w:rsidRPr="001A3F46" w:rsidRDefault="001A3F46" w:rsidP="001A3F46">
      <w:pPr>
        <w:jc w:val="both"/>
        <w:rPr>
          <w:bCs/>
          <w:sz w:val="26"/>
          <w:szCs w:val="26"/>
        </w:rPr>
      </w:pPr>
      <w:r w:rsidRPr="001A3F46">
        <w:rPr>
          <w:bCs/>
          <w:sz w:val="26"/>
          <w:szCs w:val="26"/>
        </w:rPr>
        <w:t>Оцифровка экспонатов ведется фотоаппаратом или сканером. Оцифровано 787 творческих работ, поступивших на международный проект «Красная книга глазами детей».</w:t>
      </w:r>
    </w:p>
    <w:p w14:paraId="4F29FA1A" w14:textId="77777777" w:rsidR="001A3F46" w:rsidRPr="001A3F46" w:rsidRDefault="001A3F46" w:rsidP="001A3F46">
      <w:pPr>
        <w:ind w:firstLine="708"/>
        <w:jc w:val="both"/>
        <w:rPr>
          <w:bCs/>
          <w:sz w:val="26"/>
          <w:szCs w:val="26"/>
        </w:rPr>
      </w:pPr>
      <w:r w:rsidRPr="001A3F46">
        <w:rPr>
          <w:bCs/>
          <w:sz w:val="26"/>
          <w:szCs w:val="26"/>
        </w:rPr>
        <w:t>Пополнение фондов происходит как за счет творческих работ, получаемых музейно-просветительским центром «Отражение» в период реализации международных экологических проектов, так и за счет предметов быта народов РФ, принятых в дар от населения гп. Талинка.</w:t>
      </w:r>
    </w:p>
    <w:p w14:paraId="186CA96A" w14:textId="77777777" w:rsidR="001A3F46" w:rsidRPr="001A3F46" w:rsidRDefault="001A3F46" w:rsidP="001A3F46">
      <w:pPr>
        <w:jc w:val="both"/>
        <w:rPr>
          <w:bCs/>
          <w:sz w:val="26"/>
          <w:szCs w:val="26"/>
        </w:rPr>
      </w:pPr>
      <w:r w:rsidRPr="001A3F46">
        <w:rPr>
          <w:bCs/>
          <w:sz w:val="26"/>
          <w:szCs w:val="26"/>
        </w:rPr>
        <w:t xml:space="preserve">За 2023 год сотрудники музея участвовали в следующих мероприятиях различного уровня: </w:t>
      </w:r>
    </w:p>
    <w:p w14:paraId="1BAC058D" w14:textId="77777777" w:rsidR="001A3F46" w:rsidRPr="001A3F46" w:rsidRDefault="001A3F46" w:rsidP="001A3F46">
      <w:pPr>
        <w:jc w:val="both"/>
        <w:rPr>
          <w:bCs/>
          <w:sz w:val="26"/>
          <w:szCs w:val="26"/>
        </w:rPr>
      </w:pPr>
      <w:r w:rsidRPr="001A3F46">
        <w:rPr>
          <w:bCs/>
          <w:sz w:val="26"/>
          <w:szCs w:val="26"/>
        </w:rPr>
        <w:t>•</w:t>
      </w:r>
      <w:r w:rsidRPr="001A3F46">
        <w:rPr>
          <w:bCs/>
          <w:sz w:val="26"/>
          <w:szCs w:val="26"/>
        </w:rPr>
        <w:tab/>
        <w:t>Выставка – экскурсия «Душа народа, его гордость, его сила» в рамках районного конкурса-фестиваля на лучшее исполнение обработки народной мелодии «Родные напевы».</w:t>
      </w:r>
    </w:p>
    <w:p w14:paraId="315DB4FC" w14:textId="77777777" w:rsidR="001A3F46" w:rsidRPr="001A3F46" w:rsidRDefault="001A3F46" w:rsidP="001A3F46">
      <w:pPr>
        <w:jc w:val="both"/>
        <w:rPr>
          <w:bCs/>
          <w:sz w:val="26"/>
          <w:szCs w:val="26"/>
        </w:rPr>
      </w:pPr>
      <w:r w:rsidRPr="001A3F46">
        <w:rPr>
          <w:bCs/>
          <w:sz w:val="26"/>
          <w:szCs w:val="26"/>
        </w:rPr>
        <w:t>•</w:t>
      </w:r>
      <w:r w:rsidRPr="001A3F46">
        <w:rPr>
          <w:bCs/>
          <w:sz w:val="26"/>
          <w:szCs w:val="26"/>
        </w:rPr>
        <w:tab/>
        <w:t>Международный форум для совместной деятельности между туроператорами, представителями медиа-организаций России и Монголии.</w:t>
      </w:r>
    </w:p>
    <w:p w14:paraId="72F4FB50" w14:textId="77777777" w:rsidR="001A3F46" w:rsidRPr="001A3F46" w:rsidRDefault="001A3F46" w:rsidP="001A3F46">
      <w:pPr>
        <w:jc w:val="both"/>
        <w:rPr>
          <w:bCs/>
          <w:sz w:val="26"/>
          <w:szCs w:val="26"/>
        </w:rPr>
      </w:pPr>
      <w:r w:rsidRPr="001A3F46">
        <w:rPr>
          <w:bCs/>
          <w:sz w:val="26"/>
          <w:szCs w:val="26"/>
        </w:rPr>
        <w:t>•</w:t>
      </w:r>
      <w:r w:rsidRPr="001A3F46">
        <w:rPr>
          <w:bCs/>
          <w:sz w:val="26"/>
          <w:szCs w:val="26"/>
        </w:rPr>
        <w:tab/>
        <w:t>Совещание региональных координаторов международной организации «Северный Форум», Монголия.</w:t>
      </w:r>
    </w:p>
    <w:p w14:paraId="3B5A2F1D" w14:textId="77777777" w:rsidR="001A3F46" w:rsidRPr="001A3F46" w:rsidRDefault="001A3F46" w:rsidP="001A3F46">
      <w:pPr>
        <w:jc w:val="both"/>
        <w:rPr>
          <w:bCs/>
          <w:sz w:val="26"/>
          <w:szCs w:val="26"/>
        </w:rPr>
      </w:pPr>
      <w:r w:rsidRPr="001A3F46">
        <w:rPr>
          <w:bCs/>
          <w:sz w:val="26"/>
          <w:szCs w:val="26"/>
        </w:rPr>
        <w:t>•</w:t>
      </w:r>
      <w:r w:rsidRPr="001A3F46">
        <w:rPr>
          <w:bCs/>
          <w:sz w:val="26"/>
          <w:szCs w:val="26"/>
        </w:rPr>
        <w:tab/>
        <w:t>Окружная конференция «Цифровая трансформация охраны природы», Ханты-Мансийск.</w:t>
      </w:r>
    </w:p>
    <w:p w14:paraId="0DCE398A" w14:textId="77777777" w:rsidR="001A3F46" w:rsidRPr="001A3F46" w:rsidRDefault="001A3F46" w:rsidP="001A3F46">
      <w:pPr>
        <w:jc w:val="both"/>
        <w:rPr>
          <w:bCs/>
          <w:sz w:val="26"/>
          <w:szCs w:val="26"/>
        </w:rPr>
      </w:pPr>
      <w:r w:rsidRPr="001A3F46">
        <w:rPr>
          <w:bCs/>
          <w:sz w:val="26"/>
          <w:szCs w:val="26"/>
        </w:rPr>
        <w:t>•</w:t>
      </w:r>
      <w:r w:rsidRPr="001A3F46">
        <w:rPr>
          <w:bCs/>
          <w:sz w:val="26"/>
          <w:szCs w:val="26"/>
        </w:rPr>
        <w:tab/>
        <w:t>Городской праздник день молодежи «На берегу», г. Ханты-Мансийск.</w:t>
      </w:r>
    </w:p>
    <w:p w14:paraId="3B8219FB" w14:textId="77777777" w:rsidR="001A3F46" w:rsidRPr="001A3F46" w:rsidRDefault="001A3F46" w:rsidP="001A3F46">
      <w:pPr>
        <w:jc w:val="both"/>
        <w:rPr>
          <w:bCs/>
          <w:sz w:val="26"/>
          <w:szCs w:val="26"/>
        </w:rPr>
      </w:pPr>
      <w:r w:rsidRPr="001A3F46">
        <w:rPr>
          <w:bCs/>
          <w:sz w:val="26"/>
          <w:szCs w:val="26"/>
        </w:rPr>
        <w:lastRenderedPageBreak/>
        <w:t>•</w:t>
      </w:r>
      <w:r w:rsidRPr="001A3F46">
        <w:rPr>
          <w:bCs/>
          <w:sz w:val="26"/>
          <w:szCs w:val="26"/>
        </w:rPr>
        <w:tab/>
        <w:t>XV-я Генеральной ассамблее международной организации северных регионов «Северный Форум».</w:t>
      </w:r>
    </w:p>
    <w:p w14:paraId="092B8A87" w14:textId="77777777" w:rsidR="001A3F46" w:rsidRPr="001A3F46" w:rsidRDefault="001A3F46" w:rsidP="001A3F46">
      <w:pPr>
        <w:jc w:val="both"/>
        <w:rPr>
          <w:bCs/>
          <w:sz w:val="26"/>
          <w:szCs w:val="26"/>
        </w:rPr>
      </w:pPr>
      <w:r w:rsidRPr="001A3F46">
        <w:rPr>
          <w:bCs/>
          <w:sz w:val="26"/>
          <w:szCs w:val="26"/>
        </w:rPr>
        <w:t>•</w:t>
      </w:r>
      <w:r w:rsidRPr="001A3F46">
        <w:rPr>
          <w:bCs/>
          <w:sz w:val="26"/>
          <w:szCs w:val="26"/>
        </w:rPr>
        <w:tab/>
        <w:t>Городской фестиваль «ПикникХМ», г. Ханты-Мансийск.</w:t>
      </w:r>
    </w:p>
    <w:p w14:paraId="666E1670" w14:textId="77777777" w:rsidR="001A3F46" w:rsidRPr="001A3F46" w:rsidRDefault="001A3F46" w:rsidP="001A3F46">
      <w:pPr>
        <w:jc w:val="both"/>
        <w:rPr>
          <w:bCs/>
          <w:sz w:val="26"/>
          <w:szCs w:val="26"/>
        </w:rPr>
      </w:pPr>
      <w:r w:rsidRPr="001A3F46">
        <w:rPr>
          <w:bCs/>
          <w:sz w:val="26"/>
          <w:szCs w:val="26"/>
        </w:rPr>
        <w:t>•</w:t>
      </w:r>
      <w:r w:rsidRPr="001A3F46">
        <w:rPr>
          <w:bCs/>
          <w:sz w:val="26"/>
          <w:szCs w:val="26"/>
        </w:rPr>
        <w:tab/>
        <w:t>Специальной образовательной программе в рамках регионального этапа Международной Премии #МЫВМЕСТЕ.</w:t>
      </w:r>
    </w:p>
    <w:p w14:paraId="285FA5C6" w14:textId="77777777" w:rsidR="001A3F46" w:rsidRPr="001A3F46" w:rsidRDefault="001A3F46" w:rsidP="001A3F46">
      <w:pPr>
        <w:jc w:val="both"/>
        <w:rPr>
          <w:bCs/>
          <w:sz w:val="26"/>
          <w:szCs w:val="26"/>
        </w:rPr>
      </w:pPr>
      <w:r w:rsidRPr="001A3F46">
        <w:rPr>
          <w:bCs/>
          <w:sz w:val="26"/>
          <w:szCs w:val="26"/>
        </w:rPr>
        <w:t>•</w:t>
      </w:r>
      <w:r w:rsidRPr="001A3F46">
        <w:rPr>
          <w:bCs/>
          <w:sz w:val="26"/>
          <w:szCs w:val="26"/>
        </w:rPr>
        <w:tab/>
        <w:t>Окружной форум добровольцев Уральского и Приволжского федеральных округов (защита международного проекта «Красная книга глазами детей», полуфиналиста регионального этапа Международной Премии #МЫВМЕСТЕ).</w:t>
      </w:r>
    </w:p>
    <w:p w14:paraId="786763A9" w14:textId="77777777" w:rsidR="001A3F46" w:rsidRPr="001A3F46" w:rsidRDefault="001A3F46" w:rsidP="001A3F46">
      <w:pPr>
        <w:jc w:val="both"/>
        <w:rPr>
          <w:bCs/>
          <w:sz w:val="26"/>
          <w:szCs w:val="26"/>
        </w:rPr>
      </w:pPr>
      <w:r w:rsidRPr="001A3F46">
        <w:rPr>
          <w:bCs/>
          <w:sz w:val="26"/>
          <w:szCs w:val="26"/>
        </w:rPr>
        <w:t>•</w:t>
      </w:r>
      <w:r w:rsidRPr="001A3F46">
        <w:rPr>
          <w:bCs/>
          <w:sz w:val="26"/>
          <w:szCs w:val="26"/>
        </w:rPr>
        <w:tab/>
        <w:t>IV Муниципальный Форум гражданских инициатив Октябрьского района.</w:t>
      </w:r>
    </w:p>
    <w:p w14:paraId="31673638" w14:textId="77777777" w:rsidR="001A3F46" w:rsidRPr="001A3F46" w:rsidRDefault="001A3F46" w:rsidP="001A3F46">
      <w:pPr>
        <w:jc w:val="both"/>
        <w:rPr>
          <w:bCs/>
          <w:sz w:val="26"/>
          <w:szCs w:val="26"/>
        </w:rPr>
      </w:pPr>
      <w:r w:rsidRPr="001A3F46">
        <w:rPr>
          <w:bCs/>
          <w:sz w:val="26"/>
          <w:szCs w:val="26"/>
        </w:rPr>
        <w:t>•</w:t>
      </w:r>
      <w:r w:rsidRPr="001A3F46">
        <w:rPr>
          <w:bCs/>
          <w:sz w:val="26"/>
          <w:szCs w:val="26"/>
        </w:rPr>
        <w:tab/>
        <w:t>Научно-практическая конференция с международным участием «III Айпинские чтения».</w:t>
      </w:r>
    </w:p>
    <w:p w14:paraId="5F97C481" w14:textId="77777777" w:rsidR="001A3F46" w:rsidRPr="001A3F46" w:rsidRDefault="001A3F46" w:rsidP="001A3F46">
      <w:pPr>
        <w:jc w:val="both"/>
        <w:rPr>
          <w:bCs/>
          <w:sz w:val="26"/>
          <w:szCs w:val="26"/>
        </w:rPr>
      </w:pPr>
      <w:r w:rsidRPr="001A3F46">
        <w:rPr>
          <w:bCs/>
          <w:sz w:val="26"/>
          <w:szCs w:val="26"/>
        </w:rPr>
        <w:t>•</w:t>
      </w:r>
      <w:r w:rsidRPr="001A3F46">
        <w:rPr>
          <w:bCs/>
          <w:sz w:val="26"/>
          <w:szCs w:val="26"/>
        </w:rPr>
        <w:tab/>
        <w:t>Экологическая акции «Расти, осетр!» в рамках XX Международной экологической акция «Спасти и сохранить».</w:t>
      </w:r>
    </w:p>
    <w:p w14:paraId="5C5A719D" w14:textId="77777777" w:rsidR="001A3F46" w:rsidRPr="001A3F46" w:rsidRDefault="001A3F46" w:rsidP="001A3F46">
      <w:pPr>
        <w:jc w:val="both"/>
        <w:rPr>
          <w:bCs/>
          <w:sz w:val="26"/>
          <w:szCs w:val="26"/>
        </w:rPr>
      </w:pPr>
      <w:r w:rsidRPr="001A3F46">
        <w:rPr>
          <w:bCs/>
          <w:sz w:val="26"/>
          <w:szCs w:val="26"/>
        </w:rPr>
        <w:t>•</w:t>
      </w:r>
      <w:r w:rsidRPr="001A3F46">
        <w:rPr>
          <w:bCs/>
          <w:sz w:val="26"/>
          <w:szCs w:val="26"/>
        </w:rPr>
        <w:tab/>
        <w:t>Этноквиз на основе материалов Реестров объектов нематериального культурного наследия регионов Российской Федерации;</w:t>
      </w:r>
    </w:p>
    <w:p w14:paraId="74B34071" w14:textId="4445930B" w:rsidR="001A3F46" w:rsidRPr="001A3F46" w:rsidRDefault="001A3F46" w:rsidP="001A3F46">
      <w:pPr>
        <w:jc w:val="both"/>
        <w:rPr>
          <w:bCs/>
          <w:sz w:val="26"/>
          <w:szCs w:val="26"/>
        </w:rPr>
      </w:pPr>
      <w:r w:rsidRPr="001A3F46">
        <w:rPr>
          <w:bCs/>
          <w:sz w:val="26"/>
          <w:szCs w:val="26"/>
        </w:rPr>
        <w:t>•</w:t>
      </w:r>
      <w:r w:rsidRPr="001A3F46">
        <w:rPr>
          <w:bCs/>
          <w:sz w:val="26"/>
          <w:szCs w:val="26"/>
        </w:rPr>
        <w:tab/>
        <w:t>Открытый слет эковолонтеров ( г. Ханты-Мансийск)</w:t>
      </w:r>
      <w:r>
        <w:rPr>
          <w:bCs/>
          <w:sz w:val="26"/>
          <w:szCs w:val="26"/>
        </w:rPr>
        <w:t>.</w:t>
      </w:r>
    </w:p>
    <w:p w14:paraId="1BBC2178" w14:textId="77777777" w:rsidR="001A3F46" w:rsidRPr="001A3F46" w:rsidRDefault="001A3F46" w:rsidP="001A3F46">
      <w:pPr>
        <w:ind w:firstLine="708"/>
        <w:jc w:val="both"/>
        <w:rPr>
          <w:bCs/>
          <w:sz w:val="26"/>
          <w:szCs w:val="26"/>
        </w:rPr>
      </w:pPr>
      <w:r w:rsidRPr="001A3F46">
        <w:rPr>
          <w:bCs/>
          <w:sz w:val="26"/>
          <w:szCs w:val="26"/>
        </w:rPr>
        <w:t>Сотрудники МПЦ «Отражение» является постоянными участниками муниципального этапа межрегионального конкурса обучающихся общеобразовательных организаций Ханты-Мансийского автономного округа – Югры.</w:t>
      </w:r>
    </w:p>
    <w:p w14:paraId="1B5CBA29" w14:textId="77777777" w:rsidR="001A3F46" w:rsidRPr="001A3F46" w:rsidRDefault="001A3F46" w:rsidP="001A3F46">
      <w:pPr>
        <w:ind w:firstLine="708"/>
        <w:jc w:val="both"/>
        <w:rPr>
          <w:bCs/>
          <w:sz w:val="26"/>
          <w:szCs w:val="26"/>
        </w:rPr>
      </w:pPr>
      <w:r w:rsidRPr="001A3F46">
        <w:rPr>
          <w:bCs/>
          <w:sz w:val="26"/>
          <w:szCs w:val="26"/>
        </w:rPr>
        <w:t>Особое место в деятельности музея занимает экологическое просвещение и воспитание подрастающего поколения. Сотрудники центра принимают активное участие в работе международной экологической акции «Спасти и сохранить», участвуют в работе школьного лесничества, являются инициаторами сбора и сдачи макулатуры, активными участниками акции «Добрые крышечки». Два сотрудника центра являются ответственными лицами по вопросам сбора батареек в рамках сотрудничества между Правительством Ханты-Мансийского автономного округа, компанией «Duracell Россия», предприятием – переработчиком «Мегаполисресурс» (Челябинск) и АО «Югра-Экология».</w:t>
      </w:r>
    </w:p>
    <w:p w14:paraId="4F5E67E6" w14:textId="77777777" w:rsidR="001A3F46" w:rsidRPr="001A3F46" w:rsidRDefault="001A3F46" w:rsidP="001A3F46">
      <w:pPr>
        <w:ind w:firstLine="708"/>
        <w:jc w:val="both"/>
        <w:rPr>
          <w:bCs/>
          <w:sz w:val="26"/>
          <w:szCs w:val="26"/>
        </w:rPr>
      </w:pPr>
      <w:r w:rsidRPr="001A3F46">
        <w:rPr>
          <w:bCs/>
          <w:sz w:val="26"/>
          <w:szCs w:val="26"/>
        </w:rPr>
        <w:t>Одним из главных направлений деятельности музейно-просветительского центра «Отражение» является содействие развитию творческого потенциала юного поколения на основе изучения природного и историко-культурного наследия Ханты-Мансийского автономного округа – Югры и Российской Федерации. МПЦ «Отражение» реализует два международных экологических проекта. Конкурс детского творчества  «Красная книга глазами детей» проводится под эгидой Комиссии Российской Федерации по делам ЮНЕСКО и Международной организации «Северный форум». В 2023 году проект стал полуфиналистом и региональным призером Международной Премии #МЫВМЕСТЕ в номинации «Страна возможностей» в категории «Волонтеры». В 2022-2023 гг. реализуется проект «Красная книга глазами детей». В рамках конкурса получено 4165 работ из 71 регионов РФ и 9 стран ближнего и дальнего зарубежья, на данное время идет предыздательская подготовка книги-каталога.</w:t>
      </w:r>
    </w:p>
    <w:p w14:paraId="73C4B473" w14:textId="77777777" w:rsidR="001A3F46" w:rsidRPr="001A3F46" w:rsidRDefault="001A3F46" w:rsidP="001A3F46">
      <w:pPr>
        <w:jc w:val="both"/>
        <w:rPr>
          <w:bCs/>
          <w:sz w:val="26"/>
          <w:szCs w:val="26"/>
        </w:rPr>
      </w:pPr>
      <w:r w:rsidRPr="001A3F46">
        <w:rPr>
          <w:bCs/>
          <w:sz w:val="26"/>
          <w:szCs w:val="26"/>
        </w:rPr>
        <w:t xml:space="preserve">Проект «Мы в ответе за тех, кого приручили» стартовал в 2023 году: идет прием и  регистрация творческих работ. </w:t>
      </w:r>
    </w:p>
    <w:p w14:paraId="5C4B8E12" w14:textId="77777777" w:rsidR="001A3F46" w:rsidRPr="001A3F46" w:rsidRDefault="001A3F46" w:rsidP="001A3F46">
      <w:pPr>
        <w:jc w:val="both"/>
        <w:rPr>
          <w:bCs/>
          <w:sz w:val="26"/>
          <w:szCs w:val="26"/>
        </w:rPr>
      </w:pPr>
      <w:r w:rsidRPr="001A3F46">
        <w:rPr>
          <w:bCs/>
          <w:sz w:val="26"/>
          <w:szCs w:val="26"/>
        </w:rPr>
        <w:tab/>
        <w:t xml:space="preserve">Еще один проект музейно-просветительского центра «Отражение» – Экологическое Древо – обладатель Гранта главы Октябрьского района. На Древе Экологии живет животный и растительный мир, занесенный в Красные книги мира. </w:t>
      </w:r>
    </w:p>
    <w:p w14:paraId="077730F0" w14:textId="77777777" w:rsidR="00C71D22" w:rsidRDefault="00C71D22" w:rsidP="00543D15">
      <w:pPr>
        <w:jc w:val="both"/>
        <w:rPr>
          <w:rFonts w:eastAsia="Calibri"/>
          <w:b/>
          <w:color w:val="000000"/>
          <w:sz w:val="28"/>
          <w:szCs w:val="28"/>
        </w:rPr>
      </w:pPr>
    </w:p>
    <w:p w14:paraId="5F096975" w14:textId="535277CB" w:rsidR="00C71D22" w:rsidRDefault="0099768B" w:rsidP="0099768B">
      <w:pPr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lastRenderedPageBreak/>
        <w:t>СПОРТ</w:t>
      </w:r>
    </w:p>
    <w:p w14:paraId="5F788511" w14:textId="77777777" w:rsidR="00C71D22" w:rsidRDefault="00C71D22" w:rsidP="00543D15">
      <w:pPr>
        <w:jc w:val="both"/>
        <w:rPr>
          <w:rFonts w:eastAsia="Calibri"/>
          <w:b/>
          <w:color w:val="000000"/>
          <w:sz w:val="28"/>
          <w:szCs w:val="28"/>
        </w:rPr>
      </w:pPr>
    </w:p>
    <w:p w14:paraId="0E31E8AD" w14:textId="419625F9" w:rsidR="002B4024" w:rsidRPr="001A3F46" w:rsidRDefault="002B4024" w:rsidP="00543D15">
      <w:pPr>
        <w:jc w:val="both"/>
        <w:rPr>
          <w:rFonts w:eastAsia="Calibri"/>
          <w:b/>
          <w:color w:val="000000"/>
          <w:sz w:val="28"/>
          <w:szCs w:val="28"/>
        </w:rPr>
      </w:pPr>
      <w:r w:rsidRPr="001A3F46">
        <w:rPr>
          <w:rFonts w:eastAsia="Calibri"/>
          <w:b/>
          <w:color w:val="000000"/>
          <w:sz w:val="28"/>
          <w:szCs w:val="28"/>
        </w:rPr>
        <w:t xml:space="preserve">Спортивный комплекс МБУ «Центр культуры и спорта  гп.Талинка» </w:t>
      </w:r>
    </w:p>
    <w:p w14:paraId="2BB7F80F" w14:textId="77777777" w:rsidR="002B4024" w:rsidRPr="001A3F46" w:rsidRDefault="002B4024" w:rsidP="00543D15">
      <w:pPr>
        <w:ind w:left="720"/>
        <w:contextualSpacing/>
        <w:jc w:val="both"/>
        <w:rPr>
          <w:b/>
        </w:rPr>
      </w:pPr>
    </w:p>
    <w:p w14:paraId="608588E2" w14:textId="77777777" w:rsidR="00C71D22" w:rsidRDefault="002B4024" w:rsidP="00C71D22">
      <w:pPr>
        <w:spacing w:after="200" w:line="276" w:lineRule="auto"/>
        <w:ind w:firstLine="708"/>
        <w:jc w:val="both"/>
        <w:rPr>
          <w:sz w:val="26"/>
          <w:szCs w:val="26"/>
        </w:rPr>
      </w:pPr>
      <w:r w:rsidRPr="001A3F46">
        <w:rPr>
          <w:sz w:val="26"/>
          <w:szCs w:val="26"/>
        </w:rPr>
        <w:t xml:space="preserve">В Спортивном комплексе    развиваются </w:t>
      </w:r>
      <w:r w:rsidRPr="001A3F46">
        <w:rPr>
          <w:color w:val="000000" w:themeColor="text1"/>
          <w:sz w:val="26"/>
          <w:szCs w:val="26"/>
        </w:rPr>
        <w:t>11</w:t>
      </w:r>
      <w:r w:rsidRPr="001A3F46">
        <w:rPr>
          <w:sz w:val="26"/>
          <w:szCs w:val="26"/>
        </w:rPr>
        <w:t xml:space="preserve"> видов спорта: волейбол, баскетбол, каратэ, мини-футбол, вольная борьба, дзюдо, зал тяжелой атлетики (троеборье), фитнес-аэробика (шейпинг), плавание, шахматы, </w:t>
      </w:r>
      <w:r w:rsidR="00C71D22" w:rsidRPr="001A3F46">
        <w:rPr>
          <w:sz w:val="26"/>
          <w:szCs w:val="26"/>
        </w:rPr>
        <w:t xml:space="preserve">группа общей физической подготовки. </w:t>
      </w:r>
      <w:r w:rsidRPr="001A3F46">
        <w:rPr>
          <w:sz w:val="26"/>
          <w:szCs w:val="26"/>
        </w:rPr>
        <w:t xml:space="preserve"> Общая численность занимающихся в спортивных секциях и клубах – </w:t>
      </w:r>
      <w:r w:rsidRPr="001A3F46">
        <w:rPr>
          <w:color w:val="000000" w:themeColor="text1"/>
          <w:sz w:val="26"/>
          <w:szCs w:val="26"/>
        </w:rPr>
        <w:t>257</w:t>
      </w:r>
      <w:r w:rsidRPr="001A3F46">
        <w:rPr>
          <w:sz w:val="26"/>
          <w:szCs w:val="26"/>
        </w:rPr>
        <w:t xml:space="preserve"> человек.</w:t>
      </w:r>
    </w:p>
    <w:p w14:paraId="78790774" w14:textId="77777777" w:rsidR="00C71D22" w:rsidRDefault="002B4024" w:rsidP="00C71D22">
      <w:pPr>
        <w:spacing w:after="200" w:line="276" w:lineRule="auto"/>
        <w:ind w:firstLine="708"/>
        <w:jc w:val="both"/>
        <w:rPr>
          <w:color w:val="000000"/>
          <w:spacing w:val="5"/>
          <w:sz w:val="26"/>
          <w:szCs w:val="26"/>
        </w:rPr>
      </w:pPr>
      <w:r w:rsidRPr="00AD3AD1">
        <w:rPr>
          <w:color w:val="000000"/>
          <w:spacing w:val="1"/>
          <w:sz w:val="26"/>
          <w:szCs w:val="26"/>
        </w:rPr>
        <w:t xml:space="preserve">Важным звеном в физическом воспитании населения гп.Талинка является </w:t>
      </w:r>
      <w:r w:rsidRPr="00AD3AD1">
        <w:rPr>
          <w:color w:val="000000"/>
          <w:spacing w:val="18"/>
          <w:sz w:val="26"/>
          <w:szCs w:val="26"/>
        </w:rPr>
        <w:t>организация и проведение спортивно-массовых и физкультурно-</w:t>
      </w:r>
      <w:r w:rsidRPr="00AD3AD1">
        <w:rPr>
          <w:color w:val="000000"/>
          <w:spacing w:val="3"/>
          <w:sz w:val="26"/>
          <w:szCs w:val="26"/>
        </w:rPr>
        <w:t xml:space="preserve">оздоровительных мероприятий, охватывающих все возрастные категории </w:t>
      </w:r>
      <w:r w:rsidRPr="00AD3AD1">
        <w:rPr>
          <w:color w:val="000000"/>
          <w:spacing w:val="5"/>
          <w:sz w:val="26"/>
          <w:szCs w:val="26"/>
        </w:rPr>
        <w:t>населения от дошкольников до старшего поколения.</w:t>
      </w:r>
    </w:p>
    <w:p w14:paraId="4E778652" w14:textId="77777777" w:rsidR="00C71D22" w:rsidRDefault="002B4024" w:rsidP="00C71D22">
      <w:pPr>
        <w:spacing w:after="200" w:line="276" w:lineRule="auto"/>
        <w:ind w:firstLine="708"/>
        <w:jc w:val="both"/>
        <w:rPr>
          <w:sz w:val="26"/>
          <w:szCs w:val="26"/>
        </w:rPr>
      </w:pPr>
      <w:r w:rsidRPr="001A3F46">
        <w:rPr>
          <w:sz w:val="26"/>
          <w:szCs w:val="26"/>
        </w:rPr>
        <w:t>С января по декабрь   2023 года было проведено и  организовано  112 спортивно-массовых и  выездных  соревнований,</w:t>
      </w:r>
      <w:r w:rsidRPr="00AD3AD1">
        <w:rPr>
          <w:sz w:val="26"/>
          <w:szCs w:val="26"/>
        </w:rPr>
        <w:t xml:space="preserve">  в том числе : </w:t>
      </w:r>
    </w:p>
    <w:p w14:paraId="038F3008" w14:textId="77777777" w:rsidR="00C71D22" w:rsidRDefault="002B4024" w:rsidP="00C71D22">
      <w:pPr>
        <w:spacing w:after="200" w:line="276" w:lineRule="auto"/>
        <w:ind w:firstLine="708"/>
        <w:jc w:val="both"/>
        <w:rPr>
          <w:sz w:val="26"/>
          <w:szCs w:val="26"/>
        </w:rPr>
      </w:pPr>
      <w:r w:rsidRPr="00AD3AD1">
        <w:rPr>
          <w:sz w:val="26"/>
          <w:szCs w:val="26"/>
        </w:rPr>
        <w:t xml:space="preserve">- выездных - </w:t>
      </w:r>
      <w:r w:rsidR="00C71D22" w:rsidRPr="00C71D22">
        <w:rPr>
          <w:sz w:val="26"/>
          <w:szCs w:val="26"/>
        </w:rPr>
        <w:t>23</w:t>
      </w:r>
      <w:r w:rsidR="00C71D22" w:rsidRPr="00AD3AD1">
        <w:rPr>
          <w:sz w:val="26"/>
          <w:szCs w:val="26"/>
        </w:rPr>
        <w:t>;</w:t>
      </w:r>
      <w:r w:rsidRPr="00AD3AD1">
        <w:rPr>
          <w:sz w:val="26"/>
          <w:szCs w:val="26"/>
        </w:rPr>
        <w:t xml:space="preserve"> </w:t>
      </w:r>
    </w:p>
    <w:p w14:paraId="2BB3A8A9" w14:textId="7B9329A0" w:rsidR="002B4024" w:rsidRDefault="002B4024" w:rsidP="00C71D22">
      <w:pPr>
        <w:spacing w:after="200" w:line="276" w:lineRule="auto"/>
        <w:ind w:firstLine="708"/>
        <w:jc w:val="both"/>
        <w:rPr>
          <w:sz w:val="26"/>
          <w:szCs w:val="26"/>
        </w:rPr>
      </w:pPr>
      <w:r w:rsidRPr="00AD3AD1">
        <w:rPr>
          <w:sz w:val="26"/>
          <w:szCs w:val="26"/>
        </w:rPr>
        <w:t>- спортивно-</w:t>
      </w:r>
      <w:r w:rsidR="00C71D22" w:rsidRPr="00AD3AD1">
        <w:rPr>
          <w:sz w:val="26"/>
          <w:szCs w:val="26"/>
        </w:rPr>
        <w:t>массовых -</w:t>
      </w:r>
      <w:r w:rsidRPr="00AD3AD1">
        <w:rPr>
          <w:sz w:val="26"/>
          <w:szCs w:val="26"/>
        </w:rPr>
        <w:t xml:space="preserve"> </w:t>
      </w:r>
      <w:r w:rsidR="00C71D22" w:rsidRPr="00AD3AD1">
        <w:rPr>
          <w:sz w:val="26"/>
          <w:szCs w:val="26"/>
        </w:rPr>
        <w:t>89,</w:t>
      </w:r>
      <w:r w:rsidRPr="00AD3AD1">
        <w:rPr>
          <w:sz w:val="26"/>
          <w:szCs w:val="26"/>
        </w:rPr>
        <w:t xml:space="preserve"> в которых приняли участие     3563 человека.</w:t>
      </w:r>
    </w:p>
    <w:p w14:paraId="6A15BA5E" w14:textId="0B57F467" w:rsidR="002B4024" w:rsidRPr="00B050F6" w:rsidRDefault="002B4024" w:rsidP="00C71D22">
      <w:pPr>
        <w:spacing w:line="276" w:lineRule="auto"/>
        <w:ind w:firstLine="708"/>
        <w:jc w:val="both"/>
        <w:rPr>
          <w:rFonts w:ascii="Calibri" w:hAnsi="Calibri"/>
          <w:b/>
          <w:sz w:val="26"/>
          <w:szCs w:val="26"/>
        </w:rPr>
      </w:pPr>
      <w:r w:rsidRPr="00B050F6">
        <w:rPr>
          <w:sz w:val="26"/>
          <w:szCs w:val="26"/>
        </w:rPr>
        <w:t>Ведется работа с гражданами пожилого возраста. Для них работает оздоровительная  группа «Ветеран», где 3 раза в неделю  проводятся занятия по обще физической подготовке.</w:t>
      </w:r>
    </w:p>
    <w:p w14:paraId="5392C378" w14:textId="0647A506" w:rsidR="00C71D22" w:rsidRDefault="002B4024" w:rsidP="00543D15">
      <w:pPr>
        <w:ind w:firstLine="426"/>
        <w:jc w:val="both"/>
        <w:rPr>
          <w:sz w:val="26"/>
          <w:szCs w:val="26"/>
        </w:rPr>
      </w:pPr>
      <w:r w:rsidRPr="00B050F6">
        <w:rPr>
          <w:sz w:val="26"/>
          <w:szCs w:val="26"/>
        </w:rPr>
        <w:t xml:space="preserve">В течение года Спорткомплекс принимал активное участие в мероприятиях различного уровня. </w:t>
      </w:r>
    </w:p>
    <w:p w14:paraId="059279A7" w14:textId="1302A578" w:rsidR="00B050F6" w:rsidRPr="00B050F6" w:rsidRDefault="00B050F6" w:rsidP="00B050F6">
      <w:pPr>
        <w:ind w:firstLine="426"/>
        <w:jc w:val="center"/>
        <w:rPr>
          <w:b/>
          <w:bCs/>
          <w:sz w:val="26"/>
          <w:szCs w:val="26"/>
        </w:rPr>
      </w:pPr>
      <w:r w:rsidRPr="00B050F6">
        <w:rPr>
          <w:b/>
          <w:bCs/>
          <w:sz w:val="26"/>
          <w:szCs w:val="26"/>
        </w:rPr>
        <w:t>ЗНИЧИМЫЕ ПОБЕДЫ:</w:t>
      </w:r>
    </w:p>
    <w:p w14:paraId="6792BA4B" w14:textId="77777777" w:rsidR="00B050F6" w:rsidRPr="00B050F6" w:rsidRDefault="00B050F6" w:rsidP="00B050F6">
      <w:pPr>
        <w:ind w:firstLine="426"/>
        <w:jc w:val="center"/>
        <w:rPr>
          <w:sz w:val="26"/>
          <w:szCs w:val="26"/>
        </w:rPr>
      </w:pPr>
    </w:p>
    <w:tbl>
      <w:tblPr>
        <w:tblStyle w:val="3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992"/>
        <w:gridCol w:w="1843"/>
        <w:gridCol w:w="1275"/>
        <w:gridCol w:w="2127"/>
      </w:tblGrid>
      <w:tr w:rsidR="00A67B6E" w:rsidRPr="00A67B6E" w14:paraId="32AB445E" w14:textId="77777777" w:rsidTr="00A67B6E">
        <w:trPr>
          <w:trHeight w:val="6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29EE6" w14:textId="77777777" w:rsidR="00A67B6E" w:rsidRPr="00A67B6E" w:rsidRDefault="00A67B6E" w:rsidP="00A67B6E">
            <w:pPr>
              <w:spacing w:after="200" w:line="276" w:lineRule="auto"/>
              <w:ind w:right="-392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6A449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 xml:space="preserve">Наименование мероприятия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97057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 xml:space="preserve">Дата проведения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7A20E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41D54" w14:textId="77777777" w:rsid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</w:t>
            </w:r>
          </w:p>
          <w:p w14:paraId="1E70D4DF" w14:textId="4B506DE8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3240F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Результат выездного мероприятия</w:t>
            </w:r>
          </w:p>
        </w:tc>
      </w:tr>
      <w:tr w:rsidR="00A67B6E" w:rsidRPr="00A67B6E" w14:paraId="29719E2A" w14:textId="77777777" w:rsidTr="00A67B6E">
        <w:trPr>
          <w:trHeight w:val="5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A99B8" w14:textId="77777777" w:rsidR="00A67B6E" w:rsidRPr="00A67B6E" w:rsidRDefault="00A67B6E" w:rsidP="00A67B6E">
            <w:pPr>
              <w:spacing w:after="200" w:line="276" w:lineRule="auto"/>
              <w:ind w:right="-392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8244C" w14:textId="77777777" w:rsidR="00A67B6E" w:rsidRPr="00A67B6E" w:rsidRDefault="00A67B6E" w:rsidP="00A67B6E">
            <w:pPr>
              <w:tabs>
                <w:tab w:val="left" w:pos="3960"/>
              </w:tabs>
              <w:spacing w:after="200" w:line="276" w:lineRule="auto"/>
              <w:jc w:val="both"/>
              <w:rPr>
                <w:b/>
                <w:color w:val="C00000"/>
                <w:sz w:val="20"/>
                <w:szCs w:val="20"/>
                <w:lang w:eastAsia="en-US"/>
              </w:rPr>
            </w:pPr>
            <w:r w:rsidRPr="00A67B6E">
              <w:rPr>
                <w:b/>
                <w:color w:val="000000" w:themeColor="text1"/>
                <w:sz w:val="20"/>
                <w:szCs w:val="20"/>
                <w:lang w:eastAsia="en-US"/>
              </w:rPr>
              <w:t>Всероссийские, Межрегиональные, УРФО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56C92" w14:textId="77777777" w:rsidR="00A67B6E" w:rsidRPr="00A67B6E" w:rsidRDefault="00A67B6E" w:rsidP="00A67B6E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30BA3" w14:textId="77777777" w:rsidR="00A67B6E" w:rsidRPr="00A67B6E" w:rsidRDefault="00A67B6E" w:rsidP="00A67B6E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22397" w14:textId="77777777" w:rsidR="00A67B6E" w:rsidRPr="00A67B6E" w:rsidRDefault="00A67B6E" w:rsidP="00A67B6E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C143F" w14:textId="77777777" w:rsidR="00A67B6E" w:rsidRPr="00A67B6E" w:rsidRDefault="00A67B6E" w:rsidP="00A67B6E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67B6E" w:rsidRPr="00A67B6E" w14:paraId="652F9197" w14:textId="77777777" w:rsidTr="00A67B6E">
        <w:trPr>
          <w:trHeight w:val="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D6C9B" w14:textId="77777777" w:rsidR="00A67B6E" w:rsidRPr="00A67B6E" w:rsidRDefault="00A67B6E" w:rsidP="00A67B6E">
            <w:pPr>
              <w:spacing w:after="200" w:line="276" w:lineRule="auto"/>
              <w:ind w:right="-392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2465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«Лыжня России -2023»</w:t>
            </w:r>
          </w:p>
          <w:p w14:paraId="5F9CDF00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F891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11.02.23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385EE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Приобье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5B83A" w14:textId="77777777" w:rsidR="00A67B6E" w:rsidRPr="00A67B6E" w:rsidRDefault="00A67B6E" w:rsidP="00A67B6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6ED2" w14:textId="77777777" w:rsidR="00A67B6E" w:rsidRPr="00A67B6E" w:rsidRDefault="00A67B6E" w:rsidP="00A67B6E">
            <w:pPr>
              <w:shd w:val="clear" w:color="auto" w:fill="FFFFFF"/>
              <w:spacing w:after="200" w:line="276" w:lineRule="auto"/>
              <w:ind w:left="14" w:right="374"/>
              <w:textAlignment w:val="baseline"/>
              <w:rPr>
                <w:color w:val="555555"/>
                <w:sz w:val="20"/>
                <w:szCs w:val="20"/>
                <w:lang w:eastAsia="en-US"/>
              </w:rPr>
            </w:pPr>
            <w:r w:rsidRPr="00A67B6E">
              <w:rPr>
                <w:bCs/>
                <w:color w:val="000000"/>
                <w:sz w:val="20"/>
                <w:szCs w:val="20"/>
                <w:lang w:eastAsia="en-US"/>
              </w:rPr>
              <w:t>1 место среди женщин, 35 лет и старше (дистанция 1км) – Горшкова Надежда Александровна ;</w:t>
            </w:r>
          </w:p>
          <w:p w14:paraId="0E4D61C2" w14:textId="77777777" w:rsidR="00A67B6E" w:rsidRPr="00A67B6E" w:rsidRDefault="00A67B6E" w:rsidP="00A67B6E">
            <w:pPr>
              <w:shd w:val="clear" w:color="auto" w:fill="FFFFFF"/>
              <w:spacing w:after="200" w:line="276" w:lineRule="auto"/>
              <w:ind w:left="14" w:right="374"/>
              <w:jc w:val="both"/>
              <w:textAlignment w:val="baseline"/>
              <w:rPr>
                <w:color w:val="555555"/>
                <w:sz w:val="20"/>
                <w:szCs w:val="20"/>
                <w:lang w:eastAsia="en-US"/>
              </w:rPr>
            </w:pPr>
            <w:r w:rsidRPr="00A67B6E">
              <w:rPr>
                <w:bCs/>
                <w:color w:val="000000"/>
                <w:sz w:val="20"/>
                <w:szCs w:val="20"/>
                <w:lang w:eastAsia="en-US"/>
              </w:rPr>
              <w:t>1 место среди мужчин, 40 лет и старше (дистанция 1км)- Кузнецов  Артем Сергеевич;</w:t>
            </w:r>
          </w:p>
          <w:p w14:paraId="66730264" w14:textId="007F08B0" w:rsidR="00A67B6E" w:rsidRPr="00A67B6E" w:rsidRDefault="00A67B6E" w:rsidP="00A67B6E">
            <w:pPr>
              <w:shd w:val="clear" w:color="auto" w:fill="FFFFFF"/>
              <w:spacing w:after="200" w:line="276" w:lineRule="auto"/>
              <w:ind w:left="14" w:right="374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67B6E">
              <w:rPr>
                <w:bCs/>
                <w:color w:val="000000"/>
                <w:sz w:val="20"/>
                <w:szCs w:val="20"/>
                <w:lang w:eastAsia="en-US"/>
              </w:rPr>
              <w:t xml:space="preserve">2 место среди </w:t>
            </w:r>
            <w:r w:rsidRPr="00A67B6E">
              <w:rPr>
                <w:bCs/>
                <w:color w:val="000000"/>
                <w:sz w:val="20"/>
                <w:szCs w:val="20"/>
                <w:lang w:eastAsia="en-US"/>
              </w:rPr>
              <w:lastRenderedPageBreak/>
              <w:t>мужчин 40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67B6E">
              <w:rPr>
                <w:bCs/>
                <w:color w:val="000000"/>
                <w:sz w:val="20"/>
                <w:szCs w:val="20"/>
                <w:lang w:eastAsia="en-US"/>
              </w:rPr>
              <w:t>лет и старше (дистанция 1 км)- Валеев  Ильнур Максимович</w:t>
            </w:r>
          </w:p>
        </w:tc>
      </w:tr>
      <w:tr w:rsidR="00A67B6E" w:rsidRPr="00A67B6E" w14:paraId="74EFFBA0" w14:textId="77777777" w:rsidTr="00A67B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30D5" w14:textId="77777777" w:rsidR="00A67B6E" w:rsidRPr="00A67B6E" w:rsidRDefault="00A67B6E" w:rsidP="00A67B6E">
            <w:pPr>
              <w:spacing w:after="200" w:line="276" w:lineRule="auto"/>
              <w:ind w:right="-392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598E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XXIV региональный турнир по дзюдо, посвящённый памяти первого директора и основателя школы Алексея Фёдоровича Орловского.</w:t>
            </w:r>
          </w:p>
          <w:p w14:paraId="0ED7984C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4AE3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14.10.23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D7E8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Нягань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B96B" w14:textId="77777777" w:rsidR="00A67B6E" w:rsidRPr="00A67B6E" w:rsidRDefault="00A67B6E" w:rsidP="00A67B6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FD06" w14:textId="77777777" w:rsid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1 место- Разаренова Дарья</w:t>
            </w:r>
          </w:p>
          <w:p w14:paraId="389E70ED" w14:textId="402A120B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2 место – Шеманчук Дарья</w:t>
            </w:r>
          </w:p>
          <w:p w14:paraId="315F11C2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3 место – Резник Ульяна</w:t>
            </w:r>
          </w:p>
          <w:p w14:paraId="54D7C6BC" w14:textId="247CFFE9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5 место –Сластина Алина</w:t>
            </w:r>
          </w:p>
        </w:tc>
      </w:tr>
      <w:tr w:rsidR="00A67B6E" w:rsidRPr="00A67B6E" w14:paraId="0691FA67" w14:textId="77777777" w:rsidTr="00A67B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2774" w14:textId="77777777" w:rsidR="00A67B6E" w:rsidRPr="00A67B6E" w:rsidRDefault="00A67B6E" w:rsidP="00A67B6E">
            <w:pPr>
              <w:spacing w:after="200" w:line="276" w:lineRule="auto"/>
              <w:ind w:right="-392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7092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rFonts w:eastAsia="Calibri"/>
                <w:sz w:val="20"/>
                <w:szCs w:val="20"/>
                <w:lang w:eastAsia="en-US"/>
              </w:rPr>
              <w:t>Открытый региональный  турнир по  вольной борьбе «День Героев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6C4D" w14:textId="77777777" w:rsidR="00A67B6E" w:rsidRPr="00A67B6E" w:rsidRDefault="00A67B6E" w:rsidP="00A67B6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67B6E">
              <w:rPr>
                <w:rFonts w:eastAsia="Calibri"/>
                <w:sz w:val="20"/>
                <w:szCs w:val="20"/>
                <w:lang w:eastAsia="en-US"/>
              </w:rPr>
              <w:t>08.12.23 – 10.12.23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A8F3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7074" w14:textId="77777777" w:rsidR="00A67B6E" w:rsidRPr="00A67B6E" w:rsidRDefault="00A67B6E" w:rsidP="00A67B6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137A" w14:textId="72B19E8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2 место – Юнусов Роман</w:t>
            </w:r>
          </w:p>
        </w:tc>
      </w:tr>
      <w:tr w:rsidR="00A67B6E" w:rsidRPr="00A67B6E" w14:paraId="33BB56B3" w14:textId="77777777" w:rsidTr="00A67B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FF50C" w14:textId="77777777" w:rsidR="00A67B6E" w:rsidRPr="00A67B6E" w:rsidRDefault="00A67B6E" w:rsidP="00A67B6E">
            <w:pPr>
              <w:spacing w:after="200" w:line="276" w:lineRule="auto"/>
              <w:ind w:right="-39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8869C" w14:textId="77777777" w:rsidR="00A67B6E" w:rsidRPr="00A67B6E" w:rsidRDefault="00A67B6E" w:rsidP="00A67B6E">
            <w:pPr>
              <w:tabs>
                <w:tab w:val="left" w:pos="3960"/>
              </w:tabs>
              <w:spacing w:after="200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A67B6E">
              <w:rPr>
                <w:b/>
                <w:sz w:val="20"/>
                <w:szCs w:val="20"/>
                <w:lang w:eastAsia="en-US"/>
              </w:rPr>
              <w:t>Окружные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0B974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78C7B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50F8C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21E90" w14:textId="77777777" w:rsidR="00A67B6E" w:rsidRPr="00A67B6E" w:rsidRDefault="00A67B6E" w:rsidP="00A67B6E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67B6E" w:rsidRPr="00A67B6E" w14:paraId="4A02CCD1" w14:textId="77777777" w:rsidTr="00A67B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9E972" w14:textId="77777777" w:rsidR="00A67B6E" w:rsidRPr="00A67B6E" w:rsidRDefault="00A67B6E" w:rsidP="00A67B6E">
            <w:pPr>
              <w:spacing w:after="200" w:line="276" w:lineRule="auto"/>
              <w:ind w:right="-392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FF41" w14:textId="231B8899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Первенство ХМАО по баскетболу среди юношей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4E3B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30.03-02.04.23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23AD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Нягань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4916" w14:textId="77777777" w:rsidR="00A67B6E" w:rsidRPr="00A67B6E" w:rsidRDefault="00A67B6E" w:rsidP="00A67B6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B566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6 место</w:t>
            </w:r>
          </w:p>
        </w:tc>
      </w:tr>
      <w:tr w:rsidR="00A67B6E" w:rsidRPr="00A67B6E" w14:paraId="21247DF4" w14:textId="77777777" w:rsidTr="00A67B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841B2" w14:textId="77777777" w:rsidR="00A67B6E" w:rsidRPr="00A67B6E" w:rsidRDefault="00A67B6E" w:rsidP="00A67B6E">
            <w:pPr>
              <w:spacing w:after="200" w:line="276" w:lineRule="auto"/>
              <w:ind w:right="-392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2659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Окружные соревнования по  дзюдо среди девушек и юношей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189F" w14:textId="77777777" w:rsidR="00A67B6E" w:rsidRPr="00A67B6E" w:rsidRDefault="00A67B6E" w:rsidP="00A67B6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24.04.-25.04.23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6202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Когалым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9CD2" w14:textId="77777777" w:rsidR="00A67B6E" w:rsidRPr="00A67B6E" w:rsidRDefault="00A67B6E" w:rsidP="00A67B6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2A0A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67B6E" w:rsidRPr="00A67B6E" w14:paraId="2E0ECDEB" w14:textId="77777777" w:rsidTr="00A67B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0B596" w14:textId="77777777" w:rsidR="00A67B6E" w:rsidRPr="00A67B6E" w:rsidRDefault="00A67B6E" w:rsidP="00A67B6E">
            <w:pPr>
              <w:spacing w:after="200" w:line="276" w:lineRule="auto"/>
              <w:ind w:right="-392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FAF6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Окружные соревнования  «Кубок Югры» по каратэ среди девушек и юношей</w:t>
            </w:r>
          </w:p>
          <w:p w14:paraId="52A25D13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7419" w14:textId="77777777" w:rsidR="00A67B6E" w:rsidRPr="00A67B6E" w:rsidRDefault="00A67B6E" w:rsidP="00A67B6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05-06.05.23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C6E2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CA34" w14:textId="77777777" w:rsidR="00A67B6E" w:rsidRPr="00A67B6E" w:rsidRDefault="00A67B6E" w:rsidP="00A67B6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21A0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1 место –Ткач Владислав</w:t>
            </w:r>
          </w:p>
          <w:p w14:paraId="5E55F72D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2 место-Бурцева Полина</w:t>
            </w:r>
          </w:p>
          <w:p w14:paraId="22F86386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2 место- Рахматуллаева Асел</w:t>
            </w:r>
          </w:p>
        </w:tc>
      </w:tr>
      <w:tr w:rsidR="00A67B6E" w:rsidRPr="00A67B6E" w14:paraId="6D362568" w14:textId="77777777" w:rsidTr="00A67B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79BB" w14:textId="77777777" w:rsidR="00A67B6E" w:rsidRPr="00A67B6E" w:rsidRDefault="00A67B6E" w:rsidP="00A67B6E">
            <w:pPr>
              <w:spacing w:after="200" w:line="276" w:lineRule="auto"/>
              <w:ind w:right="-392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A7BE" w14:textId="77777777" w:rsidR="00A67B6E" w:rsidRPr="00A67B6E" w:rsidRDefault="00A67B6E" w:rsidP="00A67B6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67B6E">
              <w:rPr>
                <w:rFonts w:eastAsia="Calibri"/>
                <w:sz w:val="20"/>
                <w:szCs w:val="20"/>
                <w:lang w:eastAsia="en-US"/>
              </w:rPr>
              <w:t>Первенство ХМАО-Югры по каратэ среди девушек и юношей от 14 до 17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EF54" w14:textId="77777777" w:rsidR="00A67B6E" w:rsidRPr="00A67B6E" w:rsidRDefault="00A67B6E" w:rsidP="00A67B6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10.11-13.11.23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320B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Сургут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C99B" w14:textId="77777777" w:rsidR="00A67B6E" w:rsidRPr="00A67B6E" w:rsidRDefault="00A67B6E" w:rsidP="00A67B6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11A9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rFonts w:eastAsia="Calibri"/>
                <w:b/>
                <w:sz w:val="20"/>
                <w:szCs w:val="20"/>
                <w:lang w:eastAsia="en-US"/>
              </w:rPr>
              <w:t>2 место</w:t>
            </w:r>
            <w:r w:rsidRPr="00A67B6E">
              <w:rPr>
                <w:rFonts w:eastAsia="Calibri"/>
                <w:sz w:val="20"/>
                <w:szCs w:val="20"/>
                <w:lang w:eastAsia="en-US"/>
              </w:rPr>
              <w:t xml:space="preserve"> – Рахматуллаева Асел</w:t>
            </w:r>
          </w:p>
        </w:tc>
      </w:tr>
      <w:tr w:rsidR="00A67B6E" w:rsidRPr="00A67B6E" w14:paraId="61792472" w14:textId="77777777" w:rsidTr="00A67B6E">
        <w:trPr>
          <w:trHeight w:val="2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5FCA5" w14:textId="77777777" w:rsidR="00A67B6E" w:rsidRPr="00A67B6E" w:rsidRDefault="00A67B6E" w:rsidP="00A67B6E">
            <w:pPr>
              <w:spacing w:after="200" w:line="276" w:lineRule="auto"/>
              <w:ind w:right="-39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A1525" w14:textId="77777777" w:rsidR="00A67B6E" w:rsidRPr="00A67B6E" w:rsidRDefault="00A67B6E" w:rsidP="00A67B6E">
            <w:pPr>
              <w:tabs>
                <w:tab w:val="left" w:pos="3960"/>
              </w:tabs>
              <w:spacing w:after="200" w:line="276" w:lineRule="auto"/>
              <w:jc w:val="both"/>
              <w:rPr>
                <w:b/>
                <w:color w:val="C00000"/>
                <w:sz w:val="20"/>
                <w:szCs w:val="20"/>
                <w:lang w:eastAsia="en-US"/>
              </w:rPr>
            </w:pPr>
            <w:r w:rsidRPr="00A67B6E">
              <w:rPr>
                <w:b/>
                <w:color w:val="000000" w:themeColor="text1"/>
                <w:sz w:val="20"/>
                <w:szCs w:val="20"/>
                <w:lang w:eastAsia="en-US"/>
              </w:rPr>
              <w:t>Городские, районные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9DFB2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76C6E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79DB7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A4295" w14:textId="77777777" w:rsidR="00A67B6E" w:rsidRPr="00A67B6E" w:rsidRDefault="00A67B6E" w:rsidP="00A67B6E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67B6E" w:rsidRPr="00A67B6E" w14:paraId="3599CBF9" w14:textId="77777777" w:rsidTr="00A67B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80CD7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95BB" w14:textId="77777777" w:rsidR="00A67B6E" w:rsidRPr="00A67B6E" w:rsidRDefault="00A67B6E" w:rsidP="00A67B6E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Рождественский турнир по баскетболу среди девушек 2006-2007 г.р.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0A10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14.01.23 - 15.01.23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ED90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Нягань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A0C7" w14:textId="77777777" w:rsidR="00A67B6E" w:rsidRPr="00A67B6E" w:rsidRDefault="00A67B6E" w:rsidP="00A67B6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C8AF" w14:textId="77777777" w:rsidR="00A67B6E" w:rsidRPr="00A67B6E" w:rsidRDefault="00A67B6E" w:rsidP="00A67B6E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67B6E" w:rsidRPr="00A67B6E" w14:paraId="2BEA8B1C" w14:textId="77777777" w:rsidTr="00A67B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E699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5EF1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Соревнования по волейболу среди мужчин  в зачет 20 Спартакиады трудящихся Октябрьского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F17B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21.01.23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E2CA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Октябрьское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1076" w14:textId="77777777" w:rsidR="00A67B6E" w:rsidRPr="00A67B6E" w:rsidRDefault="00A67B6E" w:rsidP="00A67B6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57BB" w14:textId="77777777" w:rsidR="00A67B6E" w:rsidRPr="00A67B6E" w:rsidRDefault="00A67B6E" w:rsidP="00A67B6E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 w:rsidRPr="00A67B6E">
              <w:rPr>
                <w:b/>
                <w:sz w:val="20"/>
                <w:szCs w:val="20"/>
                <w:lang w:eastAsia="en-US"/>
              </w:rPr>
              <w:t>3 место</w:t>
            </w:r>
          </w:p>
        </w:tc>
      </w:tr>
      <w:tr w:rsidR="00A67B6E" w:rsidRPr="00A67B6E" w14:paraId="4C0ABAE0" w14:textId="77777777" w:rsidTr="00A67B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7368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9DAC" w14:textId="72540A41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Соревнования по волейболу среди женщин в зачет 20 Спартакиады трудящихся Октябрьского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9ACA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28.01.23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FFEB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Октябрьское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8740" w14:textId="77777777" w:rsidR="00A67B6E" w:rsidRPr="00A67B6E" w:rsidRDefault="00A67B6E" w:rsidP="00A67B6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9AE2" w14:textId="77777777" w:rsidR="00A67B6E" w:rsidRPr="00A67B6E" w:rsidRDefault="00A67B6E" w:rsidP="00A67B6E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 w:rsidRPr="00A67B6E">
              <w:rPr>
                <w:b/>
                <w:sz w:val="20"/>
                <w:szCs w:val="20"/>
                <w:lang w:eastAsia="en-US"/>
              </w:rPr>
              <w:t>4 место</w:t>
            </w:r>
          </w:p>
        </w:tc>
      </w:tr>
      <w:tr w:rsidR="00A67B6E" w:rsidRPr="00A67B6E" w14:paraId="093B2B82" w14:textId="77777777" w:rsidTr="00A67B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F6FF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6363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Соревнования по шахматам   в зачет 20 Спартакиады трудящихся Октябрьского района</w:t>
            </w:r>
          </w:p>
          <w:p w14:paraId="6E28A321" w14:textId="77777777" w:rsidR="00A67B6E" w:rsidRPr="00A67B6E" w:rsidRDefault="00A67B6E" w:rsidP="00A67B6E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24D9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05.02.23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560D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Октябрьское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F38F" w14:textId="77777777" w:rsidR="00A67B6E" w:rsidRPr="00A67B6E" w:rsidRDefault="00A67B6E" w:rsidP="00A67B6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8FB0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b/>
                <w:sz w:val="20"/>
                <w:szCs w:val="20"/>
                <w:lang w:eastAsia="en-US"/>
              </w:rPr>
              <w:t>1 место</w:t>
            </w:r>
          </w:p>
        </w:tc>
      </w:tr>
      <w:tr w:rsidR="00A67B6E" w:rsidRPr="00A67B6E" w14:paraId="360D9304" w14:textId="77777777" w:rsidTr="00A67B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C22A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97FB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Соревнования по мини-футболу  в зачет 20 Спартакиады трудящихся Октябрьского района</w:t>
            </w:r>
          </w:p>
          <w:p w14:paraId="4344400A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A0E4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11.02.23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1BD4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Октябрьское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550D" w14:textId="77777777" w:rsidR="00A67B6E" w:rsidRPr="00A67B6E" w:rsidRDefault="00A67B6E" w:rsidP="00A67B6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C70A" w14:textId="77777777" w:rsidR="00A67B6E" w:rsidRPr="00A67B6E" w:rsidRDefault="00A67B6E" w:rsidP="00A67B6E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 w:rsidRPr="00A67B6E">
              <w:rPr>
                <w:b/>
                <w:sz w:val="20"/>
                <w:szCs w:val="20"/>
                <w:lang w:eastAsia="en-US"/>
              </w:rPr>
              <w:t>3 место</w:t>
            </w:r>
          </w:p>
        </w:tc>
      </w:tr>
      <w:tr w:rsidR="00A67B6E" w:rsidRPr="00A67B6E" w14:paraId="6E1F7E69" w14:textId="77777777" w:rsidTr="00A67B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C5C3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A45B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Открытое Первенство города   по каратэ  среди девушек и юношей:</w:t>
            </w:r>
          </w:p>
          <w:p w14:paraId="4835FAB8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3F81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18.02.23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2FD4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Нягань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8412" w14:textId="77777777" w:rsidR="00A67B6E" w:rsidRPr="00A67B6E" w:rsidRDefault="00A67B6E" w:rsidP="00A67B6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9F40" w14:textId="77777777" w:rsidR="00A67B6E" w:rsidRPr="00A67B6E" w:rsidRDefault="00A67B6E" w:rsidP="00A67B6E">
            <w:pPr>
              <w:shd w:val="clear" w:color="auto" w:fill="FFFFFF"/>
              <w:spacing w:after="200" w:line="276" w:lineRule="auto"/>
              <w:jc w:val="both"/>
              <w:textAlignment w:val="baseline"/>
              <w:rPr>
                <w:sz w:val="20"/>
                <w:szCs w:val="20"/>
                <w:u w:val="single"/>
                <w:lang w:eastAsia="en-US"/>
              </w:rPr>
            </w:pPr>
            <w:r w:rsidRPr="00A67B6E">
              <w:rPr>
                <w:sz w:val="20"/>
                <w:szCs w:val="20"/>
                <w:u w:val="single"/>
                <w:bdr w:val="none" w:sz="0" w:space="0" w:color="auto" w:frame="1"/>
                <w:lang w:eastAsia="en-US"/>
              </w:rPr>
              <w:t>Дисциплина СУМО:</w:t>
            </w:r>
          </w:p>
          <w:p w14:paraId="17E925A1" w14:textId="77777777" w:rsidR="00A67B6E" w:rsidRPr="00A67B6E" w:rsidRDefault="00A67B6E" w:rsidP="00A67B6E">
            <w:pPr>
              <w:shd w:val="clear" w:color="auto" w:fill="FFFFFF"/>
              <w:spacing w:after="200" w:line="276" w:lineRule="auto"/>
              <w:ind w:right="748"/>
              <w:jc w:val="both"/>
              <w:textAlignment w:val="baseline"/>
              <w:rPr>
                <w:color w:val="555555"/>
                <w:sz w:val="20"/>
                <w:szCs w:val="20"/>
                <w:lang w:eastAsia="en-US"/>
              </w:rPr>
            </w:pPr>
            <w:r w:rsidRPr="00A67B6E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>1 место</w:t>
            </w:r>
            <w:r w:rsidRPr="00A67B6E">
              <w:rPr>
                <w:iCs/>
                <w:color w:val="000000"/>
                <w:sz w:val="20"/>
                <w:szCs w:val="20"/>
                <w:lang w:eastAsia="en-US"/>
              </w:rPr>
              <w:t> (в возрастных категориях) – Шмараев Артём, Яртаева Реана Шадрина Арина, Шелестова Снежана.</w:t>
            </w:r>
          </w:p>
          <w:p w14:paraId="665560FC" w14:textId="77777777" w:rsidR="00A67B6E" w:rsidRPr="00A67B6E" w:rsidRDefault="00A67B6E" w:rsidP="00A67B6E">
            <w:pPr>
              <w:shd w:val="clear" w:color="auto" w:fill="FFFFFF"/>
              <w:spacing w:after="200" w:line="276" w:lineRule="auto"/>
              <w:ind w:right="748"/>
              <w:jc w:val="both"/>
              <w:textAlignment w:val="baseline"/>
              <w:rPr>
                <w:color w:val="555555"/>
                <w:sz w:val="20"/>
                <w:szCs w:val="20"/>
                <w:lang w:eastAsia="en-US"/>
              </w:rPr>
            </w:pPr>
            <w:r w:rsidRPr="00A67B6E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>2 место</w:t>
            </w:r>
            <w:r w:rsidRPr="00A67B6E">
              <w:rPr>
                <w:iCs/>
                <w:color w:val="000000"/>
                <w:sz w:val="20"/>
                <w:szCs w:val="20"/>
                <w:lang w:eastAsia="en-US"/>
              </w:rPr>
              <w:t> – Иванов Артем, Рыбаков Александр, Динис Дарья.</w:t>
            </w:r>
          </w:p>
          <w:p w14:paraId="74769908" w14:textId="77777777" w:rsidR="00A67B6E" w:rsidRPr="00A67B6E" w:rsidRDefault="00A67B6E" w:rsidP="00A67B6E">
            <w:pPr>
              <w:shd w:val="clear" w:color="auto" w:fill="FFFFFF"/>
              <w:spacing w:after="200" w:line="276" w:lineRule="auto"/>
              <w:ind w:right="748"/>
              <w:jc w:val="both"/>
              <w:textAlignment w:val="baseline"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A67B6E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>3 место</w:t>
            </w:r>
            <w:r w:rsidRPr="00A67B6E">
              <w:rPr>
                <w:iCs/>
                <w:color w:val="000000"/>
                <w:sz w:val="20"/>
                <w:szCs w:val="20"/>
                <w:lang w:eastAsia="en-US"/>
              </w:rPr>
              <w:t> – Смаглий Глеб.</w:t>
            </w:r>
          </w:p>
          <w:p w14:paraId="04D9C0EB" w14:textId="77777777" w:rsidR="00A67B6E" w:rsidRPr="00A67B6E" w:rsidRDefault="00A67B6E" w:rsidP="00A67B6E">
            <w:pPr>
              <w:shd w:val="clear" w:color="auto" w:fill="FFFFFF"/>
              <w:spacing w:after="200" w:line="276" w:lineRule="auto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bdr w:val="none" w:sz="0" w:space="0" w:color="auto" w:frame="1"/>
                <w:lang w:eastAsia="en-US"/>
              </w:rPr>
              <w:t>Дисциплина Кумитэ:</w:t>
            </w:r>
          </w:p>
          <w:p w14:paraId="30CAB856" w14:textId="77777777" w:rsidR="00A67B6E" w:rsidRPr="00A67B6E" w:rsidRDefault="00A67B6E" w:rsidP="00A67B6E">
            <w:pPr>
              <w:shd w:val="clear" w:color="auto" w:fill="FFFFFF"/>
              <w:spacing w:after="200" w:line="276" w:lineRule="auto"/>
              <w:ind w:right="748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67B6E">
              <w:rPr>
                <w:b/>
                <w:bCs/>
                <w:iCs/>
                <w:sz w:val="20"/>
                <w:szCs w:val="20"/>
                <w:lang w:eastAsia="en-US"/>
              </w:rPr>
              <w:t>1 место</w:t>
            </w:r>
            <w:r w:rsidRPr="00A67B6E">
              <w:rPr>
                <w:iCs/>
                <w:sz w:val="20"/>
                <w:szCs w:val="20"/>
                <w:lang w:eastAsia="en-US"/>
              </w:rPr>
              <w:t> – Яртаева Реана</w:t>
            </w:r>
          </w:p>
          <w:p w14:paraId="6C0E8139" w14:textId="77777777" w:rsidR="00A67B6E" w:rsidRPr="00A67B6E" w:rsidRDefault="00A67B6E" w:rsidP="00A67B6E">
            <w:pPr>
              <w:shd w:val="clear" w:color="auto" w:fill="FFFFFF"/>
              <w:spacing w:after="200" w:line="276" w:lineRule="auto"/>
              <w:ind w:right="748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67B6E">
              <w:rPr>
                <w:b/>
                <w:bCs/>
                <w:iCs/>
                <w:sz w:val="20"/>
                <w:szCs w:val="20"/>
                <w:lang w:eastAsia="en-US"/>
              </w:rPr>
              <w:t>2 место</w:t>
            </w:r>
            <w:r w:rsidRPr="00A67B6E">
              <w:rPr>
                <w:iCs/>
                <w:sz w:val="20"/>
                <w:szCs w:val="20"/>
                <w:lang w:eastAsia="en-US"/>
              </w:rPr>
              <w:t xml:space="preserve"> – Динис Дарья, Иванов Артем, Шелестова Снежана, Рыбаков Александр, Кайтмазов Эльдар, Сидоров Кирилл, Бурцева </w:t>
            </w:r>
            <w:r w:rsidRPr="00A67B6E">
              <w:rPr>
                <w:iCs/>
                <w:sz w:val="20"/>
                <w:szCs w:val="20"/>
                <w:lang w:eastAsia="en-US"/>
              </w:rPr>
              <w:lastRenderedPageBreak/>
              <w:t>Полина</w:t>
            </w:r>
          </w:p>
          <w:p w14:paraId="03805A93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b/>
                <w:bCs/>
                <w:iCs/>
                <w:sz w:val="20"/>
                <w:szCs w:val="20"/>
                <w:lang w:eastAsia="en-US"/>
              </w:rPr>
              <w:t>3 место</w:t>
            </w:r>
            <w:r w:rsidRPr="00A67B6E">
              <w:rPr>
                <w:iCs/>
                <w:sz w:val="20"/>
                <w:szCs w:val="20"/>
                <w:lang w:eastAsia="en-US"/>
              </w:rPr>
              <w:t> – Захаров Николай, Чурин Михаил.</w:t>
            </w:r>
          </w:p>
        </w:tc>
      </w:tr>
      <w:tr w:rsidR="00A67B6E" w:rsidRPr="00A67B6E" w14:paraId="266FB2E0" w14:textId="77777777" w:rsidTr="00A67B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6726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F0F2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Соревнования по мини-футболу среди мужчин  на Кубок главы Октябрьского района</w:t>
            </w:r>
          </w:p>
          <w:p w14:paraId="570E7371" w14:textId="77777777" w:rsidR="00A67B6E" w:rsidRPr="00A67B6E" w:rsidRDefault="00A67B6E" w:rsidP="00A67B6E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95E2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18.02.23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E528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Гп.Октябрьское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F225" w14:textId="77777777" w:rsidR="00A67B6E" w:rsidRPr="00A67B6E" w:rsidRDefault="00A67B6E" w:rsidP="00A67B6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3B47" w14:textId="77777777" w:rsidR="00A67B6E" w:rsidRPr="00A67B6E" w:rsidRDefault="00A67B6E" w:rsidP="00A67B6E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 w:rsidRPr="00A67B6E">
              <w:rPr>
                <w:b/>
                <w:sz w:val="20"/>
                <w:szCs w:val="20"/>
                <w:lang w:eastAsia="en-US"/>
              </w:rPr>
              <w:t xml:space="preserve">1 место – </w:t>
            </w:r>
          </w:p>
          <w:p w14:paraId="1F10D15C" w14:textId="77777777" w:rsidR="00A67B6E" w:rsidRPr="00A67B6E" w:rsidRDefault="00A67B6E" w:rsidP="00A67B6E">
            <w:pPr>
              <w:shd w:val="clear" w:color="auto" w:fill="FFFFFF"/>
              <w:spacing w:after="200" w:line="276" w:lineRule="auto"/>
              <w:ind w:left="14" w:right="374"/>
              <w:jc w:val="both"/>
              <w:textAlignment w:val="baseline"/>
              <w:rPr>
                <w:color w:val="555555"/>
                <w:sz w:val="20"/>
                <w:szCs w:val="20"/>
                <w:lang w:eastAsia="en-US"/>
              </w:rPr>
            </w:pPr>
            <w:r w:rsidRPr="00A67B6E">
              <w:rPr>
                <w:iCs/>
                <w:color w:val="000000"/>
                <w:sz w:val="20"/>
                <w:szCs w:val="20"/>
                <w:lang w:eastAsia="en-US"/>
              </w:rPr>
              <w:t>МусаджиевТ. И.</w:t>
            </w:r>
          </w:p>
          <w:p w14:paraId="633C8399" w14:textId="77777777" w:rsidR="00A67B6E" w:rsidRPr="00A67B6E" w:rsidRDefault="00A67B6E" w:rsidP="00A67B6E">
            <w:pPr>
              <w:shd w:val="clear" w:color="auto" w:fill="FFFFFF"/>
              <w:spacing w:after="200" w:line="276" w:lineRule="auto"/>
              <w:ind w:left="14" w:right="374"/>
              <w:jc w:val="both"/>
              <w:textAlignment w:val="baseline"/>
              <w:rPr>
                <w:color w:val="555555"/>
                <w:sz w:val="20"/>
                <w:szCs w:val="20"/>
                <w:lang w:eastAsia="en-US"/>
              </w:rPr>
            </w:pPr>
            <w:r w:rsidRPr="00A67B6E">
              <w:rPr>
                <w:iCs/>
                <w:color w:val="000000"/>
                <w:sz w:val="20"/>
                <w:szCs w:val="20"/>
                <w:lang w:eastAsia="en-US"/>
              </w:rPr>
              <w:t>Мусааджиев Тимурлан</w:t>
            </w:r>
          </w:p>
          <w:p w14:paraId="239161DF" w14:textId="77777777" w:rsidR="00A67B6E" w:rsidRPr="00A67B6E" w:rsidRDefault="00A67B6E" w:rsidP="00A67B6E">
            <w:pPr>
              <w:shd w:val="clear" w:color="auto" w:fill="FFFFFF"/>
              <w:spacing w:after="200" w:line="276" w:lineRule="auto"/>
              <w:ind w:left="14" w:right="374"/>
              <w:jc w:val="both"/>
              <w:textAlignment w:val="baseline"/>
              <w:rPr>
                <w:color w:val="555555"/>
                <w:sz w:val="20"/>
                <w:szCs w:val="20"/>
                <w:lang w:eastAsia="en-US"/>
              </w:rPr>
            </w:pPr>
            <w:r w:rsidRPr="00A67B6E">
              <w:rPr>
                <w:iCs/>
                <w:color w:val="000000"/>
                <w:sz w:val="20"/>
                <w:szCs w:val="20"/>
                <w:lang w:eastAsia="en-US"/>
              </w:rPr>
              <w:t>Мусааджиев Руслан</w:t>
            </w:r>
          </w:p>
          <w:p w14:paraId="1B6460F6" w14:textId="77777777" w:rsidR="00A67B6E" w:rsidRPr="00A67B6E" w:rsidRDefault="00A67B6E" w:rsidP="00A67B6E">
            <w:pPr>
              <w:shd w:val="clear" w:color="auto" w:fill="FFFFFF"/>
              <w:spacing w:after="200" w:line="276" w:lineRule="auto"/>
              <w:ind w:left="14" w:right="374"/>
              <w:jc w:val="both"/>
              <w:textAlignment w:val="baseline"/>
              <w:rPr>
                <w:color w:val="555555"/>
                <w:sz w:val="20"/>
                <w:szCs w:val="20"/>
                <w:lang w:eastAsia="en-US"/>
              </w:rPr>
            </w:pPr>
            <w:r w:rsidRPr="00A67B6E">
              <w:rPr>
                <w:iCs/>
                <w:color w:val="000000"/>
                <w:sz w:val="20"/>
                <w:szCs w:val="20"/>
                <w:lang w:eastAsia="en-US"/>
              </w:rPr>
              <w:t>Исламов Атай</w:t>
            </w:r>
          </w:p>
          <w:p w14:paraId="74E872A3" w14:textId="77777777" w:rsidR="00A67B6E" w:rsidRPr="00A67B6E" w:rsidRDefault="00A67B6E" w:rsidP="00A67B6E">
            <w:pPr>
              <w:shd w:val="clear" w:color="auto" w:fill="FFFFFF"/>
              <w:spacing w:after="200" w:line="276" w:lineRule="auto"/>
              <w:ind w:left="14" w:right="374"/>
              <w:jc w:val="both"/>
              <w:textAlignment w:val="baseline"/>
              <w:rPr>
                <w:color w:val="555555"/>
                <w:sz w:val="20"/>
                <w:szCs w:val="20"/>
                <w:lang w:eastAsia="en-US"/>
              </w:rPr>
            </w:pPr>
            <w:r w:rsidRPr="00A67B6E">
              <w:rPr>
                <w:iCs/>
                <w:color w:val="000000"/>
                <w:sz w:val="20"/>
                <w:szCs w:val="20"/>
                <w:lang w:eastAsia="en-US"/>
              </w:rPr>
              <w:t>Малышев Евгений</w:t>
            </w:r>
          </w:p>
          <w:p w14:paraId="1482DD0A" w14:textId="77777777" w:rsidR="00A67B6E" w:rsidRPr="00A67B6E" w:rsidRDefault="00A67B6E" w:rsidP="00A67B6E">
            <w:pPr>
              <w:shd w:val="clear" w:color="auto" w:fill="FFFFFF"/>
              <w:spacing w:after="200" w:line="276" w:lineRule="auto"/>
              <w:ind w:left="14" w:right="374"/>
              <w:jc w:val="both"/>
              <w:textAlignment w:val="baseline"/>
              <w:rPr>
                <w:color w:val="555555"/>
                <w:sz w:val="20"/>
                <w:szCs w:val="20"/>
                <w:lang w:eastAsia="en-US"/>
              </w:rPr>
            </w:pPr>
            <w:r w:rsidRPr="00A67B6E">
              <w:rPr>
                <w:iCs/>
                <w:color w:val="000000"/>
                <w:sz w:val="20"/>
                <w:szCs w:val="20"/>
                <w:lang w:eastAsia="en-US"/>
              </w:rPr>
              <w:t>Терекмурзаев Шарабдин</w:t>
            </w:r>
          </w:p>
          <w:p w14:paraId="7B668BFD" w14:textId="77777777" w:rsidR="00A67B6E" w:rsidRPr="00A67B6E" w:rsidRDefault="00A67B6E" w:rsidP="00A67B6E">
            <w:pPr>
              <w:shd w:val="clear" w:color="auto" w:fill="FFFFFF"/>
              <w:spacing w:after="200" w:line="276" w:lineRule="auto"/>
              <w:ind w:left="14" w:right="374"/>
              <w:jc w:val="both"/>
              <w:textAlignment w:val="baseline"/>
              <w:rPr>
                <w:color w:val="555555"/>
                <w:sz w:val="20"/>
                <w:szCs w:val="20"/>
                <w:lang w:eastAsia="en-US"/>
              </w:rPr>
            </w:pPr>
            <w:r w:rsidRPr="00A67B6E">
              <w:rPr>
                <w:iCs/>
                <w:color w:val="000000"/>
                <w:sz w:val="20"/>
                <w:szCs w:val="20"/>
                <w:lang w:eastAsia="en-US"/>
              </w:rPr>
              <w:t>Орозахунов Ихтияр</w:t>
            </w:r>
          </w:p>
          <w:p w14:paraId="2815746E" w14:textId="77777777" w:rsidR="00A67B6E" w:rsidRPr="00A67B6E" w:rsidRDefault="00A67B6E" w:rsidP="00A67B6E">
            <w:pPr>
              <w:shd w:val="clear" w:color="auto" w:fill="FFFFFF"/>
              <w:spacing w:after="200" w:line="276" w:lineRule="auto"/>
              <w:ind w:left="14" w:right="374"/>
              <w:jc w:val="both"/>
              <w:textAlignment w:val="baseline"/>
              <w:rPr>
                <w:color w:val="555555"/>
                <w:sz w:val="20"/>
                <w:szCs w:val="20"/>
                <w:lang w:eastAsia="en-US"/>
              </w:rPr>
            </w:pPr>
            <w:r w:rsidRPr="00A67B6E">
              <w:rPr>
                <w:iCs/>
                <w:color w:val="000000"/>
                <w:sz w:val="20"/>
                <w:szCs w:val="20"/>
                <w:lang w:eastAsia="en-US"/>
              </w:rPr>
              <w:t>Шимон Иван</w:t>
            </w:r>
          </w:p>
          <w:p w14:paraId="5A205BD4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iCs/>
                <w:color w:val="000000"/>
                <w:sz w:val="20"/>
                <w:szCs w:val="20"/>
                <w:lang w:eastAsia="en-US"/>
              </w:rPr>
              <w:t>Пастырь Геннадий</w:t>
            </w:r>
          </w:p>
        </w:tc>
      </w:tr>
      <w:tr w:rsidR="00A67B6E" w:rsidRPr="00A67B6E" w14:paraId="4D33B8A6" w14:textId="77777777" w:rsidTr="00A67B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1391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737F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Соревнования по мини-футболу среди юношей на Кубок главы Октябрьского района</w:t>
            </w:r>
          </w:p>
          <w:p w14:paraId="42A8B677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B936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18.02.23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3F7C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Гп.Октябрьское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3CFB" w14:textId="77777777" w:rsidR="00A67B6E" w:rsidRPr="00A67B6E" w:rsidRDefault="00A67B6E" w:rsidP="00A67B6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4739" w14:textId="77777777" w:rsidR="00A67B6E" w:rsidRPr="00A67B6E" w:rsidRDefault="00A67B6E" w:rsidP="00A67B6E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 w:rsidRPr="00A67B6E">
              <w:rPr>
                <w:b/>
                <w:sz w:val="20"/>
                <w:szCs w:val="20"/>
                <w:lang w:eastAsia="en-US"/>
              </w:rPr>
              <w:t xml:space="preserve">3 место </w:t>
            </w:r>
          </w:p>
          <w:p w14:paraId="2B6B079C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Состав команды</w:t>
            </w:r>
          </w:p>
          <w:p w14:paraId="440FC476" w14:textId="77777777" w:rsidR="00A67B6E" w:rsidRPr="00A67B6E" w:rsidRDefault="00A67B6E" w:rsidP="00A67B6E">
            <w:pPr>
              <w:shd w:val="clear" w:color="auto" w:fill="FFFFFF"/>
              <w:spacing w:after="200" w:line="276" w:lineRule="auto"/>
              <w:ind w:left="14" w:right="374"/>
              <w:jc w:val="both"/>
              <w:textAlignment w:val="baseline"/>
              <w:rPr>
                <w:color w:val="555555"/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В</w:t>
            </w:r>
            <w:r w:rsidRPr="00A67B6E">
              <w:rPr>
                <w:iCs/>
                <w:color w:val="000000"/>
                <w:sz w:val="20"/>
                <w:szCs w:val="20"/>
                <w:lang w:eastAsia="en-US"/>
              </w:rPr>
              <w:t>икторов В. В.</w:t>
            </w:r>
          </w:p>
          <w:p w14:paraId="2BF0C613" w14:textId="77777777" w:rsidR="00A67B6E" w:rsidRPr="00A67B6E" w:rsidRDefault="00A67B6E" w:rsidP="00A67B6E">
            <w:pPr>
              <w:shd w:val="clear" w:color="auto" w:fill="FFFFFF"/>
              <w:spacing w:after="200" w:line="276" w:lineRule="auto"/>
              <w:ind w:left="14" w:right="374"/>
              <w:jc w:val="both"/>
              <w:textAlignment w:val="baseline"/>
              <w:rPr>
                <w:color w:val="555555"/>
                <w:sz w:val="20"/>
                <w:szCs w:val="20"/>
                <w:lang w:eastAsia="en-US"/>
              </w:rPr>
            </w:pPr>
            <w:r w:rsidRPr="00A67B6E">
              <w:rPr>
                <w:iCs/>
                <w:color w:val="000000"/>
                <w:sz w:val="20"/>
                <w:szCs w:val="20"/>
                <w:lang w:eastAsia="en-US"/>
              </w:rPr>
              <w:t>Сложеникин Степан</w:t>
            </w:r>
          </w:p>
          <w:p w14:paraId="4EEB8D42" w14:textId="77777777" w:rsidR="00A67B6E" w:rsidRPr="00A67B6E" w:rsidRDefault="00A67B6E" w:rsidP="00A67B6E">
            <w:pPr>
              <w:shd w:val="clear" w:color="auto" w:fill="FFFFFF"/>
              <w:spacing w:after="200" w:line="276" w:lineRule="auto"/>
              <w:ind w:left="14" w:right="374"/>
              <w:jc w:val="both"/>
              <w:textAlignment w:val="baseline"/>
              <w:rPr>
                <w:color w:val="555555"/>
                <w:sz w:val="20"/>
                <w:szCs w:val="20"/>
                <w:lang w:eastAsia="en-US"/>
              </w:rPr>
            </w:pPr>
            <w:r w:rsidRPr="00A67B6E">
              <w:rPr>
                <w:iCs/>
                <w:color w:val="000000"/>
                <w:sz w:val="20"/>
                <w:szCs w:val="20"/>
                <w:lang w:eastAsia="en-US"/>
              </w:rPr>
              <w:t>Хуштов Артём</w:t>
            </w:r>
          </w:p>
          <w:p w14:paraId="3D970C52" w14:textId="77777777" w:rsidR="00A67B6E" w:rsidRPr="00A67B6E" w:rsidRDefault="00A67B6E" w:rsidP="00A67B6E">
            <w:pPr>
              <w:shd w:val="clear" w:color="auto" w:fill="FFFFFF"/>
              <w:spacing w:after="200" w:line="276" w:lineRule="auto"/>
              <w:ind w:left="14" w:right="374"/>
              <w:jc w:val="both"/>
              <w:textAlignment w:val="baseline"/>
              <w:rPr>
                <w:color w:val="555555"/>
                <w:sz w:val="20"/>
                <w:szCs w:val="20"/>
                <w:lang w:eastAsia="en-US"/>
              </w:rPr>
            </w:pPr>
            <w:r w:rsidRPr="00A67B6E">
              <w:rPr>
                <w:iCs/>
                <w:color w:val="000000"/>
                <w:sz w:val="20"/>
                <w:szCs w:val="20"/>
                <w:lang w:eastAsia="en-US"/>
              </w:rPr>
              <w:t>Самойленко Влад</w:t>
            </w:r>
          </w:p>
          <w:p w14:paraId="66C07C7B" w14:textId="77777777" w:rsidR="00A67B6E" w:rsidRPr="00A67B6E" w:rsidRDefault="00A67B6E" w:rsidP="00A67B6E">
            <w:pPr>
              <w:shd w:val="clear" w:color="auto" w:fill="FFFFFF"/>
              <w:spacing w:after="200" w:line="276" w:lineRule="auto"/>
              <w:ind w:left="14" w:right="374"/>
              <w:jc w:val="both"/>
              <w:textAlignment w:val="baseline"/>
              <w:rPr>
                <w:color w:val="555555"/>
                <w:sz w:val="20"/>
                <w:szCs w:val="20"/>
                <w:lang w:eastAsia="en-US"/>
              </w:rPr>
            </w:pPr>
            <w:r w:rsidRPr="00A67B6E">
              <w:rPr>
                <w:iCs/>
                <w:color w:val="000000"/>
                <w:sz w:val="20"/>
                <w:szCs w:val="20"/>
                <w:lang w:eastAsia="en-US"/>
              </w:rPr>
              <w:t>Алимов Рустам</w:t>
            </w:r>
          </w:p>
          <w:p w14:paraId="01745A99" w14:textId="77777777" w:rsidR="00A67B6E" w:rsidRPr="00A67B6E" w:rsidRDefault="00A67B6E" w:rsidP="00A67B6E">
            <w:pPr>
              <w:shd w:val="clear" w:color="auto" w:fill="FFFFFF"/>
              <w:spacing w:after="200" w:line="276" w:lineRule="auto"/>
              <w:ind w:left="14" w:right="374"/>
              <w:jc w:val="both"/>
              <w:textAlignment w:val="baseline"/>
              <w:rPr>
                <w:color w:val="555555"/>
                <w:sz w:val="20"/>
                <w:szCs w:val="20"/>
                <w:lang w:eastAsia="en-US"/>
              </w:rPr>
            </w:pPr>
            <w:r w:rsidRPr="00A67B6E">
              <w:rPr>
                <w:iCs/>
                <w:color w:val="000000"/>
                <w:sz w:val="20"/>
                <w:szCs w:val="20"/>
                <w:lang w:eastAsia="en-US"/>
              </w:rPr>
              <w:t>Божко Кирилл</w:t>
            </w:r>
          </w:p>
          <w:p w14:paraId="67C43FE0" w14:textId="77777777" w:rsidR="00A67B6E" w:rsidRPr="00A67B6E" w:rsidRDefault="00A67B6E" w:rsidP="00A67B6E">
            <w:pPr>
              <w:shd w:val="clear" w:color="auto" w:fill="FFFFFF"/>
              <w:spacing w:after="200" w:line="276" w:lineRule="auto"/>
              <w:ind w:left="14" w:right="374"/>
              <w:jc w:val="both"/>
              <w:textAlignment w:val="baseline"/>
              <w:rPr>
                <w:color w:val="555555"/>
                <w:sz w:val="20"/>
                <w:szCs w:val="20"/>
                <w:lang w:eastAsia="en-US"/>
              </w:rPr>
            </w:pPr>
            <w:r w:rsidRPr="00A67B6E">
              <w:rPr>
                <w:iCs/>
                <w:color w:val="000000"/>
                <w:sz w:val="20"/>
                <w:szCs w:val="20"/>
                <w:lang w:eastAsia="en-US"/>
              </w:rPr>
              <w:t>Сушко Дмитрий</w:t>
            </w:r>
          </w:p>
          <w:p w14:paraId="6ED3593A" w14:textId="77777777" w:rsidR="00A67B6E" w:rsidRPr="00A67B6E" w:rsidRDefault="00A67B6E" w:rsidP="00A67B6E">
            <w:pPr>
              <w:shd w:val="clear" w:color="auto" w:fill="FFFFFF"/>
              <w:spacing w:after="200" w:line="276" w:lineRule="auto"/>
              <w:ind w:left="14" w:right="374"/>
              <w:jc w:val="both"/>
              <w:textAlignment w:val="baseline"/>
              <w:rPr>
                <w:color w:val="555555"/>
                <w:sz w:val="20"/>
                <w:szCs w:val="20"/>
                <w:lang w:eastAsia="en-US"/>
              </w:rPr>
            </w:pPr>
            <w:r w:rsidRPr="00A67B6E">
              <w:rPr>
                <w:iCs/>
                <w:color w:val="000000"/>
                <w:sz w:val="20"/>
                <w:szCs w:val="20"/>
                <w:lang w:eastAsia="en-US"/>
              </w:rPr>
              <w:t>Гашимов Ахмед</w:t>
            </w:r>
          </w:p>
          <w:p w14:paraId="3D12FE1B" w14:textId="77777777" w:rsidR="00A67B6E" w:rsidRPr="00A67B6E" w:rsidRDefault="00A67B6E" w:rsidP="00A67B6E">
            <w:pPr>
              <w:shd w:val="clear" w:color="auto" w:fill="FFFFFF"/>
              <w:spacing w:after="200" w:line="276" w:lineRule="auto"/>
              <w:ind w:left="14" w:right="374"/>
              <w:jc w:val="both"/>
              <w:textAlignment w:val="baseline"/>
              <w:rPr>
                <w:color w:val="555555"/>
                <w:sz w:val="20"/>
                <w:szCs w:val="20"/>
                <w:lang w:eastAsia="en-US"/>
              </w:rPr>
            </w:pPr>
            <w:r w:rsidRPr="00A67B6E">
              <w:rPr>
                <w:iCs/>
                <w:color w:val="000000"/>
                <w:sz w:val="20"/>
                <w:szCs w:val="20"/>
                <w:lang w:eastAsia="en-US"/>
              </w:rPr>
              <w:t>Пиров Тимур</w:t>
            </w:r>
          </w:p>
          <w:p w14:paraId="1CAB2B5A" w14:textId="77777777" w:rsidR="00A67B6E" w:rsidRPr="00A67B6E" w:rsidRDefault="00A67B6E" w:rsidP="00A67B6E">
            <w:pPr>
              <w:shd w:val="clear" w:color="auto" w:fill="FFFFFF"/>
              <w:spacing w:after="200" w:line="276" w:lineRule="auto"/>
              <w:ind w:left="14" w:right="374"/>
              <w:jc w:val="both"/>
              <w:textAlignment w:val="baseline"/>
              <w:rPr>
                <w:color w:val="555555"/>
                <w:sz w:val="20"/>
                <w:szCs w:val="20"/>
                <w:lang w:eastAsia="en-US"/>
              </w:rPr>
            </w:pPr>
            <w:r w:rsidRPr="00A67B6E">
              <w:rPr>
                <w:iCs/>
                <w:color w:val="000000"/>
                <w:sz w:val="20"/>
                <w:szCs w:val="20"/>
                <w:lang w:eastAsia="en-US"/>
              </w:rPr>
              <w:t>Сыропятов Андрей</w:t>
            </w:r>
          </w:p>
          <w:p w14:paraId="6DAAD17E" w14:textId="77777777" w:rsidR="00A67B6E" w:rsidRPr="00A67B6E" w:rsidRDefault="00A67B6E" w:rsidP="00A67B6E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67B6E" w:rsidRPr="00A67B6E" w14:paraId="5B14675E" w14:textId="77777777" w:rsidTr="00A67B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851B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3D9E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 xml:space="preserve">Соревнованеия по волейболу среди юношей </w:t>
            </w:r>
            <w:r w:rsidRPr="00A67B6E">
              <w:rPr>
                <w:sz w:val="20"/>
                <w:szCs w:val="20"/>
                <w:shd w:val="clear" w:color="auto" w:fill="FFFFFF"/>
                <w:lang w:eastAsia="en-US"/>
              </w:rPr>
              <w:t xml:space="preserve">2005-2007 г.р. в зачет Спартакиады </w:t>
            </w:r>
            <w:r w:rsidRPr="00A67B6E">
              <w:rPr>
                <w:sz w:val="20"/>
                <w:szCs w:val="20"/>
                <w:shd w:val="clear" w:color="auto" w:fill="FFFFFF"/>
                <w:lang w:eastAsia="en-US"/>
              </w:rPr>
              <w:lastRenderedPageBreak/>
              <w:t>школьников Октябрьского района «Школьная спортивная лига»</w:t>
            </w:r>
          </w:p>
          <w:p w14:paraId="3962A3F3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7B0B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lastRenderedPageBreak/>
              <w:t>04.03.23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1FB3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Приобье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F38B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C2FC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A67B6E">
              <w:rPr>
                <w:sz w:val="20"/>
                <w:szCs w:val="20"/>
                <w:shd w:val="clear" w:color="auto" w:fill="FFFFFF"/>
                <w:lang w:eastAsia="en-US"/>
              </w:rPr>
              <w:t>1 место – состав команды:</w:t>
            </w:r>
          </w:p>
          <w:p w14:paraId="5C190CD2" w14:textId="77777777" w:rsidR="00A67B6E" w:rsidRPr="00A67B6E" w:rsidRDefault="00A67B6E" w:rsidP="00A67B6E">
            <w:pPr>
              <w:shd w:val="clear" w:color="auto" w:fill="FFFFFF"/>
              <w:spacing w:after="200" w:line="276" w:lineRule="auto"/>
              <w:ind w:left="14" w:right="374"/>
              <w:jc w:val="both"/>
              <w:textAlignment w:val="baseline"/>
              <w:rPr>
                <w:color w:val="555555"/>
                <w:sz w:val="20"/>
                <w:szCs w:val="20"/>
                <w:lang w:eastAsia="en-US"/>
              </w:rPr>
            </w:pPr>
            <w:r w:rsidRPr="00A67B6E">
              <w:rPr>
                <w:bCs/>
                <w:iCs/>
                <w:color w:val="000000"/>
                <w:sz w:val="20"/>
                <w:szCs w:val="20"/>
                <w:lang w:eastAsia="en-US"/>
              </w:rPr>
              <w:lastRenderedPageBreak/>
              <w:t>Дубовской Вадим</w:t>
            </w:r>
          </w:p>
          <w:p w14:paraId="480DB4DF" w14:textId="77777777" w:rsidR="00A67B6E" w:rsidRPr="00A67B6E" w:rsidRDefault="00A67B6E" w:rsidP="00A67B6E">
            <w:pPr>
              <w:shd w:val="clear" w:color="auto" w:fill="FFFFFF"/>
              <w:spacing w:after="200" w:line="276" w:lineRule="auto"/>
              <w:ind w:left="14" w:right="374"/>
              <w:jc w:val="both"/>
              <w:textAlignment w:val="baseline"/>
              <w:rPr>
                <w:color w:val="555555"/>
                <w:sz w:val="20"/>
                <w:szCs w:val="20"/>
                <w:lang w:eastAsia="en-US"/>
              </w:rPr>
            </w:pPr>
            <w:r w:rsidRPr="00A67B6E">
              <w:rPr>
                <w:bCs/>
                <w:iCs/>
                <w:color w:val="000000"/>
                <w:sz w:val="20"/>
                <w:szCs w:val="20"/>
                <w:lang w:eastAsia="en-US"/>
              </w:rPr>
              <w:t>Закирьянов Валерий</w:t>
            </w:r>
          </w:p>
          <w:p w14:paraId="50E0AE05" w14:textId="77777777" w:rsidR="00A67B6E" w:rsidRPr="00A67B6E" w:rsidRDefault="00A67B6E" w:rsidP="00A67B6E">
            <w:pPr>
              <w:shd w:val="clear" w:color="auto" w:fill="FFFFFF"/>
              <w:spacing w:after="200" w:line="276" w:lineRule="auto"/>
              <w:ind w:left="14" w:right="374"/>
              <w:jc w:val="both"/>
              <w:textAlignment w:val="baseline"/>
              <w:rPr>
                <w:color w:val="555555"/>
                <w:sz w:val="20"/>
                <w:szCs w:val="20"/>
                <w:lang w:eastAsia="en-US"/>
              </w:rPr>
            </w:pPr>
            <w:r w:rsidRPr="00A67B6E">
              <w:rPr>
                <w:bCs/>
                <w:iCs/>
                <w:color w:val="000000"/>
                <w:sz w:val="20"/>
                <w:szCs w:val="20"/>
                <w:lang w:eastAsia="en-US"/>
              </w:rPr>
              <w:t>Каюпов Тамерлан</w:t>
            </w:r>
          </w:p>
          <w:p w14:paraId="5680DBF1" w14:textId="77777777" w:rsidR="00A67B6E" w:rsidRPr="00A67B6E" w:rsidRDefault="00A67B6E" w:rsidP="00A67B6E">
            <w:pPr>
              <w:shd w:val="clear" w:color="auto" w:fill="FFFFFF"/>
              <w:spacing w:after="200" w:line="276" w:lineRule="auto"/>
              <w:ind w:left="14" w:right="374"/>
              <w:jc w:val="both"/>
              <w:textAlignment w:val="baseline"/>
              <w:rPr>
                <w:color w:val="555555"/>
                <w:sz w:val="20"/>
                <w:szCs w:val="20"/>
                <w:lang w:eastAsia="en-US"/>
              </w:rPr>
            </w:pPr>
            <w:r w:rsidRPr="00A67B6E">
              <w:rPr>
                <w:bCs/>
                <w:iCs/>
                <w:color w:val="000000"/>
                <w:sz w:val="20"/>
                <w:szCs w:val="20"/>
                <w:lang w:eastAsia="en-US"/>
              </w:rPr>
              <w:t>Бурчин Марат</w:t>
            </w:r>
          </w:p>
          <w:p w14:paraId="28829C7F" w14:textId="77777777" w:rsidR="00A67B6E" w:rsidRPr="00A67B6E" w:rsidRDefault="00A67B6E" w:rsidP="00A67B6E">
            <w:pPr>
              <w:shd w:val="clear" w:color="auto" w:fill="FFFFFF"/>
              <w:spacing w:after="200" w:line="276" w:lineRule="auto"/>
              <w:ind w:left="14" w:right="374"/>
              <w:jc w:val="both"/>
              <w:textAlignment w:val="baseline"/>
              <w:rPr>
                <w:color w:val="555555"/>
                <w:sz w:val="20"/>
                <w:szCs w:val="20"/>
                <w:lang w:eastAsia="en-US"/>
              </w:rPr>
            </w:pPr>
            <w:r w:rsidRPr="00A67B6E">
              <w:rPr>
                <w:bCs/>
                <w:iCs/>
                <w:color w:val="000000"/>
                <w:sz w:val="20"/>
                <w:szCs w:val="20"/>
                <w:lang w:eastAsia="en-US"/>
              </w:rPr>
              <w:t>Власенко Андрей</w:t>
            </w:r>
          </w:p>
          <w:p w14:paraId="35BA75DA" w14:textId="77777777" w:rsidR="00A67B6E" w:rsidRPr="00A67B6E" w:rsidRDefault="00A67B6E" w:rsidP="00A67B6E">
            <w:pPr>
              <w:shd w:val="clear" w:color="auto" w:fill="FFFFFF"/>
              <w:spacing w:after="200" w:line="276" w:lineRule="auto"/>
              <w:ind w:left="14" w:right="374"/>
              <w:jc w:val="both"/>
              <w:textAlignment w:val="baseline"/>
              <w:rPr>
                <w:color w:val="555555"/>
                <w:sz w:val="20"/>
                <w:szCs w:val="20"/>
                <w:lang w:eastAsia="en-US"/>
              </w:rPr>
            </w:pPr>
            <w:r w:rsidRPr="00A67B6E">
              <w:rPr>
                <w:bCs/>
                <w:iCs/>
                <w:color w:val="000000"/>
                <w:sz w:val="20"/>
                <w:szCs w:val="20"/>
                <w:lang w:eastAsia="en-US"/>
              </w:rPr>
              <w:t>Камалов Ярослав</w:t>
            </w:r>
          </w:p>
          <w:p w14:paraId="4D47EB22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bCs/>
                <w:iCs/>
                <w:color w:val="000000"/>
                <w:sz w:val="20"/>
                <w:szCs w:val="20"/>
                <w:lang w:eastAsia="en-US"/>
              </w:rPr>
              <w:t>Худайгулов Федор</w:t>
            </w:r>
          </w:p>
        </w:tc>
      </w:tr>
      <w:tr w:rsidR="00A67B6E" w:rsidRPr="00A67B6E" w14:paraId="75ABFCFB" w14:textId="77777777" w:rsidTr="00A67B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7031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E8FB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 xml:space="preserve">Соревнованеия по волейболу среди девушек </w:t>
            </w:r>
            <w:r w:rsidRPr="00A67B6E">
              <w:rPr>
                <w:sz w:val="20"/>
                <w:szCs w:val="20"/>
                <w:shd w:val="clear" w:color="auto" w:fill="FFFFFF"/>
                <w:lang w:eastAsia="en-US"/>
              </w:rPr>
              <w:t>2005-2007 г.р. в зачет Спартакиады школьников Октябрьского района «Школьная спортивная лига»</w:t>
            </w:r>
          </w:p>
          <w:p w14:paraId="04A0D594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53ED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05.03.23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77AC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Приобье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F3C1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E6BD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A67B6E">
              <w:rPr>
                <w:sz w:val="20"/>
                <w:szCs w:val="20"/>
                <w:shd w:val="clear" w:color="auto" w:fill="FFFFFF"/>
                <w:lang w:eastAsia="en-US"/>
              </w:rPr>
              <w:t>1 место – состав команды:</w:t>
            </w:r>
          </w:p>
          <w:p w14:paraId="2EC8C045" w14:textId="77777777" w:rsidR="00A67B6E" w:rsidRPr="00A67B6E" w:rsidRDefault="00A67B6E" w:rsidP="00A67B6E">
            <w:pPr>
              <w:shd w:val="clear" w:color="auto" w:fill="FFFFFF"/>
              <w:spacing w:after="200" w:line="276" w:lineRule="auto"/>
              <w:ind w:left="33" w:right="374" w:firstLine="284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67B6E">
              <w:rPr>
                <w:bCs/>
                <w:iCs/>
                <w:sz w:val="20"/>
                <w:szCs w:val="20"/>
                <w:lang w:eastAsia="en-US"/>
              </w:rPr>
              <w:t>Васильева Ирина</w:t>
            </w:r>
          </w:p>
          <w:p w14:paraId="6684E836" w14:textId="77777777" w:rsidR="00A67B6E" w:rsidRPr="00A67B6E" w:rsidRDefault="00A67B6E" w:rsidP="00A67B6E">
            <w:pPr>
              <w:shd w:val="clear" w:color="auto" w:fill="FFFFFF"/>
              <w:spacing w:after="200" w:line="276" w:lineRule="auto"/>
              <w:ind w:left="33" w:right="374" w:firstLine="284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67B6E">
              <w:rPr>
                <w:bCs/>
                <w:iCs/>
                <w:sz w:val="20"/>
                <w:szCs w:val="20"/>
                <w:lang w:eastAsia="en-US"/>
              </w:rPr>
              <w:t>Кузминская Ирина</w:t>
            </w:r>
          </w:p>
          <w:p w14:paraId="13CD54F5" w14:textId="77777777" w:rsidR="00A67B6E" w:rsidRPr="00A67B6E" w:rsidRDefault="00A67B6E" w:rsidP="00A67B6E">
            <w:pPr>
              <w:shd w:val="clear" w:color="auto" w:fill="FFFFFF"/>
              <w:spacing w:after="200" w:line="276" w:lineRule="auto"/>
              <w:ind w:left="33" w:right="374" w:firstLine="284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67B6E">
              <w:rPr>
                <w:bCs/>
                <w:iCs/>
                <w:sz w:val="20"/>
                <w:szCs w:val="20"/>
                <w:lang w:eastAsia="en-US"/>
              </w:rPr>
              <w:t>Малаева Мария</w:t>
            </w:r>
          </w:p>
          <w:p w14:paraId="4740FFB7" w14:textId="77777777" w:rsidR="00A67B6E" w:rsidRPr="00A67B6E" w:rsidRDefault="00A67B6E" w:rsidP="00A67B6E">
            <w:pPr>
              <w:shd w:val="clear" w:color="auto" w:fill="FFFFFF"/>
              <w:spacing w:after="200" w:line="276" w:lineRule="auto"/>
              <w:ind w:left="33" w:right="374" w:firstLine="284"/>
              <w:jc w:val="both"/>
              <w:textAlignment w:val="baseline"/>
              <w:rPr>
                <w:color w:val="555555"/>
                <w:sz w:val="20"/>
                <w:szCs w:val="20"/>
                <w:lang w:eastAsia="en-US"/>
              </w:rPr>
            </w:pPr>
            <w:r w:rsidRPr="00A67B6E">
              <w:rPr>
                <w:bCs/>
                <w:iCs/>
                <w:sz w:val="20"/>
                <w:szCs w:val="20"/>
                <w:lang w:eastAsia="en-US"/>
              </w:rPr>
              <w:t>Чернова Анастасия</w:t>
            </w:r>
          </w:p>
          <w:p w14:paraId="239ED89D" w14:textId="77777777" w:rsidR="00A67B6E" w:rsidRPr="00A67B6E" w:rsidRDefault="00A67B6E" w:rsidP="00A67B6E">
            <w:pPr>
              <w:shd w:val="clear" w:color="auto" w:fill="FFFFFF"/>
              <w:spacing w:after="200" w:line="276" w:lineRule="auto"/>
              <w:ind w:left="33" w:right="374" w:firstLine="284"/>
              <w:jc w:val="both"/>
              <w:textAlignment w:val="baseline"/>
              <w:rPr>
                <w:color w:val="555555"/>
                <w:sz w:val="20"/>
                <w:szCs w:val="20"/>
                <w:lang w:eastAsia="en-US"/>
              </w:rPr>
            </w:pPr>
            <w:r w:rsidRPr="00A67B6E">
              <w:rPr>
                <w:bCs/>
                <w:iCs/>
                <w:color w:val="000000"/>
                <w:sz w:val="20"/>
                <w:szCs w:val="20"/>
                <w:lang w:eastAsia="en-US"/>
              </w:rPr>
              <w:t>Овчинникова Вероника</w:t>
            </w:r>
          </w:p>
          <w:p w14:paraId="1FE8BD4E" w14:textId="77777777" w:rsidR="00A67B6E" w:rsidRPr="00A67B6E" w:rsidRDefault="00A67B6E" w:rsidP="00A67B6E">
            <w:pPr>
              <w:shd w:val="clear" w:color="auto" w:fill="FFFFFF"/>
              <w:spacing w:after="200" w:line="276" w:lineRule="auto"/>
              <w:ind w:left="14" w:right="374" w:firstLine="284"/>
              <w:jc w:val="both"/>
              <w:textAlignment w:val="baseline"/>
              <w:rPr>
                <w:color w:val="555555"/>
                <w:sz w:val="20"/>
                <w:szCs w:val="20"/>
                <w:lang w:eastAsia="en-US"/>
              </w:rPr>
            </w:pPr>
            <w:r w:rsidRPr="00A67B6E">
              <w:rPr>
                <w:bCs/>
                <w:iCs/>
                <w:color w:val="000000"/>
                <w:sz w:val="20"/>
                <w:szCs w:val="20"/>
                <w:lang w:eastAsia="en-US"/>
              </w:rPr>
              <w:t>Теляга Валерия</w:t>
            </w:r>
          </w:p>
          <w:p w14:paraId="3EB30AA4" w14:textId="77777777" w:rsidR="00A67B6E" w:rsidRPr="00A67B6E" w:rsidRDefault="00A67B6E" w:rsidP="00A67B6E">
            <w:pPr>
              <w:spacing w:after="200" w:line="276" w:lineRule="auto"/>
              <w:ind w:right="459"/>
              <w:rPr>
                <w:color w:val="2C2D2E"/>
                <w:sz w:val="20"/>
                <w:szCs w:val="20"/>
                <w:shd w:val="clear" w:color="auto" w:fill="FFFFFF"/>
                <w:lang w:eastAsia="en-US"/>
              </w:rPr>
            </w:pPr>
            <w:r w:rsidRPr="00A67B6E">
              <w:rPr>
                <w:bCs/>
                <w:iCs/>
                <w:color w:val="000000"/>
                <w:sz w:val="20"/>
                <w:szCs w:val="20"/>
                <w:lang w:eastAsia="en-US"/>
              </w:rPr>
              <w:t>Шафикова Александра</w:t>
            </w:r>
          </w:p>
        </w:tc>
      </w:tr>
      <w:tr w:rsidR="00A67B6E" w:rsidRPr="00A67B6E" w14:paraId="6BFCBC36" w14:textId="77777777" w:rsidTr="00A67B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2D5B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E5C8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Лыжные гонки в зачет 20 Спартакиады трудящихся Октябрьского района</w:t>
            </w:r>
          </w:p>
          <w:p w14:paraId="1C710ED0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FD48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05.03.23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8414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Октябрьское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D3B2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4B19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1 место – состав команды:</w:t>
            </w:r>
          </w:p>
          <w:p w14:paraId="0430EC9B" w14:textId="77777777" w:rsidR="00A67B6E" w:rsidRPr="00A67B6E" w:rsidRDefault="00A67B6E" w:rsidP="00A67B6E">
            <w:pPr>
              <w:shd w:val="clear" w:color="auto" w:fill="FFFFFF"/>
              <w:spacing w:after="200" w:line="276" w:lineRule="auto"/>
              <w:ind w:left="360" w:right="374"/>
              <w:jc w:val="both"/>
              <w:textAlignment w:val="baseline"/>
              <w:rPr>
                <w:bCs/>
                <w:iCs/>
                <w:sz w:val="20"/>
                <w:szCs w:val="20"/>
                <w:lang w:eastAsia="en-US"/>
              </w:rPr>
            </w:pPr>
            <w:r w:rsidRPr="00A67B6E">
              <w:rPr>
                <w:bCs/>
                <w:iCs/>
                <w:sz w:val="20"/>
                <w:szCs w:val="20"/>
                <w:lang w:eastAsia="en-US"/>
              </w:rPr>
              <w:t>Байпаков Р. И.</w:t>
            </w:r>
          </w:p>
          <w:p w14:paraId="63F1A6B6" w14:textId="77777777" w:rsidR="00A67B6E" w:rsidRPr="00A67B6E" w:rsidRDefault="00A67B6E" w:rsidP="00A67B6E">
            <w:pPr>
              <w:shd w:val="clear" w:color="auto" w:fill="FFFFFF"/>
              <w:spacing w:after="200" w:line="276" w:lineRule="auto"/>
              <w:ind w:left="360" w:right="374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67B6E">
              <w:rPr>
                <w:bCs/>
                <w:iCs/>
                <w:sz w:val="20"/>
                <w:szCs w:val="20"/>
                <w:lang w:eastAsia="en-US"/>
              </w:rPr>
              <w:t>Кузнецов А. С.</w:t>
            </w:r>
          </w:p>
          <w:p w14:paraId="48957AFE" w14:textId="77777777" w:rsidR="00A67B6E" w:rsidRPr="00A67B6E" w:rsidRDefault="00A67B6E" w:rsidP="00A67B6E">
            <w:pPr>
              <w:shd w:val="clear" w:color="auto" w:fill="FFFFFF"/>
              <w:spacing w:after="200" w:line="276" w:lineRule="auto"/>
              <w:ind w:left="360" w:right="374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67B6E">
              <w:rPr>
                <w:bCs/>
                <w:iCs/>
                <w:sz w:val="20"/>
                <w:szCs w:val="20"/>
                <w:lang w:eastAsia="en-US"/>
              </w:rPr>
              <w:t>Кайрламанова Д. В.</w:t>
            </w:r>
          </w:p>
          <w:p w14:paraId="299C4B2D" w14:textId="77777777" w:rsidR="00A67B6E" w:rsidRPr="00A67B6E" w:rsidRDefault="00A67B6E" w:rsidP="00A67B6E">
            <w:pPr>
              <w:shd w:val="clear" w:color="auto" w:fill="FFFFFF"/>
              <w:spacing w:after="200" w:line="276" w:lineRule="auto"/>
              <w:ind w:left="360" w:right="374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67B6E">
              <w:rPr>
                <w:bCs/>
                <w:iCs/>
                <w:sz w:val="20"/>
                <w:szCs w:val="20"/>
                <w:lang w:eastAsia="en-US"/>
              </w:rPr>
              <w:t>Горшкова Н.</w:t>
            </w:r>
            <w:r w:rsidRPr="00A67B6E">
              <w:rPr>
                <w:bCs/>
                <w:iCs/>
                <w:color w:val="333333"/>
                <w:sz w:val="20"/>
                <w:szCs w:val="20"/>
                <w:lang w:eastAsia="en-US"/>
              </w:rPr>
              <w:t>А.</w:t>
            </w:r>
          </w:p>
        </w:tc>
      </w:tr>
      <w:tr w:rsidR="00A67B6E" w:rsidRPr="00A67B6E" w14:paraId="042142E9" w14:textId="77777777" w:rsidTr="00A67B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4CAA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0913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Веселые старты в зачет 20 Спартакиады трудящихся Октябрьского района</w:t>
            </w:r>
          </w:p>
          <w:p w14:paraId="737FE648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43D5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lastRenderedPageBreak/>
              <w:t>18.03.23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F69B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Октябрьское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62F0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67BA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3 место</w:t>
            </w:r>
          </w:p>
        </w:tc>
      </w:tr>
      <w:tr w:rsidR="00A67B6E" w:rsidRPr="00A67B6E" w14:paraId="56A6A53C" w14:textId="77777777" w:rsidTr="00A67B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8D56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C18F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Первенство города по дюздо среди девушек</w:t>
            </w:r>
          </w:p>
          <w:p w14:paraId="58B04FF5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4F01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30.04.23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D3E0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Нягань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EB40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DCE7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2 место – Разаренова Дарья</w:t>
            </w:r>
          </w:p>
          <w:p w14:paraId="1D335DEA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3 место – Шеманчук Дарья, Кузьмина Мария, Резник Ульяна</w:t>
            </w:r>
          </w:p>
        </w:tc>
      </w:tr>
      <w:tr w:rsidR="00A67B6E" w:rsidRPr="00A67B6E" w14:paraId="2F753DA5" w14:textId="77777777" w:rsidTr="00A67B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D6B9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4E92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Районные соревнования «День Обласа-2023»</w:t>
            </w:r>
          </w:p>
          <w:p w14:paraId="28AA2F4D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64E8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24-26.06.23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DA25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Приобье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8A52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2D33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1 место – Черкасов Максим</w:t>
            </w:r>
          </w:p>
          <w:p w14:paraId="534EED52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2 место-Юрьева Ирина</w:t>
            </w:r>
          </w:p>
          <w:p w14:paraId="15F33CEE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2 место- Никурова Светлана</w:t>
            </w:r>
          </w:p>
        </w:tc>
      </w:tr>
      <w:tr w:rsidR="00A67B6E" w:rsidRPr="00A67B6E" w14:paraId="2A4ACF66" w14:textId="77777777" w:rsidTr="00A67B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ABD9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738E" w14:textId="77777777" w:rsidR="00A67B6E" w:rsidRPr="00A67B6E" w:rsidRDefault="00A67B6E" w:rsidP="00A67B6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67B6E">
              <w:rPr>
                <w:rFonts w:eastAsia="Calibri"/>
                <w:sz w:val="20"/>
                <w:szCs w:val="20"/>
                <w:lang w:eastAsia="en-US"/>
              </w:rPr>
              <w:t>Открытое первенство по вольной борьбе среди юношей 2011-2016 г.р., приуроченное  Дню народного единства:</w:t>
            </w:r>
          </w:p>
          <w:p w14:paraId="0070F29F" w14:textId="77777777" w:rsidR="00A67B6E" w:rsidRPr="00A67B6E" w:rsidRDefault="00A67B6E" w:rsidP="00A67B6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8185DAF" w14:textId="77777777" w:rsidR="00A67B6E" w:rsidRPr="00A67B6E" w:rsidRDefault="00A67B6E" w:rsidP="00A67B6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9CEC497" w14:textId="77777777" w:rsidR="00A67B6E" w:rsidRPr="00A67B6E" w:rsidRDefault="00A67B6E" w:rsidP="00A67B6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C5894CE" w14:textId="77777777" w:rsidR="00A67B6E" w:rsidRPr="00A67B6E" w:rsidRDefault="00A67B6E" w:rsidP="00A67B6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9104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04.11.23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3784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Нягань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C6E7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60CF" w14:textId="77777777" w:rsidR="00A67B6E" w:rsidRPr="00A67B6E" w:rsidRDefault="00A67B6E" w:rsidP="00A67B6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67B6E">
              <w:rPr>
                <w:rFonts w:eastAsia="Calibri"/>
                <w:b/>
                <w:sz w:val="20"/>
                <w:szCs w:val="20"/>
                <w:lang w:eastAsia="en-US"/>
              </w:rPr>
              <w:t>1 место</w:t>
            </w:r>
            <w:r w:rsidRPr="00A67B6E">
              <w:rPr>
                <w:rFonts w:eastAsia="Calibri"/>
                <w:sz w:val="20"/>
                <w:szCs w:val="20"/>
                <w:lang w:eastAsia="en-US"/>
              </w:rPr>
              <w:t xml:space="preserve"> - Калинин Кирилл, Даудов Махди, Филимонов Иван, Багатов Марат, Абуев Муслим, Паршаков Никита, Абдакимов Ибрагимхан, Мамаев Муслим,</w:t>
            </w:r>
          </w:p>
          <w:p w14:paraId="57E95F69" w14:textId="251F1BFE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rFonts w:eastAsia="Calibri"/>
                <w:sz w:val="20"/>
                <w:szCs w:val="20"/>
                <w:lang w:eastAsia="en-US"/>
              </w:rPr>
              <w:t>Бутко Вячеслав</w:t>
            </w:r>
          </w:p>
          <w:p w14:paraId="655EE9BA" w14:textId="3581A34F" w:rsidR="00A67B6E" w:rsidRPr="00A67B6E" w:rsidRDefault="00A67B6E" w:rsidP="00A67B6E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67B6E">
              <w:rPr>
                <w:rFonts w:eastAsia="Calibri"/>
                <w:b/>
                <w:sz w:val="20"/>
                <w:szCs w:val="20"/>
                <w:lang w:eastAsia="en-US"/>
              </w:rPr>
              <w:t>2 место</w:t>
            </w:r>
            <w:r w:rsidRPr="00A67B6E">
              <w:rPr>
                <w:rFonts w:eastAsia="Calibri"/>
                <w:sz w:val="20"/>
                <w:szCs w:val="20"/>
                <w:lang w:eastAsia="en-US"/>
              </w:rPr>
              <w:t xml:space="preserve"> – Аширбеков Якуб, Багатов Багат, Юнусов Роман, Аскерханов Ислам, Адахмаев Хамзат, Тоцкий Дмитрий</w:t>
            </w:r>
          </w:p>
          <w:p w14:paraId="053961C9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rFonts w:eastAsia="Calibri"/>
                <w:b/>
                <w:sz w:val="20"/>
                <w:szCs w:val="20"/>
                <w:lang w:eastAsia="en-US"/>
              </w:rPr>
              <w:t>3 место</w:t>
            </w:r>
            <w:r w:rsidRPr="00A67B6E">
              <w:rPr>
                <w:rFonts w:eastAsia="Calibri"/>
                <w:sz w:val="20"/>
                <w:szCs w:val="20"/>
                <w:lang w:eastAsia="en-US"/>
              </w:rPr>
              <w:t xml:space="preserve"> – Зимнюров Денис, Чибиряк Евгений, Даудов Исмаил</w:t>
            </w:r>
          </w:p>
          <w:p w14:paraId="05690E00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67B6E" w:rsidRPr="00A67B6E" w14:paraId="7DC82B8B" w14:textId="77777777" w:rsidTr="00A67B6E">
        <w:trPr>
          <w:trHeight w:val="8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34C7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3B00" w14:textId="3FC36924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rFonts w:eastAsia="Calibri"/>
                <w:sz w:val="20"/>
                <w:szCs w:val="20"/>
                <w:lang w:eastAsia="en-US"/>
              </w:rPr>
              <w:t>Открытый турнир  по каратэ на призы Деда Мороза  среди юношей и девушек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5787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24.12.23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986E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Нягань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8B40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67B6E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078A" w14:textId="77777777" w:rsidR="00A67B6E" w:rsidRPr="00A67B6E" w:rsidRDefault="00A67B6E" w:rsidP="00A67B6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033B81B7" w14:textId="77777777" w:rsidR="00A67B6E" w:rsidRPr="00A67B6E" w:rsidRDefault="00A67B6E" w:rsidP="00A67B6E">
      <w:pPr>
        <w:ind w:left="720"/>
        <w:contextualSpacing/>
        <w:jc w:val="center"/>
        <w:rPr>
          <w:sz w:val="20"/>
          <w:szCs w:val="20"/>
        </w:rPr>
      </w:pPr>
    </w:p>
    <w:p w14:paraId="3D545521" w14:textId="77777777" w:rsidR="00DA627D" w:rsidRPr="00AD3AD1" w:rsidRDefault="00DA627D" w:rsidP="00E848E9">
      <w:pPr>
        <w:tabs>
          <w:tab w:val="left" w:pos="0"/>
        </w:tabs>
        <w:ind w:right="-5"/>
        <w:jc w:val="both"/>
        <w:rPr>
          <w:bCs/>
          <w:color w:val="000000"/>
          <w:kern w:val="36"/>
          <w:sz w:val="26"/>
          <w:szCs w:val="26"/>
        </w:rPr>
      </w:pPr>
    </w:p>
    <w:p w14:paraId="0FED343F" w14:textId="77777777" w:rsidR="005D562A" w:rsidRDefault="005D562A" w:rsidP="00E848E9">
      <w:pPr>
        <w:ind w:left="-709"/>
        <w:jc w:val="both"/>
      </w:pPr>
    </w:p>
    <w:sectPr w:rsidR="005D562A" w:rsidSect="00CE48B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;times new roman">
    <w:altName w:val="Wingdings 3"/>
    <w:charset w:val="00"/>
    <w:family w:val="auto"/>
    <w:pitch w:val="default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00C7"/>
    <w:multiLevelType w:val="multilevel"/>
    <w:tmpl w:val="0DF0167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0871598"/>
    <w:multiLevelType w:val="hybridMultilevel"/>
    <w:tmpl w:val="4C28247E"/>
    <w:lvl w:ilvl="0" w:tplc="6FB885A6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6B06A15"/>
    <w:multiLevelType w:val="hybridMultilevel"/>
    <w:tmpl w:val="0D06E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9381F"/>
    <w:multiLevelType w:val="hybridMultilevel"/>
    <w:tmpl w:val="7910D390"/>
    <w:lvl w:ilvl="0" w:tplc="E4BE03C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  <w:sz w:val="24"/>
        <w:szCs w:val="32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2FB0D7D"/>
    <w:multiLevelType w:val="hybridMultilevel"/>
    <w:tmpl w:val="CAA01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E9922B5"/>
    <w:multiLevelType w:val="hybridMultilevel"/>
    <w:tmpl w:val="7BA608B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A532654"/>
    <w:multiLevelType w:val="hybridMultilevel"/>
    <w:tmpl w:val="34C02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3E91074"/>
    <w:multiLevelType w:val="hybridMultilevel"/>
    <w:tmpl w:val="3E1C1E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F72"/>
    <w:rsid w:val="00031BA1"/>
    <w:rsid w:val="00091F72"/>
    <w:rsid w:val="001A3F46"/>
    <w:rsid w:val="002B4024"/>
    <w:rsid w:val="00326164"/>
    <w:rsid w:val="003A696A"/>
    <w:rsid w:val="00543D15"/>
    <w:rsid w:val="005C0855"/>
    <w:rsid w:val="005D562A"/>
    <w:rsid w:val="00600475"/>
    <w:rsid w:val="006935F0"/>
    <w:rsid w:val="00705A3A"/>
    <w:rsid w:val="00736C7F"/>
    <w:rsid w:val="00871DF7"/>
    <w:rsid w:val="0095570B"/>
    <w:rsid w:val="0099768B"/>
    <w:rsid w:val="00A60516"/>
    <w:rsid w:val="00A67B6E"/>
    <w:rsid w:val="00A96B2D"/>
    <w:rsid w:val="00AD3AD1"/>
    <w:rsid w:val="00B050F6"/>
    <w:rsid w:val="00C67349"/>
    <w:rsid w:val="00C71D22"/>
    <w:rsid w:val="00CB28B7"/>
    <w:rsid w:val="00CE48B9"/>
    <w:rsid w:val="00D603AE"/>
    <w:rsid w:val="00DA627D"/>
    <w:rsid w:val="00E452AD"/>
    <w:rsid w:val="00E848E9"/>
    <w:rsid w:val="00EA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28F1"/>
  <w15:docId w15:val="{1363FC86-559F-4D56-8F08-65752D62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848E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848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E848E9"/>
    <w:pPr>
      <w:widowControl w:val="0"/>
      <w:spacing w:after="0" w:line="240" w:lineRule="auto"/>
      <w:ind w:firstLine="720"/>
    </w:pPr>
    <w:rPr>
      <w:rFonts w:ascii="Arial" w:eastAsia="times new roman;times new roman" w:hAnsi="Arial" w:cs="Arial"/>
      <w:sz w:val="20"/>
      <w:szCs w:val="20"/>
      <w:lang w:eastAsia="zh-CN"/>
    </w:rPr>
  </w:style>
  <w:style w:type="paragraph" w:customStyle="1" w:styleId="11">
    <w:name w:val="Заголовок 11"/>
    <w:basedOn w:val="a"/>
    <w:uiPriority w:val="1"/>
    <w:qFormat/>
    <w:rsid w:val="00E848E9"/>
    <w:pPr>
      <w:widowControl w:val="0"/>
      <w:spacing w:before="53"/>
      <w:ind w:left="107"/>
      <w:outlineLvl w:val="1"/>
    </w:pPr>
    <w:rPr>
      <w:rFonts w:cstheme="minorBidi"/>
      <w:b/>
      <w:bCs/>
      <w:sz w:val="36"/>
      <w:szCs w:val="36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E848E9"/>
    <w:pPr>
      <w:widowControl w:val="0"/>
      <w:ind w:left="113"/>
      <w:outlineLvl w:val="3"/>
    </w:pPr>
    <w:rPr>
      <w:rFonts w:cstheme="minorBidi"/>
      <w:b/>
      <w:bCs/>
      <w:sz w:val="28"/>
      <w:szCs w:val="28"/>
      <w:lang w:val="en-US" w:eastAsia="en-US"/>
    </w:rPr>
  </w:style>
  <w:style w:type="paragraph" w:styleId="a4">
    <w:name w:val="Body Text"/>
    <w:basedOn w:val="a"/>
    <w:link w:val="a5"/>
    <w:uiPriority w:val="1"/>
    <w:qFormat/>
    <w:rsid w:val="00E848E9"/>
    <w:pPr>
      <w:widowControl w:val="0"/>
      <w:spacing w:before="14"/>
      <w:ind w:left="113"/>
    </w:pPr>
    <w:rPr>
      <w:rFonts w:cstheme="minorBidi"/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E848E9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2">
    <w:name w:val="Основной текст (2)"/>
    <w:rsid w:val="00DA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Другое_"/>
    <w:basedOn w:val="a0"/>
    <w:link w:val="a7"/>
    <w:locked/>
    <w:rsid w:val="00DA62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DA627D"/>
    <w:pPr>
      <w:widowControl w:val="0"/>
      <w:shd w:val="clear" w:color="auto" w:fill="FFFFFF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2B402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AD3AD1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a"/>
    <w:uiPriority w:val="59"/>
    <w:rsid w:val="001A3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1A3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67B6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bro.ru/project/10032395" TargetMode="External"/><Relationship Id="rId5" Type="http://schemas.openxmlformats.org/officeDocument/2006/relationships/hyperlink" Target="http://internet.garant.ru/document/redirect/400289764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27</Pages>
  <Words>8271</Words>
  <Characters>47146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Козлова</dc:creator>
  <cp:keywords/>
  <dc:description/>
  <cp:lastModifiedBy>Оксана Н. Винникова</cp:lastModifiedBy>
  <cp:revision>8</cp:revision>
  <dcterms:created xsi:type="dcterms:W3CDTF">2024-01-09T06:53:00Z</dcterms:created>
  <dcterms:modified xsi:type="dcterms:W3CDTF">2024-01-15T12:49:00Z</dcterms:modified>
</cp:coreProperties>
</file>