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ind w:left="113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/>
        <w:drawing>
          <wp:inline distT="0" distB="0" distL="0" distR="0">
            <wp:extent cx="554990" cy="689610"/>
            <wp:effectExtent l="0" t="0" r="0" b="0"/>
            <wp:docPr id="1" name="Рисунок 1" descr="C:\Users\IvannikovaVA\Desktop\сайт\каартинки на сайт\герб талинка 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IvannikovaVA\Desktop\сайт\каартинки на сайт\герб талинка 2017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Муниципальное образование городское поселение Талинка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АДМИНИСТРАЦИЯ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ГОРОДСКОГО ПОСЕЛЕНИЯ ТАЛИНКА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Октябрьского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Ханты-Мансийского автономного округа –Югры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«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25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»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декабря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2023 г.                                                           </w:t>
        <w:tab/>
        <w:t xml:space="preserve">         </w:t>
        <w:tab/>
        <w:tab/>
        <w:t xml:space="preserve">  №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398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пгт. Талинка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ind w:right="4536" w:hanging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«Об утверждении муниципального задания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оказание муниципальных услуг (выполнение работ)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муниципальным бюджетным учреждением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«Центр культуры и спорта гп.Талинка» на 2024 год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и на плановый период 2025-2026 годов» 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1"/>
        <w:shd w:val="clear" w:color="auto" w:fill="auto"/>
        <w:spacing w:lineRule="auto" w:line="240" w:before="0" w:after="0"/>
        <w:ind w:firstLine="708"/>
        <w:contextualSpacing/>
        <w:mirrorIndents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В соответствии с пунктами 3 и 4 статьи 69.2 Бюджетного кодекса Российской Федерации, подпунктом 2 пункта 7 статьи 9.2 Федерального закона от 12.01.1996 № 7-ФЗ «О некоммерческих организациях», руководствуясь статьей 34 Устава городского поселения Талинка:</w:t>
      </w:r>
    </w:p>
    <w:p>
      <w:pPr>
        <w:pStyle w:val="1"/>
        <w:shd w:val="clear" w:color="auto" w:fill="auto"/>
        <w:spacing w:lineRule="auto" w:line="240" w:before="0" w:after="0"/>
        <w:ind w:firstLine="708"/>
        <w:contextualSpacing/>
        <w:mirrorIndents/>
        <w:jc w:val="both"/>
        <w:rPr>
          <w:sz w:val="24"/>
          <w:szCs w:val="24"/>
          <w:lang w:eastAsia="ru-RU"/>
        </w:rPr>
      </w:pPr>
      <w:r>
        <w:rPr>
          <w:color w:val="000000"/>
          <w:sz w:val="26"/>
          <w:szCs w:val="26"/>
          <w:lang w:eastAsia="ru-RU" w:bidi="ru-RU"/>
        </w:rPr>
        <w:t xml:space="preserve">1. </w:t>
      </w:r>
      <w:r>
        <w:rPr>
          <w:sz w:val="24"/>
          <w:szCs w:val="24"/>
          <w:lang w:eastAsia="ru-RU"/>
        </w:rPr>
        <w:t xml:space="preserve">Утвердить </w:t>
      </w:r>
      <w:r>
        <w:rPr>
          <w:sz w:val="24"/>
          <w:szCs w:val="24"/>
        </w:rPr>
        <w:t>муниципальное задание на оказание муниципальных услуг (работ) на 2024 год и на плановый период 2025-2026 годов для муниципального бюджетного учреждения «Центр культуры и спорта гп.Талинка»</w:t>
      </w:r>
      <w:r>
        <w:rPr>
          <w:sz w:val="24"/>
          <w:szCs w:val="24"/>
          <w:lang w:eastAsia="ru-RU"/>
        </w:rPr>
        <w:t xml:space="preserve"> согласно приложению.</w:t>
      </w:r>
    </w:p>
    <w:p>
      <w:pPr>
        <w:pStyle w:val="Normal"/>
        <w:spacing w:lineRule="atLeast" w:line="20" w:beforeAutospacing="1" w:afterAutospacing="1"/>
        <w:ind w:firstLine="708"/>
        <w:contextualSpacing/>
        <w:mirrorIndents/>
        <w:jc w:val="both"/>
        <w:rPr>
          <w:rStyle w:val="Fontstyle01"/>
        </w:rPr>
      </w:pPr>
      <w:r>
        <w:rPr>
          <w:sz w:val="24"/>
          <w:szCs w:val="24"/>
          <w:lang w:eastAsia="ru-RU"/>
        </w:rPr>
        <w:t xml:space="preserve">2. </w:t>
      </w:r>
      <w:r>
        <w:rPr>
          <w:rFonts w:cs="Times New Roman" w:ascii="Times New Roman" w:hAnsi="Times New Roman"/>
          <w:sz w:val="24"/>
          <w:szCs w:val="24"/>
          <w:shd w:fill="FFFFFF" w:val="clear"/>
          <w:lang w:val="x-none"/>
        </w:rPr>
        <w:t>Настоящее  постановление опубликовать в  сетевом издании «Официальный сайт  Октябрьского района».</w:t>
      </w:r>
    </w:p>
    <w:p>
      <w:pPr>
        <w:pStyle w:val="1"/>
        <w:shd w:val="clear" w:color="auto" w:fill="auto"/>
        <w:spacing w:lineRule="auto" w:line="240" w:before="0" w:after="0"/>
        <w:ind w:firstLine="708"/>
        <w:contextualSpacing/>
        <w:mirrorIndent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  <w:lang w:eastAsia="ru-RU"/>
        </w:rPr>
        <w:t>Контроль за исполнением настоящего постановления возложить на заместителя муниципального образования по социальным вопросам Алексееву С.В., начальника отдела по учету и отчетности, главного бухгалтера Бехметова М.В., начальника финансово-экономического отдела Пронину Т.Н. в соответствии с их компетенцией.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Глава городского поселения Талинка</w:t>
        <w:tab/>
        <w:tab/>
        <w:tab/>
        <w:tab/>
        <w:tab/>
        <w:t>А.В.Останин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ЛИСТ СОГЛАСОВАНИЯ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 постановлению  администрации от ___________ № 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««Об утверждении муниципального задания на оказание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муниципальных услуг (выполнение работ) муниципальным бюджетным учреждением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«Центр культуры и спорта гп.Талинка» на 2024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 на плановый период 2025-2026 годов»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Заместитель главы муниципального образования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 социальным вопросам</w:t>
        <w:tab/>
        <w:tab/>
        <w:tab/>
        <w:tab/>
        <w:tab/>
        <w:tab/>
        <w:tab/>
        <w:t>С.В.Алексеева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Дата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юридического отдела</w:t>
        <w:tab/>
        <w:tab/>
        <w:tab/>
        <w:t xml:space="preserve">          </w:t>
        <w:tab/>
        <w:t xml:space="preserve">                        Д.С.Денищенко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Дата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финансово-экономического отдела</w:t>
        <w:tab/>
        <w:tab/>
        <w:tab/>
        <w:tab/>
        <w:t xml:space="preserve">Т.Н.Пронина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Дата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Главный бухгалтер</w:t>
        <w:tab/>
        <w:tab/>
        <w:tab/>
        <w:tab/>
        <w:tab/>
        <w:tab/>
        <w:tab/>
        <w:tab/>
        <w:t>М.В.Бехметов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Дата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отдела по социальным вопросам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 связям с общественностью</w:t>
        <w:tab/>
        <w:tab/>
        <w:tab/>
        <w:tab/>
        <w:tab/>
        <w:tab/>
        <w:t>О.Н.Винникова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sectPr>
      <w:type w:val="nextPage"/>
      <w:pgSz w:w="11906" w:h="16838"/>
      <w:pgMar w:left="1418" w:right="850" w:gutter="0" w:header="0" w:top="851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  <w:font w:name="TimesNewRomanPSMT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172240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22439"/>
    <w:rPr>
      <w:rFonts w:ascii="Segoe UI" w:hAnsi="Segoe UI" w:cs="Segoe UI"/>
      <w:sz w:val="18"/>
      <w:szCs w:val="18"/>
    </w:rPr>
  </w:style>
  <w:style w:type="character" w:styleId="Style15">
    <w:name w:val="Hyperlink"/>
    <w:basedOn w:val="DefaultParagraphFont"/>
    <w:uiPriority w:val="99"/>
    <w:rsid w:val="00c50b7b"/>
    <w:rPr>
      <w:color w:val="0000FF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351b3f"/>
    <w:rPr>
      <w:rFonts w:ascii="Calibri" w:hAnsi="Calibri" w:eastAsia="Calibri" w:cs="Times New Roman"/>
    </w:rPr>
  </w:style>
  <w:style w:type="character" w:styleId="Style17" w:customStyle="1">
    <w:name w:val="Нижний колонтитул Знак"/>
    <w:basedOn w:val="DefaultParagraphFont"/>
    <w:uiPriority w:val="99"/>
    <w:qFormat/>
    <w:rsid w:val="00351b3f"/>
    <w:rPr>
      <w:rFonts w:ascii="Calibri" w:hAnsi="Calibri" w:eastAsia="Calibri" w:cs="Times New Roman"/>
    </w:rPr>
  </w:style>
  <w:style w:type="character" w:styleId="Style18" w:customStyle="1">
    <w:name w:val="Основной текст_"/>
    <w:basedOn w:val="DefaultParagraphFont"/>
    <w:link w:val="1"/>
    <w:qFormat/>
    <w:rsid w:val="00c94fcb"/>
    <w:rPr>
      <w:rFonts w:ascii="Times New Roman" w:hAnsi="Times New Roman" w:eastAsia="Times New Roman" w:cs="Times New Roman"/>
      <w:shd w:fill="FFFFFF" w:val="clear"/>
    </w:rPr>
  </w:style>
  <w:style w:type="character" w:styleId="Fontstyle01" w:customStyle="1">
    <w:name w:val="fontstyle01"/>
    <w:basedOn w:val="DefaultParagraphFont"/>
    <w:qFormat/>
    <w:rsid w:val="00d82949"/>
    <w:rPr>
      <w:rFonts w:ascii="TimesNewRomanPSMT" w:hAnsi="TimesNewRomanPSMT"/>
      <w:b w:val="false"/>
      <w:bCs w:val="false"/>
      <w:i w:val="false"/>
      <w:iCs w:val="false"/>
      <w:color w:val="000000"/>
      <w:sz w:val="24"/>
      <w:szCs w:val="24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Noto Sans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2243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c50b7b"/>
    <w:pPr>
      <w:spacing w:lineRule="auto" w:line="276" w:before="0" w:after="200"/>
      <w:ind w:left="720" w:hanging="0"/>
      <w:contextualSpacing/>
    </w:pPr>
    <w:rPr>
      <w:rFonts w:eastAsia="" w:eastAsiaTheme="minorEastAsia"/>
      <w:lang w:eastAsia="ru-RU"/>
    </w:rPr>
  </w:style>
  <w:style w:type="paragraph" w:styleId="NoSpacing">
    <w:name w:val="No Spacing"/>
    <w:uiPriority w:val="1"/>
    <w:qFormat/>
    <w:rsid w:val="00b11c85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onsPlusNormal" w:customStyle="1">
    <w:name w:val="ConsPlusNormal"/>
    <w:qFormat/>
    <w:rsid w:val="00351b3f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ConsPlusNonformat" w:customStyle="1">
    <w:name w:val="ConsPlusNonformat"/>
    <w:qFormat/>
    <w:rsid w:val="00351b3f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Style16"/>
    <w:uiPriority w:val="99"/>
    <w:unhideWhenUsed/>
    <w:rsid w:val="00351b3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Times New Roman"/>
    </w:rPr>
  </w:style>
  <w:style w:type="paragraph" w:styleId="Style26">
    <w:name w:val="Footer"/>
    <w:basedOn w:val="Normal"/>
    <w:link w:val="Style17"/>
    <w:uiPriority w:val="99"/>
    <w:unhideWhenUsed/>
    <w:rsid w:val="00351b3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Times New Roman"/>
    </w:rPr>
  </w:style>
  <w:style w:type="paragraph" w:styleId="1" w:customStyle="1">
    <w:name w:val="Основной текст1"/>
    <w:basedOn w:val="Normal"/>
    <w:link w:val="Style18"/>
    <w:qFormat/>
    <w:rsid w:val="00c94fcb"/>
    <w:pPr>
      <w:widowControl w:val="false"/>
      <w:shd w:val="clear" w:color="auto" w:fill="FFFFFF"/>
      <w:spacing w:lineRule="auto" w:line="252" w:before="0" w:after="0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11" w:customStyle="1">
    <w:name w:val="Нет списка1"/>
    <w:uiPriority w:val="99"/>
    <w:semiHidden/>
    <w:unhideWhenUsed/>
    <w:qFormat/>
    <w:rsid w:val="00351b3f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Application>LibreOffice/7.4.7.2$Linux_X86_64 LibreOffice_project/40$Build-2</Application>
  <AppVersion>15.0000</AppVersion>
  <Pages>2</Pages>
  <Words>238</Words>
  <Characters>1723</Characters>
  <CharactersWithSpaces>2081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2020-01-21T06:09:00Z</dcterms:created>
  <dc:creator>Андрей В.. Останин</dc:creator>
  <dc:description/>
  <dc:language>ru-RU</dc:language>
  <cp:lastModifiedBy/>
  <cp:lastPrinted>2023-12-28T09:55:00Z</cp:lastPrinted>
  <dcterms:modified xsi:type="dcterms:W3CDTF">2025-04-04T15:51:54Z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