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1A" w:rsidRDefault="0041791A" w:rsidP="0041791A">
      <w:pPr>
        <w:tabs>
          <w:tab w:val="center" w:pos="4407"/>
          <w:tab w:val="left" w:pos="8175"/>
        </w:tabs>
        <w:ind w:left="-540"/>
        <w:jc w:val="center"/>
        <w:rPr>
          <w:b/>
          <w:noProof/>
          <w:sz w:val="28"/>
          <w:szCs w:val="28"/>
        </w:rPr>
      </w:pPr>
    </w:p>
    <w:p w:rsidR="0041791A" w:rsidRDefault="0041791A" w:rsidP="0041791A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620395"/>
            <wp:effectExtent l="19050" t="0" r="2540" b="0"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1A" w:rsidRDefault="0041791A" w:rsidP="0041791A">
      <w:pPr>
        <w:tabs>
          <w:tab w:val="center" w:pos="4407"/>
          <w:tab w:val="left" w:pos="8175"/>
        </w:tabs>
        <w:ind w:left="-540"/>
        <w:jc w:val="center"/>
        <w:rPr>
          <w:b/>
          <w:sz w:val="28"/>
          <w:szCs w:val="28"/>
        </w:rPr>
      </w:pPr>
    </w:p>
    <w:p w:rsidR="0041791A" w:rsidRDefault="0041791A" w:rsidP="0041791A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1791A" w:rsidRDefault="0041791A" w:rsidP="0041791A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ТАЛИНКА</w:t>
      </w:r>
    </w:p>
    <w:p w:rsidR="0041791A" w:rsidRDefault="0041791A" w:rsidP="004179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41791A" w:rsidRDefault="0041791A" w:rsidP="004179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-Югры</w:t>
      </w:r>
    </w:p>
    <w:p w:rsidR="0041791A" w:rsidRDefault="0041791A" w:rsidP="0041791A">
      <w:pPr>
        <w:ind w:left="-540"/>
        <w:jc w:val="center"/>
        <w:rPr>
          <w:b/>
          <w:sz w:val="28"/>
          <w:szCs w:val="28"/>
        </w:rPr>
      </w:pPr>
    </w:p>
    <w:p w:rsidR="0041791A" w:rsidRDefault="0041791A" w:rsidP="0041791A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791A" w:rsidRDefault="0041791A" w:rsidP="0041791A">
      <w:pPr>
        <w:ind w:left="-540"/>
        <w:jc w:val="both"/>
        <w:rPr>
          <w:sz w:val="28"/>
          <w:szCs w:val="28"/>
        </w:rPr>
      </w:pPr>
    </w:p>
    <w:p w:rsidR="0041791A" w:rsidRDefault="0041791A" w:rsidP="0041791A">
      <w:pPr>
        <w:ind w:left="-540"/>
        <w:jc w:val="both"/>
        <w:rPr>
          <w:sz w:val="28"/>
          <w:szCs w:val="28"/>
        </w:rPr>
      </w:pPr>
    </w:p>
    <w:p w:rsidR="0041791A" w:rsidRDefault="00150B38" w:rsidP="0041791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30 </w:t>
      </w:r>
      <w:r w:rsidR="0041791A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="0041791A">
        <w:rPr>
          <w:sz w:val="28"/>
          <w:szCs w:val="28"/>
        </w:rPr>
        <w:t xml:space="preserve">  2015 г.</w:t>
      </w:r>
      <w:r w:rsidR="0041791A">
        <w:rPr>
          <w:sz w:val="28"/>
          <w:szCs w:val="28"/>
        </w:rPr>
        <w:tab/>
      </w:r>
      <w:r w:rsidR="0041791A">
        <w:rPr>
          <w:sz w:val="28"/>
          <w:szCs w:val="28"/>
        </w:rPr>
        <w:tab/>
      </w:r>
      <w:r w:rsidR="0041791A">
        <w:rPr>
          <w:sz w:val="28"/>
          <w:szCs w:val="28"/>
        </w:rPr>
        <w:tab/>
      </w:r>
      <w:r w:rsidR="0041791A">
        <w:rPr>
          <w:sz w:val="28"/>
          <w:szCs w:val="28"/>
        </w:rPr>
        <w:tab/>
      </w:r>
      <w:r w:rsidR="0041791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№ 29</w:t>
      </w:r>
      <w:r w:rsidR="0041791A">
        <w:rPr>
          <w:sz w:val="28"/>
          <w:szCs w:val="28"/>
        </w:rPr>
        <w:t xml:space="preserve">  </w:t>
      </w:r>
    </w:p>
    <w:p w:rsidR="0041791A" w:rsidRDefault="0041791A" w:rsidP="0041791A">
      <w:pPr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Талинка</w:t>
      </w:r>
    </w:p>
    <w:p w:rsidR="0041791A" w:rsidRDefault="0041791A" w:rsidP="0041791A">
      <w:pPr>
        <w:ind w:left="-540" w:right="-5"/>
        <w:jc w:val="both"/>
        <w:rPr>
          <w:sz w:val="28"/>
          <w:szCs w:val="28"/>
        </w:rPr>
      </w:pPr>
    </w:p>
    <w:p w:rsidR="0041791A" w:rsidRDefault="0041791A" w:rsidP="0041791A">
      <w:pPr>
        <w:ind w:left="-540" w:right="5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Устав городского поселения Талинка»</w:t>
      </w:r>
    </w:p>
    <w:p w:rsidR="0041791A" w:rsidRDefault="0041791A" w:rsidP="0041791A">
      <w:pPr>
        <w:ind w:left="-540" w:right="-5"/>
        <w:jc w:val="both"/>
        <w:rPr>
          <w:sz w:val="28"/>
          <w:szCs w:val="28"/>
        </w:rPr>
      </w:pPr>
    </w:p>
    <w:p w:rsidR="0041791A" w:rsidRDefault="0041791A" w:rsidP="0041791A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Устава городского поселения Талинка Совет депутатов городского поселения Талинка решил:</w:t>
      </w:r>
    </w:p>
    <w:p w:rsidR="0041791A" w:rsidRDefault="0041791A" w:rsidP="0041791A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изменения и дополнения в Устав городского поселения Талинка (приложение).</w:t>
      </w:r>
    </w:p>
    <w:p w:rsidR="0041791A" w:rsidRDefault="0041791A" w:rsidP="0041791A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Совета депутатов городского поселения Талинка в Управление министерства юстиции Российской Федерации по Ханты-Мансийскому автономному округу-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для государственной регистрации.</w:t>
      </w:r>
    </w:p>
    <w:p w:rsidR="0041791A" w:rsidRDefault="0041791A" w:rsidP="0041791A">
      <w:pPr>
        <w:ind w:left="-5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Совета депутатов городского поселения Талинка в газете «Октябрьские вести» в течение 7 дней  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1791A" w:rsidRDefault="0041791A" w:rsidP="0041791A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Подпункт  б) пункта 2, пункт 6 настоящего решения вступает в силу с 01.01.2016.</w:t>
      </w:r>
    </w:p>
    <w:p w:rsidR="0041791A" w:rsidRDefault="0041791A" w:rsidP="0041791A">
      <w:pPr>
        <w:ind w:left="-54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 после официального опубликования и применяется после истечения срока полномочий Думы октябрьского района, сформированной на муниципальных выборах 10 октября 2010 года.</w:t>
      </w:r>
    </w:p>
    <w:p w:rsidR="0041791A" w:rsidRDefault="0041791A" w:rsidP="0041791A">
      <w:pPr>
        <w:ind w:left="-540" w:right="-5"/>
        <w:jc w:val="both"/>
        <w:rPr>
          <w:sz w:val="28"/>
          <w:szCs w:val="28"/>
        </w:rPr>
      </w:pPr>
    </w:p>
    <w:p w:rsidR="0041791A" w:rsidRDefault="0041791A" w:rsidP="0041791A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Талинка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41791A" w:rsidRDefault="0041791A" w:rsidP="0041791A">
      <w:pPr>
        <w:ind w:left="-54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______________С.Б.Шевченко              _______________А.Э.Кузнецов </w:t>
      </w:r>
    </w:p>
    <w:p w:rsidR="0041791A" w:rsidRDefault="0041791A" w:rsidP="0041791A">
      <w:pPr>
        <w:ind w:left="6480"/>
        <w:jc w:val="both"/>
      </w:pPr>
    </w:p>
    <w:p w:rsidR="0041791A" w:rsidRDefault="0041791A" w:rsidP="0041791A">
      <w:pPr>
        <w:ind w:left="6480"/>
        <w:jc w:val="both"/>
      </w:pPr>
    </w:p>
    <w:p w:rsidR="0041791A" w:rsidRDefault="0041791A" w:rsidP="0041791A">
      <w:pPr>
        <w:ind w:left="6480"/>
        <w:jc w:val="both"/>
      </w:pPr>
    </w:p>
    <w:p w:rsidR="0041791A" w:rsidRDefault="0041791A" w:rsidP="0041791A">
      <w:pPr>
        <w:ind w:left="6480"/>
        <w:jc w:val="both"/>
      </w:pPr>
    </w:p>
    <w:p w:rsidR="0041791A" w:rsidRDefault="0041791A" w:rsidP="0041791A">
      <w:pPr>
        <w:ind w:left="6480"/>
        <w:jc w:val="both"/>
      </w:pPr>
    </w:p>
    <w:p w:rsidR="0041791A" w:rsidRDefault="0041791A" w:rsidP="0041791A">
      <w:pPr>
        <w:ind w:left="6480"/>
        <w:jc w:val="both"/>
      </w:pPr>
    </w:p>
    <w:p w:rsidR="0041791A" w:rsidRDefault="0041791A" w:rsidP="00150B38">
      <w:pPr>
        <w:ind w:left="6480"/>
        <w:jc w:val="both"/>
      </w:pPr>
      <w:r>
        <w:t>Приложение к решению Совета депутатов городского поселения</w:t>
      </w:r>
      <w:r w:rsidR="00150B38">
        <w:t xml:space="preserve"> Талинка от 30.06.2015 № 29</w:t>
      </w:r>
    </w:p>
    <w:p w:rsidR="0041791A" w:rsidRDefault="0041791A" w:rsidP="0041791A">
      <w:pPr>
        <w:ind w:left="-720" w:firstLine="720"/>
        <w:jc w:val="both"/>
      </w:pPr>
    </w:p>
    <w:p w:rsidR="0041791A" w:rsidRDefault="0041791A" w:rsidP="0041791A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Внести в Устав городского поселения Талинка следующие изменения и дополнения:</w:t>
      </w:r>
    </w:p>
    <w:p w:rsidR="0041791A" w:rsidRDefault="0041791A" w:rsidP="0041791A">
      <w:pPr>
        <w:ind w:left="-720" w:firstLine="720"/>
        <w:jc w:val="both"/>
        <w:rPr>
          <w:sz w:val="28"/>
          <w:szCs w:val="28"/>
        </w:rPr>
      </w:pPr>
    </w:p>
    <w:p w:rsidR="0041791A" w:rsidRDefault="0041791A" w:rsidP="004179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1.Пункт 1 статьи 5 дополнить пунктом 14 следующего содержания</w:t>
      </w:r>
    </w:p>
    <w:p w:rsidR="0041791A" w:rsidRPr="00286DF7" w:rsidRDefault="0041791A" w:rsidP="004179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«14)</w:t>
      </w:r>
      <w:r w:rsidRPr="00286DF7">
        <w:rPr>
          <w:rFonts w:eastAsiaTheme="minorHAnsi"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2.В</w:t>
      </w:r>
      <w:r w:rsidRPr="00732543">
        <w:rPr>
          <w:rFonts w:eastAsiaTheme="minorHAnsi"/>
          <w:sz w:val="28"/>
          <w:szCs w:val="28"/>
          <w:lang w:eastAsia="en-US"/>
        </w:rPr>
        <w:t xml:space="preserve"> подпункте 2 статье 19: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 xml:space="preserve">а) подпункт 1  изложить в следующей редакции : 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 xml:space="preserve">«1) определение порядка организации в границах поселения </w:t>
      </w:r>
      <w:proofErr w:type="spellStart"/>
      <w:r w:rsidRPr="00732543">
        <w:rPr>
          <w:rFonts w:eastAsiaTheme="minorHAnsi"/>
          <w:sz w:val="28"/>
          <w:szCs w:val="28"/>
          <w:lang w:eastAsia="en-US"/>
        </w:rPr>
        <w:t>электро</w:t>
      </w:r>
      <w:proofErr w:type="spellEnd"/>
      <w:r w:rsidRPr="00732543">
        <w:rPr>
          <w:rFonts w:eastAsiaTheme="minorHAnsi"/>
          <w:sz w:val="28"/>
          <w:szCs w:val="28"/>
          <w:lang w:eastAsia="en-US"/>
        </w:rPr>
        <w:t xml:space="preserve">-, тепло-, </w:t>
      </w:r>
      <w:proofErr w:type="spellStart"/>
      <w:r w:rsidRPr="00732543">
        <w:rPr>
          <w:rFonts w:eastAsiaTheme="minorHAnsi"/>
          <w:sz w:val="28"/>
          <w:szCs w:val="28"/>
          <w:lang w:eastAsia="en-US"/>
        </w:rPr>
        <w:t>газо</w:t>
      </w:r>
      <w:proofErr w:type="spellEnd"/>
      <w:r w:rsidRPr="00732543">
        <w:rPr>
          <w:rFonts w:eastAsiaTheme="minorHAnsi"/>
          <w:sz w:val="28"/>
          <w:szCs w:val="28"/>
          <w:lang w:eastAsia="en-US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>б) подпункт 15  изложить в следующей редакции: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 xml:space="preserve">«15) определение порядка </w:t>
      </w:r>
      <w:r w:rsidRPr="00732543">
        <w:rPr>
          <w:rFonts w:eastAsiaTheme="minorHAnsi"/>
          <w:color w:val="000000"/>
          <w:sz w:val="28"/>
          <w:szCs w:val="28"/>
          <w:lang w:eastAsia="en-US"/>
        </w:rPr>
        <w:t>участия в организации деятельности по сбору (в том числе раздельному сбору</w:t>
      </w:r>
      <w:r w:rsidRPr="00732543">
        <w:rPr>
          <w:rFonts w:eastAsiaTheme="minorHAnsi"/>
          <w:sz w:val="28"/>
          <w:szCs w:val="28"/>
          <w:lang w:eastAsia="en-US"/>
        </w:rPr>
        <w:t xml:space="preserve">) и </w:t>
      </w:r>
      <w:r w:rsidRPr="00732543">
        <w:rPr>
          <w:rFonts w:eastAsiaTheme="minorHAnsi"/>
          <w:color w:val="000000"/>
          <w:sz w:val="28"/>
          <w:szCs w:val="28"/>
          <w:lang w:eastAsia="en-US"/>
        </w:rPr>
        <w:t>транспортированию твердых коммунальных</w:t>
      </w:r>
      <w:r w:rsidRPr="00732543">
        <w:rPr>
          <w:rFonts w:eastAsiaTheme="minorHAnsi"/>
          <w:sz w:val="28"/>
          <w:szCs w:val="28"/>
          <w:lang w:eastAsia="en-US"/>
        </w:rPr>
        <w:t xml:space="preserve"> отходов;»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>в)  в подпункте  16  слова  «,в том числе путем выкупа»  исключить;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>г) в подпункте 18 после слов «мероприятий по» дополнить словами «территориальной обороне и »;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proofErr w:type="spellStart"/>
      <w:r w:rsidRPr="00732543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32543">
        <w:rPr>
          <w:rFonts w:eastAsiaTheme="minorHAnsi"/>
          <w:sz w:val="28"/>
          <w:szCs w:val="28"/>
          <w:lang w:eastAsia="en-US"/>
        </w:rPr>
        <w:t>) в подпункте 24 слова «и надзора » исключить;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>е) дополнить пунктом 25 следующего содержания:</w:t>
      </w:r>
    </w:p>
    <w:p w:rsidR="0041791A" w:rsidRPr="00732543" w:rsidRDefault="0041791A" w:rsidP="0041791A">
      <w:pPr>
        <w:jc w:val="both"/>
        <w:rPr>
          <w:rFonts w:eastAsiaTheme="minorHAnsi"/>
          <w:sz w:val="28"/>
          <w:szCs w:val="28"/>
          <w:lang w:eastAsia="en-US"/>
        </w:rPr>
      </w:pPr>
      <w:r w:rsidRPr="00732543">
        <w:rPr>
          <w:rFonts w:eastAsiaTheme="minorHAnsi"/>
          <w:sz w:val="28"/>
          <w:szCs w:val="28"/>
          <w:lang w:eastAsia="en-US"/>
        </w:rPr>
        <w:t>«25.</w:t>
      </w:r>
      <w:r w:rsidRPr="00732543">
        <w:rPr>
          <w:sz w:val="28"/>
          <w:szCs w:val="28"/>
        </w:rPr>
        <w:t xml:space="preserve"> Определение порядка </w:t>
      </w:r>
      <w:r w:rsidRPr="00732543">
        <w:rPr>
          <w:rFonts w:eastAsiaTheme="minorHAnsi"/>
          <w:sz w:val="28"/>
          <w:szCs w:val="28"/>
          <w:lang w:eastAsia="en-US"/>
        </w:rPr>
        <w:t>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наименований.»</w:t>
      </w:r>
    </w:p>
    <w:p w:rsidR="0041791A" w:rsidRDefault="0041791A" w:rsidP="004179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Статью 21 дополнить пунктом 4 следующего содержания:</w:t>
      </w:r>
    </w:p>
    <w:p w:rsidR="0041791A" w:rsidRDefault="0041791A" w:rsidP="004179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«4.Один депутат Совета депутатов избирается Советом депутатов в Думу Октябрьского района большинством голосов от установленной настоящим Уставом численности депутатов Совета депутатов. Порядок избрания депутата Совета депутатов в состав Думы Октябрьского района определяется решением Совета депутатов.»</w:t>
      </w:r>
    </w:p>
    <w:p w:rsidR="0041791A" w:rsidRDefault="0041791A" w:rsidP="004179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4.Пункты 4,5 статьи 21 считать пунктами 5,6 соответственно.</w:t>
      </w:r>
    </w:p>
    <w:p w:rsidR="0041791A" w:rsidRPr="00732543" w:rsidRDefault="00150B38" w:rsidP="00417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791A" w:rsidRPr="00732543">
        <w:rPr>
          <w:sz w:val="28"/>
          <w:szCs w:val="28"/>
        </w:rPr>
        <w:t>Статью 24 дополнить пунктом 3 следующего содержания:</w:t>
      </w:r>
    </w:p>
    <w:p w:rsidR="0041791A" w:rsidRPr="0020798B" w:rsidRDefault="0041791A" w:rsidP="0041791A">
      <w:pPr>
        <w:jc w:val="both"/>
        <w:rPr>
          <w:sz w:val="28"/>
          <w:szCs w:val="28"/>
        </w:rPr>
      </w:pPr>
      <w:r w:rsidRPr="0020798B">
        <w:rPr>
          <w:sz w:val="28"/>
          <w:szCs w:val="28"/>
        </w:rPr>
        <w:t>«3.</w:t>
      </w:r>
      <w:r>
        <w:rPr>
          <w:sz w:val="28"/>
          <w:szCs w:val="28"/>
        </w:rPr>
        <w:t xml:space="preserve"> Глава поселения является депутатов Думы Октябрьского района»</w:t>
      </w:r>
    </w:p>
    <w:p w:rsidR="0041791A" w:rsidRPr="00E25869" w:rsidRDefault="00150B38" w:rsidP="004179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791A">
        <w:rPr>
          <w:sz w:val="28"/>
          <w:szCs w:val="28"/>
        </w:rPr>
        <w:t>.</w:t>
      </w:r>
      <w:r w:rsidR="0041791A" w:rsidRPr="00E25869">
        <w:rPr>
          <w:sz w:val="28"/>
          <w:szCs w:val="28"/>
        </w:rPr>
        <w:t>Пункты 3,4,5,6,7,8,9,10 статьи 24 считать пунктами 4,5,6,7,8,9,10,11 соответственно.</w:t>
      </w:r>
    </w:p>
    <w:p w:rsidR="00150B38" w:rsidRDefault="00150B38" w:rsidP="0041791A">
      <w:pPr>
        <w:pStyle w:val="a3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1791A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подпункте 4 пункта 1 статьи 26 слово «учреждениях»  заменить словом «организациях».</w:t>
      </w:r>
    </w:p>
    <w:p w:rsidR="0041791A" w:rsidRDefault="00150B38" w:rsidP="0041791A">
      <w:pPr>
        <w:pStyle w:val="a3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8. </w:t>
      </w:r>
      <w:r w:rsidR="0041791A">
        <w:rPr>
          <w:sz w:val="28"/>
          <w:szCs w:val="28"/>
        </w:rPr>
        <w:t>Подпункт 6 пункта 4 статьи  29 изложить в следующей редакции:</w:t>
      </w:r>
    </w:p>
    <w:p w:rsidR="0041791A" w:rsidRDefault="0041791A" w:rsidP="0041791A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«6) </w:t>
      </w:r>
      <w:r w:rsidRPr="005E190E">
        <w:rPr>
          <w:rFonts w:eastAsiaTheme="minorHAnsi"/>
          <w:color w:val="000000"/>
          <w:sz w:val="28"/>
          <w:szCs w:val="28"/>
          <w:lang w:eastAsia="en-US"/>
        </w:rPr>
        <w:t>участвует в организации деятельности по сбору (в том числе раздельному сбору</w:t>
      </w:r>
      <w:r w:rsidRPr="005E190E">
        <w:rPr>
          <w:rFonts w:eastAsiaTheme="minorHAnsi"/>
          <w:sz w:val="28"/>
          <w:szCs w:val="28"/>
          <w:lang w:eastAsia="en-US"/>
        </w:rPr>
        <w:t xml:space="preserve">) и </w:t>
      </w:r>
      <w:r w:rsidRPr="005E190E">
        <w:rPr>
          <w:rFonts w:eastAsiaTheme="minorHAnsi"/>
          <w:color w:val="000000"/>
          <w:sz w:val="28"/>
          <w:szCs w:val="28"/>
          <w:lang w:eastAsia="en-US"/>
        </w:rPr>
        <w:t>транспортированию твердых коммунальных</w:t>
      </w:r>
      <w:r w:rsidRPr="005E190E">
        <w:rPr>
          <w:rFonts w:eastAsiaTheme="minorHAnsi"/>
          <w:sz w:val="28"/>
          <w:szCs w:val="28"/>
          <w:lang w:eastAsia="en-US"/>
        </w:rPr>
        <w:t xml:space="preserve"> отходов</w:t>
      </w:r>
      <w:r>
        <w:rPr>
          <w:rFonts w:eastAsiaTheme="minorHAnsi"/>
          <w:sz w:val="28"/>
          <w:szCs w:val="28"/>
          <w:lang w:eastAsia="en-US"/>
        </w:rPr>
        <w:t>;»</w:t>
      </w:r>
    </w:p>
    <w:p w:rsidR="0041791A" w:rsidRPr="00732543" w:rsidRDefault="0041791A" w:rsidP="0041791A">
      <w:pPr>
        <w:rPr>
          <w:rFonts w:eastAsiaTheme="minorHAnsi"/>
          <w:sz w:val="28"/>
          <w:szCs w:val="28"/>
          <w:lang w:eastAsia="en-US"/>
        </w:rPr>
      </w:pPr>
    </w:p>
    <w:p w:rsidR="0041791A" w:rsidRPr="008934AC" w:rsidRDefault="0041791A" w:rsidP="0041791A">
      <w:pPr>
        <w:rPr>
          <w:rFonts w:eastAsiaTheme="minorHAnsi"/>
          <w:sz w:val="28"/>
          <w:szCs w:val="28"/>
          <w:lang w:eastAsia="en-US"/>
        </w:rPr>
      </w:pPr>
    </w:p>
    <w:p w:rsidR="000676EF" w:rsidRDefault="000676EF"/>
    <w:sectPr w:rsidR="000676EF" w:rsidSect="0006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91A"/>
    <w:rsid w:val="000676EF"/>
    <w:rsid w:val="00150B38"/>
    <w:rsid w:val="0041791A"/>
    <w:rsid w:val="005178DD"/>
    <w:rsid w:val="006B53BC"/>
    <w:rsid w:val="00E6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1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Людмила М. Дащенко</cp:lastModifiedBy>
  <cp:revision>3</cp:revision>
  <dcterms:created xsi:type="dcterms:W3CDTF">2015-07-21T05:00:00Z</dcterms:created>
  <dcterms:modified xsi:type="dcterms:W3CDTF">2015-07-21T05:28:00Z</dcterms:modified>
</cp:coreProperties>
</file>