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F" w:rsidRDefault="006226DF" w:rsidP="0062077E">
      <w:pPr>
        <w:ind w:left="2832" w:firstLine="708"/>
      </w:pPr>
      <w:r w:rsidRPr="001B5B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60pt;visibility:visible" filled="t">
            <v:imagedata r:id="rId7" o:title=""/>
          </v:shape>
        </w:pict>
      </w:r>
    </w:p>
    <w:p w:rsidR="006226DF" w:rsidRDefault="006226DF" w:rsidP="0062077E"/>
    <w:p w:rsidR="006226DF" w:rsidRDefault="006226DF" w:rsidP="0062077E"/>
    <w:tbl>
      <w:tblPr>
        <w:tblW w:w="8931" w:type="dxa"/>
        <w:tblLayout w:type="fixed"/>
        <w:tblLook w:val="01E0"/>
      </w:tblPr>
      <w:tblGrid>
        <w:gridCol w:w="236"/>
        <w:gridCol w:w="610"/>
        <w:gridCol w:w="216"/>
        <w:gridCol w:w="1206"/>
        <w:gridCol w:w="851"/>
        <w:gridCol w:w="268"/>
        <w:gridCol w:w="257"/>
        <w:gridCol w:w="3904"/>
        <w:gridCol w:w="446"/>
        <w:gridCol w:w="937"/>
      </w:tblGrid>
      <w:tr w:rsidR="006226DF" w:rsidTr="0062077E">
        <w:trPr>
          <w:trHeight w:hRule="exact" w:val="1931"/>
        </w:trPr>
        <w:tc>
          <w:tcPr>
            <w:tcW w:w="8931" w:type="dxa"/>
            <w:gridSpan w:val="10"/>
          </w:tcPr>
          <w:p w:rsidR="006226DF" w:rsidRDefault="006226DF" w:rsidP="00170105">
            <w:pPr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226DF" w:rsidRDefault="006226DF" w:rsidP="00170105">
            <w:pPr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ПОСЕЛЕНИЯ ТАЛИНКА</w:t>
            </w:r>
          </w:p>
          <w:p w:rsidR="006226DF" w:rsidRDefault="006226DF" w:rsidP="00170105">
            <w:pPr>
              <w:ind w:left="-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Октябрьского района</w:t>
            </w:r>
          </w:p>
          <w:p w:rsidR="006226DF" w:rsidRDefault="006226DF" w:rsidP="00170105">
            <w:pPr>
              <w:ind w:left="-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Ханты-Мансийского автономного округа – Югры</w:t>
            </w:r>
          </w:p>
          <w:p w:rsidR="006226DF" w:rsidRDefault="006226DF" w:rsidP="00170105">
            <w:pPr>
              <w:ind w:left="-900"/>
              <w:jc w:val="center"/>
              <w:rPr>
                <w:sz w:val="28"/>
                <w:szCs w:val="28"/>
              </w:rPr>
            </w:pPr>
          </w:p>
          <w:p w:rsidR="006226DF" w:rsidRDefault="006226DF" w:rsidP="00170105">
            <w:pPr>
              <w:ind w:left="-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6226DF" w:rsidRDefault="006226DF" w:rsidP="00170105">
            <w:pPr>
              <w:ind w:left="-900"/>
              <w:jc w:val="center"/>
              <w:rPr>
                <w:sz w:val="28"/>
                <w:szCs w:val="28"/>
              </w:rPr>
            </w:pPr>
          </w:p>
          <w:p w:rsidR="006226DF" w:rsidRDefault="006226DF" w:rsidP="00170105">
            <w:pPr>
              <w:ind w:left="-900"/>
              <w:jc w:val="center"/>
              <w:rPr>
                <w:sz w:val="28"/>
                <w:szCs w:val="28"/>
              </w:rPr>
            </w:pPr>
          </w:p>
          <w:p w:rsidR="006226DF" w:rsidRDefault="006226DF" w:rsidP="00170105">
            <w:pPr>
              <w:jc w:val="center"/>
              <w:rPr>
                <w:sz w:val="12"/>
                <w:szCs w:val="12"/>
              </w:rPr>
            </w:pPr>
          </w:p>
          <w:p w:rsidR="006226DF" w:rsidRDefault="006226DF" w:rsidP="001701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226DF" w:rsidTr="00620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226DF" w:rsidRPr="0062077E" w:rsidRDefault="006226DF" w:rsidP="00170105">
            <w:pPr>
              <w:jc w:val="right"/>
              <w:rPr>
                <w:sz w:val="28"/>
                <w:szCs w:val="28"/>
              </w:rPr>
            </w:pPr>
            <w:r w:rsidRPr="0062077E">
              <w:rPr>
                <w:sz w:val="28"/>
                <w:szCs w:val="28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26DF" w:rsidRPr="0062077E" w:rsidRDefault="006226DF" w:rsidP="00170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26DF" w:rsidRPr="0062077E" w:rsidRDefault="006226DF" w:rsidP="00170105">
            <w:pPr>
              <w:rPr>
                <w:sz w:val="28"/>
                <w:szCs w:val="28"/>
              </w:rPr>
            </w:pPr>
            <w:r w:rsidRPr="0062077E">
              <w:rPr>
                <w:sz w:val="28"/>
                <w:szCs w:val="28"/>
              </w:rPr>
              <w:t>»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26DF" w:rsidRPr="0062077E" w:rsidRDefault="006226DF" w:rsidP="00170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6226DF" w:rsidRDefault="006226DF" w:rsidP="0062077E">
            <w:pPr>
              <w:tabs>
                <w:tab w:val="left" w:pos="144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6226DF" w:rsidRPr="0062077E" w:rsidRDefault="006226DF" w:rsidP="00A82AEB">
            <w:pPr>
              <w:tabs>
                <w:tab w:val="left" w:pos="144"/>
              </w:tabs>
              <w:ind w:right="-108"/>
              <w:jc w:val="both"/>
              <w:rPr>
                <w:sz w:val="28"/>
                <w:szCs w:val="28"/>
              </w:rPr>
            </w:pPr>
            <w:r w:rsidRPr="0062077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26DF" w:rsidRPr="0062077E" w:rsidRDefault="006226DF" w:rsidP="0062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26DF" w:rsidRPr="0062077E" w:rsidRDefault="006226DF" w:rsidP="0017010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226DF" w:rsidRPr="0062077E" w:rsidRDefault="006226DF" w:rsidP="00170105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226DF" w:rsidRPr="0062077E" w:rsidRDefault="006226DF" w:rsidP="00170105">
            <w:pPr>
              <w:jc w:val="center"/>
              <w:rPr>
                <w:sz w:val="28"/>
                <w:szCs w:val="28"/>
              </w:rPr>
            </w:pPr>
            <w:r w:rsidRPr="0062077E"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26DF" w:rsidRPr="0062077E" w:rsidRDefault="006226DF" w:rsidP="00170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6226DF" w:rsidTr="0062077E">
        <w:trPr>
          <w:trHeight w:hRule="exact" w:val="567"/>
        </w:trPr>
        <w:tc>
          <w:tcPr>
            <w:tcW w:w="8931" w:type="dxa"/>
            <w:gridSpan w:val="10"/>
            <w:tcMar>
              <w:top w:w="227" w:type="dxa"/>
            </w:tcMar>
          </w:tcPr>
          <w:p w:rsidR="006226DF" w:rsidRPr="0062077E" w:rsidRDefault="006226DF" w:rsidP="00170105">
            <w:pPr>
              <w:rPr>
                <w:sz w:val="28"/>
                <w:szCs w:val="28"/>
              </w:rPr>
            </w:pPr>
            <w:r w:rsidRPr="0062077E">
              <w:rPr>
                <w:sz w:val="28"/>
                <w:szCs w:val="28"/>
              </w:rPr>
              <w:t>пгт. Талинка</w:t>
            </w:r>
          </w:p>
        </w:tc>
      </w:tr>
    </w:tbl>
    <w:p w:rsidR="006226DF" w:rsidRDefault="006226DF" w:rsidP="0062077E">
      <w:pPr>
        <w:pStyle w:val="BodyTextIndent2"/>
        <w:ind w:firstLine="720"/>
        <w:jc w:val="both"/>
        <w:rPr>
          <w:szCs w:val="28"/>
        </w:rPr>
      </w:pPr>
    </w:p>
    <w:p w:rsidR="006226DF" w:rsidRDefault="006226DF" w:rsidP="0062077E">
      <w:pPr>
        <w:pStyle w:val="BodyTextIndent2"/>
        <w:ind w:firstLine="720"/>
        <w:jc w:val="both"/>
        <w:rPr>
          <w:szCs w:val="28"/>
        </w:rPr>
      </w:pPr>
    </w:p>
    <w:p w:rsidR="006226DF" w:rsidRDefault="006226DF" w:rsidP="0062077E">
      <w:pPr>
        <w:pStyle w:val="BodyTextIndent2"/>
        <w:ind w:firstLine="567"/>
        <w:jc w:val="both"/>
        <w:rPr>
          <w:szCs w:val="28"/>
        </w:rPr>
      </w:pPr>
      <w:r>
        <w:rPr>
          <w:szCs w:val="28"/>
        </w:rPr>
        <w:t>О внесении изменений в некоторые постановления</w:t>
      </w:r>
    </w:p>
    <w:p w:rsidR="006226DF" w:rsidRDefault="006226DF" w:rsidP="0062077E">
      <w:pPr>
        <w:pStyle w:val="BodyTextIndent2"/>
        <w:ind w:firstLine="567"/>
        <w:jc w:val="both"/>
        <w:rPr>
          <w:szCs w:val="28"/>
        </w:rPr>
      </w:pPr>
      <w:r>
        <w:rPr>
          <w:szCs w:val="28"/>
        </w:rPr>
        <w:t>администрации г.п.Талинка</w:t>
      </w:r>
    </w:p>
    <w:p w:rsidR="006226DF" w:rsidRDefault="006226DF" w:rsidP="0062077E">
      <w:pPr>
        <w:pStyle w:val="BodyTextIndent2"/>
        <w:ind w:firstLine="720"/>
        <w:jc w:val="both"/>
        <w:rPr>
          <w:szCs w:val="28"/>
        </w:rPr>
      </w:pPr>
    </w:p>
    <w:p w:rsidR="006226DF" w:rsidRPr="001D6069" w:rsidRDefault="006226DF" w:rsidP="0062077E">
      <w:pPr>
        <w:pStyle w:val="BodyTextIndent2"/>
        <w:ind w:firstLine="720"/>
        <w:jc w:val="both"/>
        <w:rPr>
          <w:szCs w:val="28"/>
        </w:rPr>
      </w:pPr>
      <w:r w:rsidRPr="001D6069">
        <w:rPr>
          <w:szCs w:val="28"/>
        </w:rPr>
        <w:t xml:space="preserve">В соответствии с </w:t>
      </w:r>
      <w:r w:rsidRPr="001D6069">
        <w:rPr>
          <w:bCs/>
          <w:color w:val="000000"/>
          <w:szCs w:val="28"/>
        </w:rPr>
        <w:t>Федеральным законом от 01.12.2014 № 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Pr="001D6069">
        <w:rPr>
          <w:szCs w:val="28"/>
        </w:rPr>
        <w:t>, Уставом муниципального образования</w:t>
      </w:r>
      <w:r>
        <w:rPr>
          <w:szCs w:val="28"/>
        </w:rPr>
        <w:t xml:space="preserve"> городского поселения Талинка </w:t>
      </w:r>
      <w:r w:rsidRPr="001D6069">
        <w:rPr>
          <w:szCs w:val="28"/>
        </w:rPr>
        <w:t xml:space="preserve"> администрация </w:t>
      </w:r>
      <w:r>
        <w:rPr>
          <w:szCs w:val="28"/>
        </w:rPr>
        <w:t>городского поселения Талинка</w:t>
      </w:r>
      <w:r w:rsidRPr="001D6069">
        <w:rPr>
          <w:szCs w:val="28"/>
        </w:rPr>
        <w:t>, рассмотрев предложенный прокуратурой Октябрьского района модельный акт:</w:t>
      </w:r>
    </w:p>
    <w:p w:rsidR="006226DF" w:rsidRPr="0062077E" w:rsidRDefault="006226DF" w:rsidP="0062077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2077E">
        <w:rPr>
          <w:sz w:val="28"/>
          <w:szCs w:val="28"/>
        </w:rPr>
        <w:t>Внести следующие изменения в постановления администрации г.п.Талинка:</w:t>
      </w:r>
    </w:p>
    <w:p w:rsidR="006226DF" w:rsidRPr="0062077E" w:rsidRDefault="006226DF" w:rsidP="0062077E">
      <w:pPr>
        <w:pStyle w:val="ListParagraph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Pr="0062077E">
        <w:rPr>
          <w:sz w:val="28"/>
          <w:szCs w:val="28"/>
        </w:rPr>
        <w:t xml:space="preserve"> Административный регламент предоставления муниципальной услуги «Присвоение объекту адресации адреса, аннулирование его адреса», утвержденный постановлением</w:t>
      </w:r>
      <w:r>
        <w:rPr>
          <w:sz w:val="28"/>
          <w:szCs w:val="28"/>
        </w:rPr>
        <w:t xml:space="preserve"> </w:t>
      </w:r>
      <w:r w:rsidRPr="0062077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городского поселения Талинка </w:t>
      </w:r>
      <w:r w:rsidRPr="0062077E">
        <w:rPr>
          <w:sz w:val="28"/>
          <w:szCs w:val="28"/>
        </w:rPr>
        <w:t xml:space="preserve">  от</w:t>
      </w:r>
      <w:r>
        <w:rPr>
          <w:sz w:val="28"/>
          <w:szCs w:val="28"/>
        </w:rPr>
        <w:t xml:space="preserve"> 10.11.2015 </w:t>
      </w:r>
      <w:r w:rsidRPr="0062077E">
        <w:rPr>
          <w:sz w:val="28"/>
          <w:szCs w:val="28"/>
        </w:rPr>
        <w:t xml:space="preserve"> № </w:t>
      </w:r>
      <w:r>
        <w:rPr>
          <w:sz w:val="28"/>
          <w:szCs w:val="28"/>
        </w:rPr>
        <w:t>376 пунктом 2.20</w:t>
      </w:r>
      <w:r w:rsidRPr="0062077E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 содержания</w:t>
      </w:r>
      <w:r w:rsidRPr="0062077E">
        <w:rPr>
          <w:sz w:val="28"/>
          <w:szCs w:val="28"/>
        </w:rPr>
        <w:t>:</w:t>
      </w:r>
    </w:p>
    <w:p w:rsidR="006226DF" w:rsidRPr="001D6069" w:rsidRDefault="006226DF" w:rsidP="00C055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«2.20.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62077E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05504" w:rsidRDefault="006226DF" w:rsidP="00C0550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5504">
        <w:rPr>
          <w:rFonts w:ascii="Times New Roman" w:hAnsi="Times New Roman" w:cs="Times New Roman"/>
          <w:b w:val="0"/>
          <w:sz w:val="28"/>
          <w:szCs w:val="28"/>
        </w:rPr>
        <w:t xml:space="preserve">           1.2. Дополнить  Административный регламент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C05504">
        <w:rPr>
          <w:rFonts w:ascii="Times New Roman" w:hAnsi="Times New Roman" w:cs="Times New Roman"/>
          <w:b w:val="0"/>
          <w:sz w:val="28"/>
          <w:szCs w:val="28"/>
        </w:rPr>
        <w:t>униципальной услуги«Предоставление жилого помещения муниципального жилищного фонда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5504">
        <w:rPr>
          <w:rFonts w:ascii="Times New Roman" w:hAnsi="Times New Roman" w:cs="Times New Roman"/>
          <w:b w:val="0"/>
          <w:sz w:val="28"/>
          <w:szCs w:val="28"/>
        </w:rPr>
        <w:t>по договору социального найма», утвержденный постановлением администрации  городского поселения Талинка   от 15.12.2014  № 283 пунктом 2.16.5. следующего содержания:</w:t>
      </w:r>
    </w:p>
    <w:p w:rsidR="006226DF" w:rsidRPr="001D6069" w:rsidRDefault="006226DF" w:rsidP="00C055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«2.16.5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C05504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05504" w:rsidRDefault="006226DF" w:rsidP="00144679">
      <w:pPr>
        <w:ind w:firstLine="708"/>
        <w:jc w:val="both"/>
        <w:rPr>
          <w:sz w:val="28"/>
          <w:szCs w:val="28"/>
        </w:rPr>
      </w:pPr>
      <w:r w:rsidRPr="00177860">
        <w:rPr>
          <w:sz w:val="28"/>
          <w:szCs w:val="28"/>
        </w:rPr>
        <w:t xml:space="preserve">1.3.Дополнить 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03</w:t>
      </w:r>
      <w:r w:rsidRPr="0017786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05504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C05504">
        <w:rPr>
          <w:sz w:val="28"/>
          <w:szCs w:val="28"/>
        </w:rPr>
        <w:t xml:space="preserve">  №</w:t>
      </w:r>
      <w:r>
        <w:rPr>
          <w:sz w:val="28"/>
          <w:szCs w:val="28"/>
        </w:rPr>
        <w:t>58</w:t>
      </w:r>
      <w:r w:rsidRPr="00C05504">
        <w:rPr>
          <w:sz w:val="28"/>
          <w:szCs w:val="28"/>
        </w:rPr>
        <w:t xml:space="preserve"> пунктом 2.1</w:t>
      </w:r>
      <w:r>
        <w:rPr>
          <w:sz w:val="28"/>
          <w:szCs w:val="28"/>
        </w:rPr>
        <w:t>7</w:t>
      </w:r>
      <w:r w:rsidRPr="00C05504">
        <w:rPr>
          <w:sz w:val="28"/>
          <w:szCs w:val="28"/>
        </w:rPr>
        <w:t>. следующего содержания:</w:t>
      </w:r>
    </w:p>
    <w:p w:rsidR="006226DF" w:rsidRPr="001D6069" w:rsidRDefault="006226DF" w:rsidP="001778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177860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05504" w:rsidRDefault="006226DF" w:rsidP="00177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1.4. Д</w:t>
      </w:r>
      <w:r w:rsidRPr="00177860">
        <w:rPr>
          <w:sz w:val="28"/>
          <w:szCs w:val="28"/>
        </w:rPr>
        <w:t xml:space="preserve">ополнить  Административный регламент предоставления муниципальной услуги «Выдача градостроительных планов земельных участков»,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12</w:t>
      </w:r>
      <w:r w:rsidRPr="0017786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C05504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C05504">
        <w:rPr>
          <w:sz w:val="28"/>
          <w:szCs w:val="28"/>
        </w:rPr>
        <w:t xml:space="preserve">  №</w:t>
      </w:r>
      <w:r>
        <w:rPr>
          <w:sz w:val="28"/>
          <w:szCs w:val="28"/>
        </w:rPr>
        <w:t>120</w:t>
      </w:r>
      <w:r w:rsidRPr="00C05504">
        <w:rPr>
          <w:sz w:val="28"/>
          <w:szCs w:val="28"/>
        </w:rPr>
        <w:t xml:space="preserve"> пунктом 2.1</w:t>
      </w:r>
      <w:r>
        <w:rPr>
          <w:sz w:val="28"/>
          <w:szCs w:val="28"/>
        </w:rPr>
        <w:t>9</w:t>
      </w:r>
      <w:r w:rsidRPr="00C05504">
        <w:rPr>
          <w:sz w:val="28"/>
          <w:szCs w:val="28"/>
        </w:rPr>
        <w:t>. следующего содержания:</w:t>
      </w:r>
    </w:p>
    <w:p w:rsidR="006226DF" w:rsidRPr="001D6069" w:rsidRDefault="006226DF" w:rsidP="001778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«2.19.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177860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05504" w:rsidRDefault="006226DF" w:rsidP="00177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</w:t>
      </w:r>
      <w:r w:rsidRPr="00177860">
        <w:rPr>
          <w:sz w:val="28"/>
          <w:szCs w:val="28"/>
        </w:rPr>
        <w:t xml:space="preserve">. Дополнить 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концертови гастрольных мероприятий театров и филармоний, киносеансов, анонсы данных мероприятий»,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23</w:t>
      </w:r>
      <w:r w:rsidRPr="0017786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05504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C05504">
        <w:rPr>
          <w:sz w:val="28"/>
          <w:szCs w:val="28"/>
        </w:rPr>
        <w:t xml:space="preserve">  №</w:t>
      </w:r>
      <w:r>
        <w:rPr>
          <w:sz w:val="28"/>
          <w:szCs w:val="28"/>
        </w:rPr>
        <w:t>216</w:t>
      </w:r>
      <w:r w:rsidRPr="00C05504">
        <w:rPr>
          <w:sz w:val="28"/>
          <w:szCs w:val="28"/>
        </w:rPr>
        <w:t xml:space="preserve"> пунктом 2.</w:t>
      </w:r>
      <w:r>
        <w:rPr>
          <w:sz w:val="28"/>
          <w:szCs w:val="28"/>
        </w:rPr>
        <w:t>2</w:t>
      </w:r>
      <w:r w:rsidRPr="00C05504">
        <w:rPr>
          <w:sz w:val="28"/>
          <w:szCs w:val="28"/>
        </w:rPr>
        <w:t>. следующего содержания:</w:t>
      </w:r>
    </w:p>
    <w:p w:rsidR="006226DF" w:rsidRPr="001D6069" w:rsidRDefault="006226DF" w:rsidP="001778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177860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05504" w:rsidRDefault="006226DF" w:rsidP="005F1FB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</w:t>
      </w:r>
      <w:r w:rsidRPr="00177860">
        <w:rPr>
          <w:sz w:val="28"/>
          <w:szCs w:val="28"/>
        </w:rPr>
        <w:t xml:space="preserve">. Дополнить  Административный регламент предоставления муниципальной услуги </w:t>
      </w:r>
      <w:r w:rsidRPr="005F1FBC">
        <w:rPr>
          <w:sz w:val="28"/>
          <w:szCs w:val="28"/>
        </w:rPr>
        <w:t>«Предоставление информации о порядке предоставления</w:t>
      </w:r>
      <w:r>
        <w:rPr>
          <w:sz w:val="28"/>
          <w:szCs w:val="28"/>
        </w:rPr>
        <w:t xml:space="preserve"> </w:t>
      </w:r>
      <w:r w:rsidRPr="005F1FBC">
        <w:rPr>
          <w:sz w:val="28"/>
          <w:szCs w:val="28"/>
        </w:rPr>
        <w:t>жилищно-коммунальных услуг населению»</w:t>
      </w:r>
      <w:r w:rsidRPr="00177860">
        <w:rPr>
          <w:sz w:val="28"/>
          <w:szCs w:val="28"/>
        </w:rPr>
        <w:t xml:space="preserve">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24</w:t>
      </w:r>
      <w:r w:rsidRPr="0017786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C05504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C05504">
        <w:rPr>
          <w:sz w:val="28"/>
          <w:szCs w:val="28"/>
        </w:rPr>
        <w:t xml:space="preserve">  №</w:t>
      </w:r>
      <w:r>
        <w:rPr>
          <w:sz w:val="28"/>
          <w:szCs w:val="28"/>
        </w:rPr>
        <w:t>07</w:t>
      </w:r>
      <w:r w:rsidRPr="00C05504">
        <w:rPr>
          <w:sz w:val="28"/>
          <w:szCs w:val="28"/>
        </w:rPr>
        <w:t xml:space="preserve"> пунктом 2.</w:t>
      </w:r>
      <w:r>
        <w:rPr>
          <w:sz w:val="28"/>
          <w:szCs w:val="28"/>
        </w:rPr>
        <w:t>16</w:t>
      </w:r>
      <w:r w:rsidRPr="00C05504">
        <w:rPr>
          <w:sz w:val="28"/>
          <w:szCs w:val="28"/>
        </w:rPr>
        <w:t>. следующего содержания:</w:t>
      </w:r>
    </w:p>
    <w:p w:rsidR="006226DF" w:rsidRPr="001D6069" w:rsidRDefault="006226DF" w:rsidP="005F1F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Pr="001D6069" w:rsidRDefault="006226DF" w:rsidP="005F1FBC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C6DC7" w:rsidRDefault="006226DF" w:rsidP="00CC6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>Дополнить  Административный регламент предоставления муниципальной услуги«Предоставление информации об очередности предоставления жилых помещений на условиях</w:t>
      </w:r>
      <w:r>
        <w:rPr>
          <w:sz w:val="28"/>
          <w:szCs w:val="28"/>
        </w:rPr>
        <w:t xml:space="preserve"> </w:t>
      </w:r>
      <w:r w:rsidRPr="00CC6DC7">
        <w:rPr>
          <w:sz w:val="28"/>
          <w:szCs w:val="28"/>
        </w:rPr>
        <w:t>социального найма», утвержденный постановлением администрации  городского поселения Талинка   от 2</w:t>
      </w:r>
      <w:r>
        <w:rPr>
          <w:sz w:val="28"/>
          <w:szCs w:val="28"/>
        </w:rPr>
        <w:t>3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214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17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CC6D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Pr="001D6069" w:rsidRDefault="006226DF" w:rsidP="00CC6DC7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C6DC7" w:rsidRDefault="006226DF" w:rsidP="00CC6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1.8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>Дополнить  Административный регламент предоставления муниципальной услуги«Предоставления муниципальной услуги  по приему заявлений, документов,</w:t>
      </w:r>
      <w:r>
        <w:rPr>
          <w:sz w:val="28"/>
          <w:szCs w:val="28"/>
        </w:rPr>
        <w:t xml:space="preserve"> </w:t>
      </w:r>
      <w:r w:rsidRPr="00CC6DC7">
        <w:rPr>
          <w:sz w:val="28"/>
          <w:szCs w:val="28"/>
        </w:rPr>
        <w:t>а также постановке граждан на учет в</w:t>
      </w:r>
      <w:r>
        <w:rPr>
          <w:sz w:val="28"/>
          <w:szCs w:val="28"/>
        </w:rPr>
        <w:t xml:space="preserve"> к</w:t>
      </w:r>
      <w:r w:rsidRPr="00CC6DC7">
        <w:rPr>
          <w:sz w:val="28"/>
          <w:szCs w:val="28"/>
        </w:rPr>
        <w:t>ачестве нуждающихся</w:t>
      </w:r>
      <w:r>
        <w:rPr>
          <w:sz w:val="28"/>
          <w:szCs w:val="28"/>
        </w:rPr>
        <w:t xml:space="preserve"> </w:t>
      </w:r>
      <w:r w:rsidRPr="00CC6DC7">
        <w:rPr>
          <w:sz w:val="28"/>
          <w:szCs w:val="28"/>
        </w:rPr>
        <w:t>в жилых помещениях», утвержденный постановлением администрации  городского поселения Талинка   от 2</w:t>
      </w:r>
      <w:r>
        <w:rPr>
          <w:sz w:val="28"/>
          <w:szCs w:val="28"/>
        </w:rPr>
        <w:t>3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215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2.16.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CC6D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CC6DC7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C6DC7" w:rsidRDefault="006226DF" w:rsidP="00CC6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1.9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 xml:space="preserve">Дополнить  Административный регламент предоставления муниципальной услуги«Принятие документов, а так же выдача решений о переводе или об отказе в переводе жилого помещения в нежилое или нежилого помещения в жилое помещение»,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03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57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2.17.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CC6D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CC6DC7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C6DC7" w:rsidRDefault="006226DF" w:rsidP="00BB4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1.9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 xml:space="preserve">Дополнить  Административный регламент предоставления муниципальной услуги«Принятие документов, а так же выдача решений о переводе или об отказе в переводе жилого помещения в нежилое или нежилого помещения в жилое помещение»,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03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57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2.17.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BB4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353E44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353E44" w:rsidRDefault="006226DF" w:rsidP="00353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>Дополнить  Административный регламент предоставления муниципальной услуги</w:t>
      </w:r>
      <w:r w:rsidRPr="004C3A8D">
        <w:rPr>
          <w:sz w:val="28"/>
          <w:szCs w:val="28"/>
        </w:rPr>
        <w:t>«</w:t>
      </w:r>
      <w:r w:rsidRPr="004C3A8D">
        <w:rPr>
          <w:spacing w:val="2"/>
          <w:sz w:val="28"/>
          <w:szCs w:val="28"/>
        </w:rPr>
        <w:t xml:space="preserve">Предоставление информации о времени и месте театральных представлений, филармонических и эстрадных концертов </w:t>
      </w:r>
    </w:p>
    <w:p w:rsidR="006226DF" w:rsidRPr="00CC6DC7" w:rsidRDefault="006226DF" w:rsidP="004C3A8D">
      <w:pPr>
        <w:jc w:val="both"/>
        <w:rPr>
          <w:sz w:val="28"/>
          <w:szCs w:val="28"/>
        </w:rPr>
      </w:pPr>
      <w:r w:rsidRPr="004C3A8D">
        <w:rPr>
          <w:spacing w:val="2"/>
          <w:sz w:val="28"/>
          <w:szCs w:val="28"/>
        </w:rPr>
        <w:t>и гастрольных мероприятий театров и филармоний, киносеансов, анонсы данных мероприятий</w:t>
      </w:r>
      <w:r w:rsidRPr="00CC6DC7">
        <w:rPr>
          <w:sz w:val="28"/>
          <w:szCs w:val="28"/>
        </w:rPr>
        <w:t xml:space="preserve">»,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16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302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2.14.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4C3A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4C3A8D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CC6DC7" w:rsidRDefault="006226DF" w:rsidP="00353E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177860">
        <w:rPr>
          <w:sz w:val="28"/>
          <w:szCs w:val="28"/>
        </w:rPr>
        <w:t xml:space="preserve">. </w:t>
      </w:r>
      <w:r w:rsidRPr="00CC6DC7">
        <w:rPr>
          <w:sz w:val="28"/>
          <w:szCs w:val="28"/>
        </w:rPr>
        <w:t>Дополнить  Административный регламент предоставления муниципальной услуги</w:t>
      </w:r>
      <w:r>
        <w:rPr>
          <w:color w:val="000000"/>
          <w:sz w:val="28"/>
          <w:szCs w:val="28"/>
        </w:rPr>
        <w:t>«Выдача разрешения на производство земляных работ на территории общего пользования</w:t>
      </w:r>
      <w:r w:rsidRPr="00BE4159">
        <w:rPr>
          <w:color w:val="000000"/>
          <w:sz w:val="28"/>
          <w:szCs w:val="28"/>
        </w:rPr>
        <w:t>»</w:t>
      </w:r>
      <w:r w:rsidRPr="00CC6DC7">
        <w:rPr>
          <w:sz w:val="28"/>
          <w:szCs w:val="28"/>
        </w:rPr>
        <w:t xml:space="preserve">, утвержденный постановлением администрации  городского поселения Талинка   от </w:t>
      </w:r>
      <w:r>
        <w:rPr>
          <w:sz w:val="28"/>
          <w:szCs w:val="28"/>
        </w:rPr>
        <w:t>30</w:t>
      </w:r>
      <w:r w:rsidRPr="00CC6DC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C6DC7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CC6D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422</w:t>
      </w:r>
      <w:r w:rsidRPr="00CC6DC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2.19.</w:t>
      </w:r>
      <w:r w:rsidRPr="00CC6DC7">
        <w:rPr>
          <w:sz w:val="28"/>
          <w:szCs w:val="28"/>
        </w:rPr>
        <w:t xml:space="preserve"> следующего содержания:</w:t>
      </w:r>
    </w:p>
    <w:p w:rsidR="006226DF" w:rsidRPr="001D6069" w:rsidRDefault="006226DF" w:rsidP="00353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«2.19. </w:t>
      </w:r>
      <w:r w:rsidRPr="001D6069">
        <w:rPr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6226DF" w:rsidRDefault="006226DF" w:rsidP="00353E44">
      <w:pPr>
        <w:jc w:val="both"/>
        <w:rPr>
          <w:sz w:val="28"/>
          <w:szCs w:val="28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.</w:t>
      </w:r>
      <w:r w:rsidRPr="001D6069">
        <w:rPr>
          <w:sz w:val="28"/>
          <w:szCs w:val="28"/>
        </w:rPr>
        <w:t>»</w:t>
      </w:r>
    </w:p>
    <w:p w:rsidR="006226DF" w:rsidRPr="006509D2" w:rsidRDefault="006226DF" w:rsidP="0062077E">
      <w:pPr>
        <w:ind w:firstLine="540"/>
        <w:jc w:val="both"/>
        <w:rPr>
          <w:sz w:val="28"/>
          <w:szCs w:val="28"/>
        </w:rPr>
      </w:pPr>
      <w:r w:rsidRPr="006509D2">
        <w:rPr>
          <w:sz w:val="28"/>
          <w:szCs w:val="28"/>
        </w:rPr>
        <w:t>2. Настоящее постановление разместить на информационном стенде в здании Администрации г.п. Талинка и библиотеке МКУ «Центра культуры и спорта г.п.Талинка».</w:t>
      </w:r>
    </w:p>
    <w:p w:rsidR="006226DF" w:rsidRPr="001D6069" w:rsidRDefault="006226DF" w:rsidP="0062077E">
      <w:pPr>
        <w:ind w:firstLine="720"/>
        <w:jc w:val="both"/>
        <w:rPr>
          <w:sz w:val="28"/>
          <w:szCs w:val="28"/>
        </w:rPr>
      </w:pPr>
      <w:r w:rsidRPr="001D6069">
        <w:rPr>
          <w:sz w:val="28"/>
          <w:szCs w:val="28"/>
        </w:rPr>
        <w:t>3. Настоящее постановление вступает в силу с момента опубликования.</w:t>
      </w:r>
    </w:p>
    <w:p w:rsidR="006226DF" w:rsidRDefault="006226DF"/>
    <w:p w:rsidR="006226DF" w:rsidRPr="006509D2" w:rsidRDefault="006226DF" w:rsidP="006509D2">
      <w:pPr>
        <w:tabs>
          <w:tab w:val="left" w:pos="8056"/>
        </w:tabs>
        <w:rPr>
          <w:sz w:val="28"/>
          <w:szCs w:val="28"/>
        </w:rPr>
      </w:pPr>
      <w:r w:rsidRPr="006509D2">
        <w:rPr>
          <w:sz w:val="28"/>
          <w:szCs w:val="28"/>
        </w:rPr>
        <w:t>Глава  поселения                                                                        С.Б.Шевченко</w:t>
      </w:r>
    </w:p>
    <w:sectPr w:rsidR="006226DF" w:rsidRPr="006509D2" w:rsidSect="0014467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DF" w:rsidRDefault="006226DF" w:rsidP="006509D2">
      <w:r>
        <w:separator/>
      </w:r>
    </w:p>
  </w:endnote>
  <w:endnote w:type="continuationSeparator" w:id="1">
    <w:p w:rsidR="006226DF" w:rsidRDefault="006226DF" w:rsidP="0065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DF" w:rsidRDefault="006226DF" w:rsidP="006509D2">
      <w:r>
        <w:separator/>
      </w:r>
    </w:p>
  </w:footnote>
  <w:footnote w:type="continuationSeparator" w:id="1">
    <w:p w:rsidR="006226DF" w:rsidRDefault="006226DF" w:rsidP="00650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4DF9"/>
    <w:multiLevelType w:val="multilevel"/>
    <w:tmpl w:val="3DA0A024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cs="Times New Roman" w:hint="default"/>
      </w:rPr>
    </w:lvl>
  </w:abstractNum>
  <w:abstractNum w:abstractNumId="1">
    <w:nsid w:val="7D4F015E"/>
    <w:multiLevelType w:val="multilevel"/>
    <w:tmpl w:val="3DA0A024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77E"/>
    <w:rsid w:val="00144679"/>
    <w:rsid w:val="00170105"/>
    <w:rsid w:val="00177860"/>
    <w:rsid w:val="001B5B7D"/>
    <w:rsid w:val="001D6069"/>
    <w:rsid w:val="00330235"/>
    <w:rsid w:val="00353E44"/>
    <w:rsid w:val="00395760"/>
    <w:rsid w:val="004C3A8D"/>
    <w:rsid w:val="005F1FBC"/>
    <w:rsid w:val="0062077E"/>
    <w:rsid w:val="006226DF"/>
    <w:rsid w:val="00637438"/>
    <w:rsid w:val="006509D2"/>
    <w:rsid w:val="00A82AEB"/>
    <w:rsid w:val="00BB42FC"/>
    <w:rsid w:val="00BE4159"/>
    <w:rsid w:val="00C05504"/>
    <w:rsid w:val="00CC6DC7"/>
    <w:rsid w:val="00EA677B"/>
    <w:rsid w:val="00F43B28"/>
    <w:rsid w:val="00FA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62077E"/>
    <w:pPr>
      <w:widowControl w:val="0"/>
      <w:ind w:firstLine="851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2077E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2077E"/>
    <w:pPr>
      <w:ind w:left="720"/>
      <w:contextualSpacing/>
    </w:pPr>
  </w:style>
  <w:style w:type="paragraph" w:customStyle="1" w:styleId="ConsPlusTitle">
    <w:name w:val="ConsPlusTitle"/>
    <w:uiPriority w:val="99"/>
    <w:rsid w:val="00C055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509D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9D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509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09D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10</Pages>
  <Words>4020</Words>
  <Characters>22915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LushnikovaTA</cp:lastModifiedBy>
  <cp:revision>4</cp:revision>
  <dcterms:created xsi:type="dcterms:W3CDTF">2016-01-28T06:56:00Z</dcterms:created>
  <dcterms:modified xsi:type="dcterms:W3CDTF">2016-04-18T06:10:00Z</dcterms:modified>
</cp:coreProperties>
</file>