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3A3" w:rsidRDefault="006F13A3" w:rsidP="006F13A3">
      <w:pPr>
        <w:spacing w:after="0" w:line="240" w:lineRule="auto"/>
        <w:jc w:val="center"/>
        <w:rPr>
          <w:rFonts w:ascii="Times New Roman" w:eastAsia="Calibri" w:hAnsi="Times New Roman" w:cs="Times New Roman"/>
          <w:b/>
          <w:sz w:val="40"/>
          <w:szCs w:val="40"/>
          <w:lang w:eastAsia="ru-RU"/>
        </w:rPr>
      </w:pPr>
    </w:p>
    <w:p w:rsidR="00A901F6" w:rsidRDefault="00A901F6" w:rsidP="00A901F6"/>
    <w:p w:rsidR="00A901F6" w:rsidRDefault="00A901F6" w:rsidP="00A901F6"/>
    <w:p w:rsidR="00A901F6" w:rsidRPr="00A901F6" w:rsidRDefault="00A901F6" w:rsidP="00A901F6">
      <w:pPr>
        <w:pStyle w:val="a4"/>
        <w:tabs>
          <w:tab w:val="clear" w:pos="4677"/>
          <w:tab w:val="clear" w:pos="9355"/>
          <w:tab w:val="left" w:pos="3990"/>
        </w:tabs>
      </w:pPr>
      <w:r>
        <w:rPr>
          <w:noProof/>
        </w:rPr>
        <w:drawing>
          <wp:anchor distT="0" distB="0" distL="114300" distR="114300" simplePos="0" relativeHeight="251660288" behindDoc="0" locked="0" layoutInCell="1" allowOverlap="1">
            <wp:simplePos x="0" y="0"/>
            <wp:positionH relativeFrom="column">
              <wp:posOffset>2674620</wp:posOffset>
            </wp:positionH>
            <wp:positionV relativeFrom="paragraph">
              <wp:posOffset>-807720</wp:posOffset>
            </wp:positionV>
            <wp:extent cx="552450" cy="762000"/>
            <wp:effectExtent l="19050" t="0" r="0" b="0"/>
            <wp:wrapSquare wrapText="left"/>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6" cstate="print">
                      <a:lum contrast="6000"/>
                    </a:blip>
                    <a:srcRect/>
                    <a:stretch>
                      <a:fillRect/>
                    </a:stretch>
                  </pic:blipFill>
                  <pic:spPr bwMode="auto">
                    <a:xfrm>
                      <a:off x="0" y="0"/>
                      <a:ext cx="552450" cy="762000"/>
                    </a:xfrm>
                    <a:prstGeom prst="rect">
                      <a:avLst/>
                    </a:prstGeom>
                    <a:noFill/>
                    <a:ln w="9525">
                      <a:noFill/>
                      <a:miter lim="800000"/>
                      <a:headEnd/>
                      <a:tailEnd/>
                    </a:ln>
                  </pic:spPr>
                </pic:pic>
              </a:graphicData>
            </a:graphic>
          </wp:anchor>
        </w:drawing>
      </w:r>
    </w:p>
    <w:p w:rsidR="00A901F6" w:rsidRPr="00341A70" w:rsidRDefault="00A901F6" w:rsidP="00A901F6">
      <w:pPr>
        <w:spacing w:line="240" w:lineRule="auto"/>
        <w:ind w:left="-180"/>
        <w:jc w:val="center"/>
        <w:rPr>
          <w:rFonts w:ascii="Times New Roman" w:hAnsi="Times New Roman" w:cs="Times New Roman"/>
          <w:sz w:val="24"/>
          <w:szCs w:val="24"/>
        </w:rPr>
      </w:pPr>
      <w:r w:rsidRPr="00341A70">
        <w:rPr>
          <w:rFonts w:ascii="Times New Roman" w:hAnsi="Times New Roman" w:cs="Times New Roman"/>
          <w:b/>
          <w:sz w:val="24"/>
          <w:szCs w:val="24"/>
        </w:rPr>
        <w:t>АДМИНИСТРАЦИЯ</w:t>
      </w:r>
      <w:r w:rsidRPr="00341A70">
        <w:rPr>
          <w:rFonts w:ascii="Times New Roman" w:hAnsi="Times New Roman" w:cs="Times New Roman"/>
          <w:b/>
          <w:sz w:val="24"/>
          <w:szCs w:val="24"/>
        </w:rPr>
        <w:br/>
        <w:t>ГОРОДСКОГО ПОСЕЛЕНИЯ ТАЛИНКА</w:t>
      </w:r>
      <w:r w:rsidRPr="00341A70">
        <w:rPr>
          <w:rFonts w:ascii="Times New Roman" w:hAnsi="Times New Roman" w:cs="Times New Roman"/>
          <w:b/>
          <w:sz w:val="24"/>
          <w:szCs w:val="24"/>
        </w:rPr>
        <w:br/>
      </w:r>
      <w:r w:rsidRPr="00341A70">
        <w:rPr>
          <w:rFonts w:ascii="Times New Roman" w:hAnsi="Times New Roman" w:cs="Times New Roman"/>
          <w:sz w:val="24"/>
          <w:szCs w:val="24"/>
        </w:rPr>
        <w:t>Октябрьского района</w:t>
      </w:r>
      <w:r w:rsidRPr="00341A70">
        <w:rPr>
          <w:rFonts w:ascii="Times New Roman" w:hAnsi="Times New Roman" w:cs="Times New Roman"/>
          <w:sz w:val="24"/>
          <w:szCs w:val="24"/>
        </w:rPr>
        <w:br/>
        <w:t>Ханты-Мансийского автономного округа –Югры</w:t>
      </w:r>
    </w:p>
    <w:p w:rsidR="006F13A3" w:rsidRPr="00341A70" w:rsidRDefault="006F13A3" w:rsidP="006F13A3">
      <w:pPr>
        <w:spacing w:after="0" w:line="240" w:lineRule="auto"/>
        <w:jc w:val="center"/>
        <w:rPr>
          <w:rFonts w:ascii="Times New Roman" w:eastAsia="Calibri" w:hAnsi="Times New Roman" w:cs="Times New Roman"/>
          <w:b/>
          <w:sz w:val="24"/>
          <w:szCs w:val="24"/>
          <w:lang w:eastAsia="ru-RU"/>
        </w:rPr>
      </w:pPr>
      <w:r w:rsidRPr="00341A70">
        <w:rPr>
          <w:rFonts w:ascii="Times New Roman" w:eastAsia="Calibri" w:hAnsi="Times New Roman" w:cs="Times New Roman"/>
          <w:b/>
          <w:sz w:val="24"/>
          <w:szCs w:val="24"/>
          <w:lang w:eastAsia="ru-RU"/>
        </w:rPr>
        <w:t>ПОСТАНОВЛЕНИЕ</w:t>
      </w:r>
    </w:p>
    <w:p w:rsidR="006F13A3" w:rsidRPr="000F3545" w:rsidRDefault="006F13A3" w:rsidP="006F13A3">
      <w:pPr>
        <w:spacing w:after="0" w:line="240" w:lineRule="auto"/>
        <w:rPr>
          <w:rFonts w:ascii="Times New Roman" w:eastAsia="Calibri" w:hAnsi="Times New Roman" w:cs="Times New Roman"/>
          <w:sz w:val="40"/>
          <w:szCs w:val="40"/>
          <w:lang w:eastAsia="ru-RU"/>
        </w:rPr>
      </w:pPr>
    </w:p>
    <w:p w:rsidR="006F13A3" w:rsidRDefault="00692EA6" w:rsidP="006F13A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roofErr w:type="gramStart"/>
      <w:r w:rsidR="00341A70">
        <w:rPr>
          <w:rFonts w:ascii="Times New Roman" w:eastAsia="Calibri" w:hAnsi="Times New Roman" w:cs="Times New Roman"/>
          <w:sz w:val="24"/>
          <w:szCs w:val="24"/>
          <w:lang w:eastAsia="ru-RU"/>
        </w:rPr>
        <w:t>14</w:t>
      </w:r>
      <w:r>
        <w:rPr>
          <w:rFonts w:ascii="Times New Roman" w:eastAsia="Calibri" w:hAnsi="Times New Roman" w:cs="Times New Roman"/>
          <w:sz w:val="24"/>
          <w:szCs w:val="24"/>
          <w:lang w:eastAsia="ru-RU"/>
        </w:rPr>
        <w:t xml:space="preserve"> »</w:t>
      </w:r>
      <w:proofErr w:type="gramEnd"/>
      <w:r w:rsidR="000B14FF">
        <w:rPr>
          <w:rFonts w:ascii="Times New Roman" w:eastAsia="Calibri" w:hAnsi="Times New Roman" w:cs="Times New Roman"/>
          <w:sz w:val="24"/>
          <w:szCs w:val="24"/>
          <w:lang w:eastAsia="ru-RU"/>
        </w:rPr>
        <w:t xml:space="preserve"> </w:t>
      </w:r>
      <w:r w:rsidR="00341A70">
        <w:rPr>
          <w:rFonts w:ascii="Times New Roman" w:eastAsia="Calibri" w:hAnsi="Times New Roman" w:cs="Times New Roman"/>
          <w:sz w:val="24"/>
          <w:szCs w:val="24"/>
          <w:lang w:eastAsia="ru-RU"/>
        </w:rPr>
        <w:t>июня</w:t>
      </w:r>
      <w:r w:rsidR="000B14F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201</w:t>
      </w:r>
      <w:r w:rsidR="000B14FF">
        <w:rPr>
          <w:rFonts w:ascii="Times New Roman" w:eastAsia="Calibri" w:hAnsi="Times New Roman" w:cs="Times New Roman"/>
          <w:sz w:val="24"/>
          <w:szCs w:val="24"/>
          <w:lang w:eastAsia="ru-RU"/>
        </w:rPr>
        <w:t>6</w:t>
      </w:r>
      <w:r w:rsidR="006F13A3">
        <w:rPr>
          <w:rFonts w:ascii="Times New Roman" w:eastAsia="Calibri" w:hAnsi="Times New Roman" w:cs="Times New Roman"/>
          <w:sz w:val="24"/>
          <w:szCs w:val="24"/>
          <w:lang w:eastAsia="ru-RU"/>
        </w:rPr>
        <w:tab/>
      </w:r>
      <w:r w:rsidR="006F13A3">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sidR="006F13A3">
        <w:rPr>
          <w:rFonts w:ascii="Times New Roman" w:eastAsia="Calibri" w:hAnsi="Times New Roman" w:cs="Times New Roman"/>
          <w:sz w:val="24"/>
          <w:szCs w:val="24"/>
          <w:lang w:eastAsia="ru-RU"/>
        </w:rPr>
        <w:tab/>
      </w:r>
      <w:r w:rsidR="006F13A3">
        <w:rPr>
          <w:rFonts w:ascii="Times New Roman" w:eastAsia="Calibri" w:hAnsi="Times New Roman" w:cs="Times New Roman"/>
          <w:sz w:val="24"/>
          <w:szCs w:val="24"/>
          <w:lang w:eastAsia="ru-RU"/>
        </w:rPr>
        <w:tab/>
      </w:r>
      <w:r w:rsidR="00341A70">
        <w:rPr>
          <w:rFonts w:ascii="Times New Roman" w:eastAsia="Calibri" w:hAnsi="Times New Roman" w:cs="Times New Roman"/>
          <w:sz w:val="24"/>
          <w:szCs w:val="24"/>
          <w:lang w:eastAsia="ru-RU"/>
        </w:rPr>
        <w:t xml:space="preserve">           </w:t>
      </w:r>
      <w:r w:rsidR="006F13A3" w:rsidRPr="000F3545">
        <w:rPr>
          <w:rFonts w:ascii="Times New Roman" w:eastAsia="Calibri" w:hAnsi="Times New Roman" w:cs="Times New Roman"/>
          <w:sz w:val="24"/>
          <w:szCs w:val="24"/>
          <w:lang w:eastAsia="ru-RU"/>
        </w:rPr>
        <w:t>№</w:t>
      </w:r>
      <w:r w:rsidR="00341A70">
        <w:rPr>
          <w:rFonts w:ascii="Times New Roman" w:eastAsia="Calibri" w:hAnsi="Times New Roman" w:cs="Times New Roman"/>
          <w:sz w:val="24"/>
          <w:szCs w:val="24"/>
          <w:lang w:eastAsia="ru-RU"/>
        </w:rPr>
        <w:t xml:space="preserve"> 283</w:t>
      </w:r>
    </w:p>
    <w:p w:rsidR="006F13A3" w:rsidRPr="000F3545" w:rsidRDefault="006F13A3" w:rsidP="006F13A3">
      <w:pPr>
        <w:spacing w:after="0" w:line="240" w:lineRule="auto"/>
        <w:rPr>
          <w:rFonts w:ascii="Times New Roman" w:eastAsia="Calibri" w:hAnsi="Times New Roman" w:cs="Times New Roman"/>
          <w:sz w:val="20"/>
          <w:szCs w:val="20"/>
          <w:lang w:eastAsia="ru-RU"/>
        </w:rPr>
      </w:pPr>
    </w:p>
    <w:p w:rsidR="006F13A3" w:rsidRPr="000F3545" w:rsidRDefault="006F13A3" w:rsidP="006F13A3">
      <w:pPr>
        <w:spacing w:after="0" w:line="240" w:lineRule="auto"/>
        <w:rPr>
          <w:rFonts w:ascii="Times New Roman" w:eastAsia="Calibri" w:hAnsi="Times New Roman" w:cs="Times New Roman"/>
          <w:sz w:val="20"/>
          <w:szCs w:val="20"/>
          <w:lang w:eastAsia="ru-RU"/>
        </w:rPr>
      </w:pPr>
    </w:p>
    <w:p w:rsidR="00843D76" w:rsidRDefault="00250999" w:rsidP="006F13A3">
      <w:pPr>
        <w:tabs>
          <w:tab w:val="left" w:pos="4253"/>
        </w:tabs>
        <w:spacing w:after="0" w:line="240" w:lineRule="auto"/>
        <w:ind w:right="510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 создании Общественного совета </w:t>
      </w:r>
      <w:r w:rsidR="00843D76">
        <w:rPr>
          <w:rFonts w:ascii="Times New Roman" w:eastAsia="Calibri" w:hAnsi="Times New Roman" w:cs="Times New Roman"/>
          <w:sz w:val="24"/>
          <w:szCs w:val="24"/>
          <w:lang w:eastAsia="ru-RU"/>
        </w:rPr>
        <w:t>муниципального образования</w:t>
      </w:r>
    </w:p>
    <w:p w:rsidR="006F13A3" w:rsidRPr="000F3545" w:rsidRDefault="00250999" w:rsidP="006F13A3">
      <w:pPr>
        <w:tabs>
          <w:tab w:val="left" w:pos="4253"/>
        </w:tabs>
        <w:spacing w:after="0" w:line="240" w:lineRule="auto"/>
        <w:ind w:right="5102"/>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городско</w:t>
      </w:r>
      <w:r w:rsidR="00843D76">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 xml:space="preserve"> поселени</w:t>
      </w:r>
      <w:r w:rsidR="00843D76">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 xml:space="preserve"> Талинка</w:t>
      </w:r>
    </w:p>
    <w:p w:rsidR="006F13A3" w:rsidRPr="000F3545" w:rsidRDefault="006F13A3" w:rsidP="006F13A3">
      <w:pPr>
        <w:spacing w:after="0" w:line="240" w:lineRule="auto"/>
        <w:rPr>
          <w:rFonts w:ascii="Times New Roman" w:eastAsia="Calibri" w:hAnsi="Times New Roman" w:cs="Times New Roman"/>
          <w:sz w:val="24"/>
          <w:szCs w:val="24"/>
          <w:lang w:eastAsia="ru-RU"/>
        </w:rPr>
      </w:pPr>
    </w:p>
    <w:p w:rsidR="006F13A3" w:rsidRPr="000F3545" w:rsidRDefault="006F13A3" w:rsidP="006F13A3">
      <w:pPr>
        <w:spacing w:after="0" w:line="240" w:lineRule="auto"/>
        <w:rPr>
          <w:rFonts w:ascii="Times New Roman" w:eastAsia="Calibri" w:hAnsi="Times New Roman" w:cs="Times New Roman"/>
          <w:sz w:val="24"/>
          <w:szCs w:val="24"/>
          <w:lang w:eastAsia="ru-RU"/>
        </w:rPr>
      </w:pPr>
    </w:p>
    <w:p w:rsidR="006F13A3" w:rsidRPr="008D42A0"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3545">
        <w:rPr>
          <w:rFonts w:ascii="Times New Roman" w:eastAsia="Times New Roman" w:hAnsi="Times New Roman" w:cs="Times New Roman"/>
          <w:sz w:val="24"/>
          <w:szCs w:val="24"/>
          <w:lang w:eastAsia="ru-RU"/>
        </w:rPr>
        <w:t xml:space="preserve">В целях обеспечения эффективного и постоянного взаимодействия </w:t>
      </w:r>
      <w:r>
        <w:rPr>
          <w:rFonts w:ascii="Times New Roman" w:eastAsia="Times New Roman" w:hAnsi="Times New Roman" w:cs="Times New Roman"/>
          <w:sz w:val="24"/>
          <w:szCs w:val="24"/>
          <w:lang w:eastAsia="ru-RU"/>
        </w:rPr>
        <w:t>а</w:t>
      </w:r>
      <w:r w:rsidRPr="000F3545">
        <w:rPr>
          <w:rFonts w:ascii="Times New Roman" w:eastAsia="Times New Roman" w:hAnsi="Times New Roman" w:cs="Times New Roman"/>
          <w:sz w:val="24"/>
          <w:szCs w:val="24"/>
          <w:lang w:eastAsia="ru-RU"/>
        </w:rPr>
        <w:t xml:space="preserve">дминистрации </w:t>
      </w:r>
      <w:r>
        <w:rPr>
          <w:rFonts w:ascii="Times New Roman" w:eastAsia="Times New Roman" w:hAnsi="Times New Roman" w:cs="Times New Roman"/>
          <w:sz w:val="24"/>
          <w:szCs w:val="24"/>
          <w:lang w:eastAsia="ru-RU"/>
        </w:rPr>
        <w:t>городского поселения Талинка</w:t>
      </w:r>
      <w:r w:rsidR="00791661">
        <w:rPr>
          <w:rFonts w:ascii="Times New Roman" w:eastAsia="Times New Roman" w:hAnsi="Times New Roman" w:cs="Times New Roman"/>
          <w:sz w:val="24"/>
          <w:szCs w:val="24"/>
          <w:lang w:eastAsia="ru-RU"/>
        </w:rPr>
        <w:t xml:space="preserve"> с общественностью, </w:t>
      </w:r>
      <w:r w:rsidRPr="000F3545">
        <w:rPr>
          <w:rFonts w:ascii="Times New Roman" w:eastAsia="Times New Roman" w:hAnsi="Times New Roman" w:cs="Times New Roman"/>
          <w:sz w:val="24"/>
          <w:szCs w:val="24"/>
          <w:lang w:eastAsia="ru-RU"/>
        </w:rPr>
        <w:t xml:space="preserve">создания механизма обратной связи по важнейшим социальным, политическим и другим вопросам, консолидации усилий </w:t>
      </w:r>
      <w:r>
        <w:rPr>
          <w:rFonts w:ascii="Times New Roman" w:eastAsia="Times New Roman" w:hAnsi="Times New Roman" w:cs="Times New Roman"/>
          <w:sz w:val="24"/>
          <w:szCs w:val="24"/>
          <w:lang w:eastAsia="ru-RU"/>
        </w:rPr>
        <w:t>а</w:t>
      </w:r>
      <w:r w:rsidRPr="000F3545">
        <w:rPr>
          <w:rFonts w:ascii="Times New Roman" w:eastAsia="Times New Roman" w:hAnsi="Times New Roman" w:cs="Times New Roman"/>
          <w:sz w:val="24"/>
          <w:szCs w:val="24"/>
          <w:lang w:eastAsia="ru-RU"/>
        </w:rPr>
        <w:t xml:space="preserve">дминистрации </w:t>
      </w:r>
      <w:r>
        <w:rPr>
          <w:rFonts w:ascii="Times New Roman" w:eastAsia="Times New Roman" w:hAnsi="Times New Roman" w:cs="Times New Roman"/>
          <w:sz w:val="24"/>
          <w:szCs w:val="24"/>
          <w:lang w:eastAsia="ru-RU"/>
        </w:rPr>
        <w:t>городского поселения Талинка</w:t>
      </w:r>
      <w:r w:rsidRPr="000F3545">
        <w:rPr>
          <w:rFonts w:ascii="Times New Roman" w:eastAsia="Times New Roman" w:hAnsi="Times New Roman" w:cs="Times New Roman"/>
          <w:sz w:val="24"/>
          <w:szCs w:val="24"/>
          <w:lang w:eastAsia="ru-RU"/>
        </w:rPr>
        <w:t xml:space="preserve"> и общественности </w:t>
      </w:r>
      <w:r>
        <w:rPr>
          <w:rFonts w:ascii="Times New Roman" w:eastAsia="Times New Roman" w:hAnsi="Times New Roman" w:cs="Times New Roman"/>
          <w:sz w:val="24"/>
          <w:szCs w:val="24"/>
          <w:lang w:eastAsia="ru-RU"/>
        </w:rPr>
        <w:t>поселения</w:t>
      </w:r>
      <w:r w:rsidRPr="000F3545">
        <w:rPr>
          <w:rFonts w:ascii="Times New Roman" w:eastAsia="Times New Roman" w:hAnsi="Times New Roman" w:cs="Times New Roman"/>
          <w:sz w:val="24"/>
          <w:szCs w:val="24"/>
          <w:lang w:eastAsia="ru-RU"/>
        </w:rPr>
        <w:t xml:space="preserve"> в реализации целевых программ, проведении культурных, общественно значимых мероприятий, в соответствии с Федеральным</w:t>
      </w:r>
      <w:r w:rsidR="00791661">
        <w:rPr>
          <w:rFonts w:ascii="Times New Roman" w:eastAsia="Times New Roman" w:hAnsi="Times New Roman" w:cs="Times New Roman"/>
          <w:sz w:val="24"/>
          <w:szCs w:val="24"/>
          <w:lang w:eastAsia="ru-RU"/>
        </w:rPr>
        <w:t xml:space="preserve"> законом от 06.10.2003 </w:t>
      </w:r>
      <w:r w:rsidRPr="000F3545">
        <w:rPr>
          <w:rFonts w:ascii="Times New Roman" w:eastAsia="Times New Roman" w:hAnsi="Times New Roman" w:cs="Times New Roman"/>
          <w:sz w:val="24"/>
          <w:szCs w:val="24"/>
          <w:lang w:eastAsia="ru-RU"/>
        </w:rPr>
        <w:t>№ 131</w:t>
      </w:r>
      <w:r w:rsidR="00234721">
        <w:rPr>
          <w:rFonts w:ascii="Times New Roman" w:eastAsia="Times New Roman" w:hAnsi="Times New Roman" w:cs="Times New Roman"/>
          <w:sz w:val="24"/>
          <w:szCs w:val="24"/>
          <w:lang w:eastAsia="ru-RU"/>
        </w:rPr>
        <w:t>-ФЗ</w:t>
      </w:r>
      <w:r w:rsidRPr="000F3545">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w:t>
      </w:r>
      <w:r w:rsidR="00791661">
        <w:rPr>
          <w:rFonts w:ascii="Times New Roman" w:eastAsia="Times New Roman" w:hAnsi="Times New Roman" w:cs="Times New Roman"/>
          <w:sz w:val="24"/>
          <w:szCs w:val="24"/>
          <w:lang w:eastAsia="ru-RU"/>
        </w:rPr>
        <w:t xml:space="preserve">Федеральным законом от 21.07.2014 № 212-ФЗ «Об основах общественного контроля </w:t>
      </w:r>
      <w:r w:rsidR="00791661" w:rsidRPr="000F3545">
        <w:rPr>
          <w:rFonts w:ascii="Times New Roman" w:eastAsia="Times New Roman" w:hAnsi="Times New Roman" w:cs="Times New Roman"/>
          <w:sz w:val="24"/>
          <w:szCs w:val="24"/>
          <w:lang w:eastAsia="ru-RU"/>
        </w:rPr>
        <w:t>в Российской Федерации</w:t>
      </w:r>
      <w:r w:rsidR="00791661">
        <w:rPr>
          <w:rFonts w:ascii="Times New Roman" w:eastAsia="Times New Roman" w:hAnsi="Times New Roman" w:cs="Times New Roman"/>
          <w:sz w:val="24"/>
          <w:szCs w:val="24"/>
          <w:lang w:eastAsia="ru-RU"/>
        </w:rPr>
        <w:t xml:space="preserve">», </w:t>
      </w:r>
      <w:r w:rsidRPr="000F3545">
        <w:rPr>
          <w:rFonts w:ascii="Times New Roman" w:eastAsia="Times New Roman" w:hAnsi="Times New Roman" w:cs="Times New Roman"/>
          <w:sz w:val="24"/>
          <w:szCs w:val="24"/>
          <w:lang w:eastAsia="ru-RU"/>
        </w:rPr>
        <w:t>руководствуясь Устав</w:t>
      </w:r>
      <w:r>
        <w:rPr>
          <w:rFonts w:ascii="Times New Roman" w:eastAsia="Times New Roman" w:hAnsi="Times New Roman" w:cs="Times New Roman"/>
          <w:sz w:val="24"/>
          <w:szCs w:val="24"/>
          <w:lang w:eastAsia="ru-RU"/>
        </w:rPr>
        <w:t xml:space="preserve">ом </w:t>
      </w:r>
      <w:r w:rsidRPr="000F3545">
        <w:rPr>
          <w:rFonts w:ascii="Times New Roman" w:eastAsia="Times New Roman" w:hAnsi="Times New Roman" w:cs="Times New Roman"/>
          <w:sz w:val="24"/>
          <w:szCs w:val="24"/>
          <w:lang w:eastAsia="ru-RU"/>
        </w:rPr>
        <w:t xml:space="preserve">муниципального образования </w:t>
      </w:r>
      <w:r>
        <w:rPr>
          <w:rFonts w:ascii="Times New Roman" w:eastAsia="Times New Roman" w:hAnsi="Times New Roman" w:cs="Times New Roman"/>
          <w:sz w:val="24"/>
          <w:szCs w:val="24"/>
          <w:lang w:eastAsia="ru-RU"/>
        </w:rPr>
        <w:t>городского поселения Талинка:</w:t>
      </w:r>
    </w:p>
    <w:p w:rsidR="006F13A3" w:rsidRDefault="006F13A3" w:rsidP="00843D76">
      <w:pPr>
        <w:autoSpaceDE w:val="0"/>
        <w:autoSpaceDN w:val="0"/>
        <w:adjustRightInd w:val="0"/>
        <w:spacing w:after="0" w:line="240" w:lineRule="auto"/>
        <w:jc w:val="both"/>
        <w:outlineLvl w:val="0"/>
        <w:rPr>
          <w:rFonts w:ascii="Times New Roman" w:eastAsia="Calibri" w:hAnsi="Times New Roman" w:cs="Times New Roman"/>
          <w:sz w:val="24"/>
          <w:szCs w:val="24"/>
        </w:rPr>
      </w:pPr>
      <w:r w:rsidRPr="000F3545">
        <w:rPr>
          <w:rFonts w:ascii="Times New Roman" w:eastAsia="Calibri" w:hAnsi="Times New Roman" w:cs="Times New Roman"/>
          <w:sz w:val="24"/>
          <w:szCs w:val="24"/>
          <w:lang w:eastAsia="ru-RU"/>
        </w:rPr>
        <w:t xml:space="preserve">1.  </w:t>
      </w:r>
      <w:r w:rsidRPr="000F3545">
        <w:rPr>
          <w:rFonts w:ascii="Times New Roman" w:eastAsia="Calibri" w:hAnsi="Times New Roman" w:cs="Times New Roman"/>
          <w:sz w:val="24"/>
          <w:szCs w:val="24"/>
        </w:rPr>
        <w:t xml:space="preserve">Создать Общественный совет </w:t>
      </w:r>
      <w:r w:rsidR="00843D76">
        <w:rPr>
          <w:rFonts w:ascii="Times New Roman" w:eastAsia="Calibri" w:hAnsi="Times New Roman" w:cs="Times New Roman"/>
          <w:sz w:val="24"/>
          <w:szCs w:val="24"/>
        </w:rPr>
        <w:t xml:space="preserve">муниципального образования </w:t>
      </w:r>
      <w:r w:rsidRPr="000F3545">
        <w:rPr>
          <w:rFonts w:ascii="Times New Roman" w:eastAsia="Calibri" w:hAnsi="Times New Roman" w:cs="Times New Roman"/>
          <w:sz w:val="24"/>
          <w:szCs w:val="24"/>
        </w:rPr>
        <w:t>городско</w:t>
      </w:r>
      <w:r w:rsidR="00843D76">
        <w:rPr>
          <w:rFonts w:ascii="Times New Roman" w:eastAsia="Calibri" w:hAnsi="Times New Roman" w:cs="Times New Roman"/>
          <w:sz w:val="24"/>
          <w:szCs w:val="24"/>
        </w:rPr>
        <w:t>е</w:t>
      </w:r>
      <w:r w:rsidRPr="000F3545">
        <w:rPr>
          <w:rFonts w:ascii="Times New Roman" w:eastAsia="Calibri" w:hAnsi="Times New Roman" w:cs="Times New Roman"/>
          <w:sz w:val="24"/>
          <w:szCs w:val="24"/>
        </w:rPr>
        <w:t xml:space="preserve"> поселени</w:t>
      </w:r>
      <w:r w:rsidR="00843D76">
        <w:rPr>
          <w:rFonts w:ascii="Times New Roman" w:eastAsia="Calibri" w:hAnsi="Times New Roman" w:cs="Times New Roman"/>
          <w:sz w:val="24"/>
          <w:szCs w:val="24"/>
        </w:rPr>
        <w:t>е</w:t>
      </w:r>
      <w:r w:rsidRPr="000F3545">
        <w:rPr>
          <w:rFonts w:ascii="Times New Roman" w:eastAsia="Calibri" w:hAnsi="Times New Roman" w:cs="Times New Roman"/>
          <w:sz w:val="24"/>
          <w:szCs w:val="24"/>
        </w:rPr>
        <w:t xml:space="preserve"> Талинка.</w:t>
      </w:r>
      <w:r w:rsidRPr="000F3545">
        <w:rPr>
          <w:rFonts w:ascii="Times New Roman" w:eastAsia="Calibri" w:hAnsi="Times New Roman" w:cs="Times New Roman"/>
          <w:sz w:val="24"/>
          <w:szCs w:val="24"/>
        </w:rPr>
        <w:tab/>
      </w:r>
    </w:p>
    <w:p w:rsidR="006F13A3" w:rsidRPr="000F3545" w:rsidRDefault="006F13A3" w:rsidP="00843D76">
      <w:pPr>
        <w:autoSpaceDE w:val="0"/>
        <w:autoSpaceDN w:val="0"/>
        <w:adjustRightInd w:val="0"/>
        <w:spacing w:after="0" w:line="240" w:lineRule="auto"/>
        <w:ind w:firstLine="12"/>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2</w:t>
      </w:r>
      <w:r w:rsidRPr="000F3545">
        <w:rPr>
          <w:rFonts w:ascii="Times New Roman" w:eastAsia="Calibri" w:hAnsi="Times New Roman" w:cs="Times New Roman"/>
          <w:sz w:val="24"/>
          <w:szCs w:val="24"/>
        </w:rPr>
        <w:t xml:space="preserve">. Утвердить </w:t>
      </w:r>
      <w:hyperlink r:id="rId7" w:history="1">
        <w:r w:rsidRPr="000F3545">
          <w:rPr>
            <w:rFonts w:ascii="Times New Roman" w:eastAsia="Calibri" w:hAnsi="Times New Roman" w:cs="Times New Roman"/>
            <w:sz w:val="24"/>
            <w:szCs w:val="24"/>
          </w:rPr>
          <w:t>Положение</w:t>
        </w:r>
      </w:hyperlink>
      <w:r w:rsidRPr="000F3545">
        <w:rPr>
          <w:rFonts w:ascii="Times New Roman" w:eastAsia="Calibri" w:hAnsi="Times New Roman" w:cs="Times New Roman"/>
          <w:sz w:val="24"/>
          <w:szCs w:val="24"/>
        </w:rPr>
        <w:t xml:space="preserve"> об Общественном совете </w:t>
      </w:r>
      <w:r w:rsidR="00843D76">
        <w:rPr>
          <w:rFonts w:ascii="Times New Roman" w:eastAsia="Calibri" w:hAnsi="Times New Roman" w:cs="Times New Roman"/>
          <w:sz w:val="24"/>
          <w:szCs w:val="24"/>
        </w:rPr>
        <w:t xml:space="preserve">муниципального образования </w:t>
      </w:r>
      <w:r w:rsidR="00843D76">
        <w:rPr>
          <w:rFonts w:ascii="Times New Roman" w:eastAsia="Times New Roman" w:hAnsi="Times New Roman" w:cs="Times New Roman"/>
          <w:sz w:val="24"/>
          <w:szCs w:val="24"/>
          <w:lang w:eastAsia="ru-RU"/>
        </w:rPr>
        <w:t>городское</w:t>
      </w:r>
      <w:r>
        <w:rPr>
          <w:rFonts w:ascii="Times New Roman" w:eastAsia="Times New Roman" w:hAnsi="Times New Roman" w:cs="Times New Roman"/>
          <w:sz w:val="24"/>
          <w:szCs w:val="24"/>
          <w:lang w:eastAsia="ru-RU"/>
        </w:rPr>
        <w:t xml:space="preserve"> поселени</w:t>
      </w:r>
      <w:r w:rsidR="00843D76">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Талинка</w:t>
      </w:r>
      <w:r w:rsidR="00843D76">
        <w:rPr>
          <w:rFonts w:ascii="Times New Roman" w:eastAsia="Times New Roman" w:hAnsi="Times New Roman" w:cs="Times New Roman"/>
          <w:sz w:val="24"/>
          <w:szCs w:val="24"/>
          <w:lang w:eastAsia="ru-RU"/>
        </w:rPr>
        <w:t xml:space="preserve"> </w:t>
      </w:r>
      <w:r w:rsidRPr="000F3545">
        <w:rPr>
          <w:rFonts w:ascii="Times New Roman" w:eastAsia="Calibri" w:hAnsi="Times New Roman" w:cs="Times New Roman"/>
          <w:sz w:val="24"/>
          <w:szCs w:val="24"/>
        </w:rPr>
        <w:t xml:space="preserve">согласно приложению </w:t>
      </w:r>
      <w:r>
        <w:rPr>
          <w:rFonts w:ascii="Times New Roman" w:eastAsia="Calibri" w:hAnsi="Times New Roman" w:cs="Times New Roman"/>
          <w:sz w:val="24"/>
          <w:szCs w:val="24"/>
        </w:rPr>
        <w:t>1</w:t>
      </w:r>
      <w:r w:rsidRPr="000F3545">
        <w:rPr>
          <w:rFonts w:ascii="Times New Roman" w:eastAsia="Calibri" w:hAnsi="Times New Roman" w:cs="Times New Roman"/>
          <w:sz w:val="24"/>
          <w:szCs w:val="24"/>
        </w:rPr>
        <w:t>.</w:t>
      </w:r>
    </w:p>
    <w:p w:rsidR="006F13A3" w:rsidRPr="000F3545" w:rsidRDefault="006F13A3" w:rsidP="00843D76">
      <w:pPr>
        <w:autoSpaceDE w:val="0"/>
        <w:autoSpaceDN w:val="0"/>
        <w:adjustRightInd w:val="0"/>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3</w:t>
      </w:r>
      <w:r w:rsidRPr="000F3545">
        <w:rPr>
          <w:rFonts w:ascii="Times New Roman" w:eastAsia="Calibri" w:hAnsi="Times New Roman" w:cs="Times New Roman"/>
          <w:sz w:val="24"/>
          <w:szCs w:val="24"/>
        </w:rPr>
        <w:t xml:space="preserve">. Утвердить состав Общественного совета </w:t>
      </w:r>
      <w:r w:rsidR="00843D76">
        <w:rPr>
          <w:rFonts w:ascii="Times New Roman" w:eastAsia="Calibri" w:hAnsi="Times New Roman" w:cs="Times New Roman"/>
          <w:sz w:val="24"/>
          <w:szCs w:val="24"/>
        </w:rPr>
        <w:t xml:space="preserve">муниципального образования </w:t>
      </w:r>
      <w:r>
        <w:rPr>
          <w:rFonts w:ascii="Times New Roman" w:eastAsia="Times New Roman" w:hAnsi="Times New Roman" w:cs="Times New Roman"/>
          <w:sz w:val="24"/>
          <w:szCs w:val="24"/>
          <w:lang w:eastAsia="ru-RU"/>
        </w:rPr>
        <w:t>городско</w:t>
      </w:r>
      <w:r w:rsidR="00843D76">
        <w:rPr>
          <w:rFonts w:ascii="Times New Roman" w:eastAsia="Times New Roman" w:hAnsi="Times New Roman" w:cs="Times New Roman"/>
          <w:sz w:val="24"/>
          <w:szCs w:val="24"/>
          <w:lang w:eastAsia="ru-RU"/>
        </w:rPr>
        <w:t>е поселение</w:t>
      </w:r>
      <w:r>
        <w:rPr>
          <w:rFonts w:ascii="Times New Roman" w:eastAsia="Times New Roman" w:hAnsi="Times New Roman" w:cs="Times New Roman"/>
          <w:sz w:val="24"/>
          <w:szCs w:val="24"/>
          <w:lang w:eastAsia="ru-RU"/>
        </w:rPr>
        <w:t xml:space="preserve"> Талинка</w:t>
      </w:r>
      <w:r w:rsidR="00843D76">
        <w:rPr>
          <w:rFonts w:ascii="Times New Roman" w:eastAsia="Times New Roman" w:hAnsi="Times New Roman" w:cs="Times New Roman"/>
          <w:sz w:val="24"/>
          <w:szCs w:val="24"/>
          <w:lang w:eastAsia="ru-RU"/>
        </w:rPr>
        <w:t xml:space="preserve"> </w:t>
      </w:r>
      <w:r w:rsidRPr="000F3545">
        <w:rPr>
          <w:rFonts w:ascii="Times New Roman" w:eastAsia="Calibri" w:hAnsi="Times New Roman" w:cs="Times New Roman"/>
          <w:sz w:val="24"/>
          <w:szCs w:val="24"/>
        </w:rPr>
        <w:t xml:space="preserve">согласно приложению </w:t>
      </w:r>
      <w:r>
        <w:rPr>
          <w:rFonts w:ascii="Times New Roman" w:eastAsia="Calibri" w:hAnsi="Times New Roman" w:cs="Times New Roman"/>
          <w:sz w:val="24"/>
          <w:szCs w:val="24"/>
        </w:rPr>
        <w:t>2</w:t>
      </w:r>
      <w:r w:rsidRPr="000F3545">
        <w:rPr>
          <w:rFonts w:ascii="Times New Roman" w:eastAsia="Calibri" w:hAnsi="Times New Roman" w:cs="Times New Roman"/>
          <w:sz w:val="24"/>
          <w:szCs w:val="24"/>
        </w:rPr>
        <w:t>.</w:t>
      </w:r>
    </w:p>
    <w:p w:rsidR="00843D76" w:rsidRDefault="006F13A3" w:rsidP="006F13A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0F3545">
        <w:rPr>
          <w:rFonts w:ascii="Times New Roman" w:eastAsia="Calibri" w:hAnsi="Times New Roman" w:cs="Times New Roman"/>
          <w:sz w:val="24"/>
          <w:szCs w:val="24"/>
          <w:lang w:eastAsia="ru-RU"/>
        </w:rPr>
        <w:t>4.</w:t>
      </w:r>
      <w:r w:rsidR="00C22B07" w:rsidRPr="00C22B07">
        <w:rPr>
          <w:rFonts w:ascii="Times New Roman" w:hAnsi="Times New Roman" w:cs="Times New Roman"/>
          <w:sz w:val="24"/>
          <w:szCs w:val="24"/>
        </w:rPr>
        <w:t>Настоящее постановление разместить на информационном стенде в здании Администрации г.п. Талинка и библиотеке МКУ «Центра культуры и спорта г.п.Талинка»</w:t>
      </w:r>
      <w:r w:rsidR="00C22B07" w:rsidRPr="00FC5729">
        <w:t>.</w:t>
      </w:r>
    </w:p>
    <w:p w:rsidR="00791661" w:rsidRPr="00791661" w:rsidRDefault="00791661" w:rsidP="006F13A3">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Постановление от 16.10.2013 № 193</w:t>
      </w:r>
      <w:r w:rsidR="00CC19FF">
        <w:rPr>
          <w:rFonts w:ascii="Times New Roman" w:eastAsia="Calibri" w:hAnsi="Times New Roman" w:cs="Times New Roman"/>
          <w:sz w:val="24"/>
          <w:szCs w:val="24"/>
          <w:lang w:eastAsia="ru-RU"/>
        </w:rPr>
        <w:t xml:space="preserve"> «О создании Общественного совета при главе городского поселения Талинка» считать утратившим силу.</w:t>
      </w:r>
    </w:p>
    <w:p w:rsidR="006F13A3" w:rsidRPr="000F3545" w:rsidRDefault="00FC7804" w:rsidP="00843D76">
      <w:pPr>
        <w:tabs>
          <w:tab w:val="left" w:pos="700"/>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r w:rsidR="006F13A3" w:rsidRPr="000F3545">
        <w:rPr>
          <w:rFonts w:ascii="Times New Roman" w:eastAsia="Calibri" w:hAnsi="Times New Roman" w:cs="Times New Roman"/>
          <w:sz w:val="24"/>
          <w:szCs w:val="24"/>
          <w:lang w:eastAsia="ru-RU"/>
        </w:rPr>
        <w:t>. Контроль за выполнением постановления оставляю за собой.</w:t>
      </w:r>
    </w:p>
    <w:p w:rsidR="006F13A3" w:rsidRPr="000F3545" w:rsidRDefault="006F13A3" w:rsidP="006F13A3">
      <w:pPr>
        <w:tabs>
          <w:tab w:val="left" w:pos="700"/>
        </w:tabs>
        <w:spacing w:after="0" w:line="240" w:lineRule="auto"/>
        <w:ind w:firstLine="700"/>
        <w:jc w:val="both"/>
        <w:rPr>
          <w:rFonts w:ascii="Times New Roman" w:eastAsia="Calibri" w:hAnsi="Times New Roman" w:cs="Times New Roman"/>
          <w:sz w:val="24"/>
          <w:szCs w:val="24"/>
          <w:lang w:eastAsia="ru-RU"/>
        </w:rPr>
      </w:pPr>
      <w:r w:rsidRPr="000F3545">
        <w:rPr>
          <w:rFonts w:ascii="Times New Roman" w:eastAsia="Calibri" w:hAnsi="Times New Roman" w:cs="Times New Roman"/>
          <w:sz w:val="24"/>
          <w:szCs w:val="24"/>
          <w:lang w:eastAsia="ru-RU"/>
        </w:rPr>
        <w:tab/>
      </w:r>
    </w:p>
    <w:p w:rsidR="006F13A3" w:rsidRDefault="006F13A3" w:rsidP="006F13A3">
      <w:pPr>
        <w:spacing w:after="0" w:line="240" w:lineRule="auto"/>
        <w:ind w:left="6237"/>
        <w:rPr>
          <w:rFonts w:ascii="Times New Roman" w:eastAsia="Times New Roman" w:hAnsi="Times New Roman" w:cs="Times New Roman"/>
          <w:sz w:val="28"/>
          <w:szCs w:val="28"/>
          <w:lang w:eastAsia="ru-RU"/>
        </w:rPr>
      </w:pPr>
    </w:p>
    <w:p w:rsidR="006F13A3" w:rsidRDefault="006F13A3" w:rsidP="006F13A3">
      <w:pPr>
        <w:spacing w:after="0" w:line="240" w:lineRule="auto"/>
        <w:ind w:left="6237"/>
        <w:rPr>
          <w:rFonts w:ascii="Times New Roman" w:eastAsia="Times New Roman" w:hAnsi="Times New Roman" w:cs="Times New Roman"/>
          <w:sz w:val="28"/>
          <w:szCs w:val="28"/>
          <w:lang w:eastAsia="ru-RU"/>
        </w:rPr>
      </w:pPr>
    </w:p>
    <w:p w:rsidR="006F13A3" w:rsidRDefault="006F13A3" w:rsidP="006F13A3">
      <w:pPr>
        <w:spacing w:after="0" w:line="240" w:lineRule="auto"/>
        <w:ind w:left="6237"/>
        <w:rPr>
          <w:rFonts w:ascii="Times New Roman" w:eastAsia="Times New Roman" w:hAnsi="Times New Roman" w:cs="Times New Roman"/>
          <w:sz w:val="28"/>
          <w:szCs w:val="28"/>
          <w:lang w:eastAsia="ru-RU"/>
        </w:rPr>
      </w:pPr>
    </w:p>
    <w:p w:rsidR="006F13A3" w:rsidRDefault="006F13A3" w:rsidP="006F13A3">
      <w:pPr>
        <w:spacing w:after="0" w:line="240" w:lineRule="auto"/>
        <w:ind w:left="6237"/>
        <w:rPr>
          <w:rFonts w:ascii="Times New Roman" w:eastAsia="Times New Roman" w:hAnsi="Times New Roman" w:cs="Times New Roman"/>
          <w:sz w:val="28"/>
          <w:szCs w:val="28"/>
          <w:lang w:eastAsia="ru-RU"/>
        </w:rPr>
      </w:pPr>
    </w:p>
    <w:p w:rsidR="006F13A3" w:rsidRDefault="006F13A3" w:rsidP="006F13A3">
      <w:pPr>
        <w:spacing w:after="0" w:line="240" w:lineRule="auto"/>
        <w:ind w:left="6237"/>
        <w:rPr>
          <w:rFonts w:ascii="Times New Roman" w:eastAsia="Times New Roman" w:hAnsi="Times New Roman" w:cs="Times New Roman"/>
          <w:sz w:val="28"/>
          <w:szCs w:val="28"/>
          <w:lang w:eastAsia="ru-RU"/>
        </w:rPr>
      </w:pPr>
    </w:p>
    <w:p w:rsidR="006F13A3" w:rsidRPr="000F3545" w:rsidRDefault="006F13A3" w:rsidP="00234721">
      <w:pPr>
        <w:spacing w:after="0" w:line="240" w:lineRule="auto"/>
        <w:jc w:val="both"/>
        <w:rPr>
          <w:rFonts w:ascii="Times New Roman" w:eastAsia="Times New Roman" w:hAnsi="Times New Roman" w:cs="Times New Roman"/>
          <w:sz w:val="24"/>
          <w:szCs w:val="24"/>
          <w:lang w:eastAsia="ru-RU"/>
        </w:rPr>
      </w:pPr>
      <w:r w:rsidRPr="000F3545">
        <w:rPr>
          <w:rFonts w:ascii="Times New Roman" w:eastAsia="Times New Roman" w:hAnsi="Times New Roman" w:cs="Times New Roman"/>
          <w:sz w:val="24"/>
          <w:szCs w:val="24"/>
          <w:lang w:eastAsia="ru-RU"/>
        </w:rPr>
        <w:t>Глава поселения</w:t>
      </w:r>
      <w:r w:rsidRPr="000F354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8D60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С.Б.Шевченко</w:t>
      </w:r>
      <w:r w:rsidR="00692EA6">
        <w:rPr>
          <w:rFonts w:ascii="Times New Roman" w:eastAsia="Times New Roman" w:hAnsi="Times New Roman" w:cs="Times New Roman"/>
          <w:sz w:val="24"/>
          <w:szCs w:val="24"/>
          <w:lang w:eastAsia="ru-RU"/>
        </w:rPr>
        <w:tab/>
      </w:r>
      <w:r w:rsidR="00692EA6">
        <w:rPr>
          <w:rFonts w:ascii="Times New Roman" w:eastAsia="Times New Roman" w:hAnsi="Times New Roman" w:cs="Times New Roman"/>
          <w:sz w:val="24"/>
          <w:szCs w:val="24"/>
          <w:lang w:eastAsia="ru-RU"/>
        </w:rPr>
        <w:tab/>
      </w:r>
      <w:r w:rsidR="00692EA6">
        <w:rPr>
          <w:rFonts w:ascii="Times New Roman" w:eastAsia="Times New Roman" w:hAnsi="Times New Roman" w:cs="Times New Roman"/>
          <w:sz w:val="24"/>
          <w:szCs w:val="24"/>
          <w:lang w:eastAsia="ru-RU"/>
        </w:rPr>
        <w:tab/>
      </w:r>
      <w:r w:rsidR="00692EA6">
        <w:rPr>
          <w:rFonts w:ascii="Times New Roman" w:eastAsia="Times New Roman" w:hAnsi="Times New Roman" w:cs="Times New Roman"/>
          <w:sz w:val="24"/>
          <w:szCs w:val="24"/>
          <w:lang w:eastAsia="ru-RU"/>
        </w:rPr>
        <w:tab/>
      </w:r>
    </w:p>
    <w:p w:rsidR="006F13A3" w:rsidRDefault="006F13A3" w:rsidP="006F13A3">
      <w:pPr>
        <w:spacing w:after="0" w:line="240" w:lineRule="auto"/>
        <w:ind w:left="6237"/>
        <w:rPr>
          <w:rFonts w:ascii="Times New Roman" w:eastAsia="Times New Roman" w:hAnsi="Times New Roman" w:cs="Times New Roman"/>
          <w:sz w:val="28"/>
          <w:szCs w:val="28"/>
          <w:lang w:eastAsia="ru-RU"/>
        </w:rPr>
      </w:pPr>
    </w:p>
    <w:p w:rsidR="00341A70" w:rsidRDefault="00341A70" w:rsidP="00692EA6">
      <w:pPr>
        <w:tabs>
          <w:tab w:val="left" w:pos="0"/>
          <w:tab w:val="left" w:pos="700"/>
        </w:tabs>
        <w:spacing w:after="0" w:line="240" w:lineRule="auto"/>
        <w:ind w:left="6379"/>
        <w:rPr>
          <w:rFonts w:ascii="Times New Roman" w:eastAsia="Calibri" w:hAnsi="Times New Roman" w:cs="Times New Roman"/>
          <w:sz w:val="24"/>
          <w:szCs w:val="24"/>
          <w:lang w:eastAsia="ru-RU"/>
        </w:rPr>
      </w:pPr>
    </w:p>
    <w:p w:rsidR="006F13A3" w:rsidRDefault="006F13A3" w:rsidP="00692EA6">
      <w:pPr>
        <w:tabs>
          <w:tab w:val="left" w:pos="0"/>
          <w:tab w:val="left" w:pos="700"/>
        </w:tabs>
        <w:spacing w:after="0" w:line="240" w:lineRule="auto"/>
        <w:ind w:left="6379"/>
        <w:rPr>
          <w:rFonts w:ascii="Times New Roman" w:eastAsia="Calibri" w:hAnsi="Times New Roman" w:cs="Times New Roman"/>
          <w:sz w:val="24"/>
          <w:szCs w:val="24"/>
          <w:lang w:eastAsia="ru-RU"/>
        </w:rPr>
      </w:pPr>
      <w:r w:rsidRPr="00AB2CFE">
        <w:rPr>
          <w:rFonts w:ascii="Times New Roman" w:eastAsia="Calibri" w:hAnsi="Times New Roman" w:cs="Times New Roman"/>
          <w:sz w:val="24"/>
          <w:szCs w:val="24"/>
          <w:lang w:eastAsia="ru-RU"/>
        </w:rPr>
        <w:lastRenderedPageBreak/>
        <w:t xml:space="preserve">Приложение 1 </w:t>
      </w:r>
    </w:p>
    <w:p w:rsidR="006F13A3" w:rsidRDefault="006F13A3" w:rsidP="00692EA6">
      <w:pPr>
        <w:tabs>
          <w:tab w:val="left" w:pos="0"/>
          <w:tab w:val="left" w:pos="700"/>
        </w:tabs>
        <w:spacing w:after="0" w:line="240" w:lineRule="auto"/>
        <w:ind w:left="6379"/>
        <w:rPr>
          <w:rFonts w:ascii="Times New Roman" w:eastAsia="Calibri" w:hAnsi="Times New Roman" w:cs="Times New Roman"/>
          <w:sz w:val="24"/>
          <w:szCs w:val="24"/>
          <w:lang w:eastAsia="ru-RU"/>
        </w:rPr>
      </w:pPr>
      <w:r w:rsidRPr="00AB2CFE">
        <w:rPr>
          <w:rFonts w:ascii="Times New Roman" w:eastAsia="Calibri" w:hAnsi="Times New Roman" w:cs="Times New Roman"/>
          <w:sz w:val="24"/>
          <w:szCs w:val="24"/>
          <w:lang w:eastAsia="ru-RU"/>
        </w:rPr>
        <w:t>к постановлению</w:t>
      </w:r>
    </w:p>
    <w:p w:rsidR="006F13A3" w:rsidRDefault="006F13A3" w:rsidP="00692EA6">
      <w:pPr>
        <w:tabs>
          <w:tab w:val="left" w:pos="0"/>
          <w:tab w:val="left" w:pos="700"/>
        </w:tabs>
        <w:spacing w:after="0" w:line="240" w:lineRule="auto"/>
        <w:ind w:left="637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администрации городского</w:t>
      </w:r>
    </w:p>
    <w:p w:rsidR="00692EA6" w:rsidRDefault="006F13A3" w:rsidP="00692EA6">
      <w:pPr>
        <w:tabs>
          <w:tab w:val="left" w:pos="0"/>
          <w:tab w:val="left" w:pos="700"/>
          <w:tab w:val="left" w:pos="6600"/>
          <w:tab w:val="right" w:pos="9355"/>
        </w:tabs>
        <w:spacing w:after="0" w:line="240" w:lineRule="auto"/>
        <w:ind w:left="637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поселения Талинка</w:t>
      </w:r>
    </w:p>
    <w:p w:rsidR="006F13A3" w:rsidRPr="00692EA6" w:rsidRDefault="006F13A3" w:rsidP="00692EA6">
      <w:pPr>
        <w:tabs>
          <w:tab w:val="left" w:pos="0"/>
          <w:tab w:val="left" w:pos="700"/>
          <w:tab w:val="left" w:pos="6600"/>
          <w:tab w:val="right" w:pos="9355"/>
        </w:tabs>
        <w:spacing w:after="0" w:line="240" w:lineRule="auto"/>
        <w:ind w:left="6379"/>
        <w:rPr>
          <w:rFonts w:ascii="Times New Roman" w:eastAsia="Calibri" w:hAnsi="Times New Roman" w:cs="Times New Roman"/>
          <w:sz w:val="24"/>
          <w:szCs w:val="24"/>
          <w:lang w:eastAsia="ru-RU"/>
        </w:rPr>
      </w:pPr>
      <w:proofErr w:type="gramStart"/>
      <w:r w:rsidRPr="00AB2CFE">
        <w:rPr>
          <w:rFonts w:ascii="Times New Roman" w:eastAsia="Calibri" w:hAnsi="Times New Roman" w:cs="Times New Roman"/>
          <w:sz w:val="24"/>
          <w:szCs w:val="24"/>
          <w:lang w:eastAsia="ru-RU"/>
        </w:rPr>
        <w:t xml:space="preserve">от </w:t>
      </w:r>
      <w:r w:rsidR="00203156">
        <w:rPr>
          <w:rFonts w:ascii="Times New Roman" w:eastAsia="Calibri" w:hAnsi="Times New Roman" w:cs="Times New Roman"/>
          <w:sz w:val="24"/>
          <w:szCs w:val="24"/>
          <w:lang w:eastAsia="ru-RU"/>
        </w:rPr>
        <w:t xml:space="preserve"> </w:t>
      </w:r>
      <w:r w:rsidR="00341A70">
        <w:rPr>
          <w:rFonts w:ascii="Times New Roman" w:eastAsia="Calibri" w:hAnsi="Times New Roman" w:cs="Times New Roman"/>
          <w:sz w:val="24"/>
          <w:szCs w:val="24"/>
          <w:lang w:eastAsia="ru-RU"/>
        </w:rPr>
        <w:t>14.06.2016</w:t>
      </w:r>
      <w:proofErr w:type="gramEnd"/>
      <w:r w:rsidR="00203156">
        <w:rPr>
          <w:rFonts w:ascii="Times New Roman" w:eastAsia="Calibri" w:hAnsi="Times New Roman" w:cs="Times New Roman"/>
          <w:sz w:val="24"/>
          <w:szCs w:val="24"/>
          <w:lang w:eastAsia="ru-RU"/>
        </w:rPr>
        <w:t xml:space="preserve">  </w:t>
      </w:r>
      <w:r w:rsidRPr="00AB2CFE">
        <w:rPr>
          <w:rFonts w:ascii="Times New Roman" w:eastAsia="Calibri" w:hAnsi="Times New Roman" w:cs="Times New Roman"/>
          <w:sz w:val="24"/>
          <w:szCs w:val="24"/>
          <w:lang w:eastAsia="ru-RU"/>
        </w:rPr>
        <w:t>№</w:t>
      </w:r>
      <w:r w:rsidR="00341A70">
        <w:rPr>
          <w:rFonts w:ascii="Times New Roman" w:eastAsia="Calibri" w:hAnsi="Times New Roman" w:cs="Times New Roman"/>
          <w:sz w:val="24"/>
          <w:szCs w:val="24"/>
          <w:lang w:eastAsia="ru-RU"/>
        </w:rPr>
        <w:t xml:space="preserve"> 283</w:t>
      </w:r>
      <w:r w:rsidRPr="00AB2CFE">
        <w:rPr>
          <w:rFonts w:ascii="Times New Roman" w:eastAsia="Calibri" w:hAnsi="Times New Roman" w:cs="Times New Roman"/>
          <w:sz w:val="24"/>
          <w:szCs w:val="24"/>
          <w:lang w:eastAsia="ru-RU"/>
        </w:rPr>
        <w:t xml:space="preserve">      </w:t>
      </w:r>
    </w:p>
    <w:p w:rsidR="006F13A3" w:rsidRPr="00AB2CFE" w:rsidRDefault="006F13A3" w:rsidP="006F13A3">
      <w:pPr>
        <w:tabs>
          <w:tab w:val="left" w:pos="0"/>
          <w:tab w:val="left" w:pos="700"/>
        </w:tabs>
        <w:spacing w:after="0" w:line="240" w:lineRule="auto"/>
        <w:ind w:left="100"/>
        <w:jc w:val="right"/>
        <w:rPr>
          <w:rFonts w:ascii="Times New Roman" w:eastAsia="Calibri" w:hAnsi="Times New Roman" w:cs="Times New Roman"/>
          <w:sz w:val="24"/>
          <w:szCs w:val="24"/>
          <w:lang w:eastAsia="ru-RU"/>
        </w:rPr>
      </w:pPr>
    </w:p>
    <w:p w:rsidR="006F13A3" w:rsidRPr="008D42A0" w:rsidRDefault="006F13A3" w:rsidP="006F13A3">
      <w:pPr>
        <w:spacing w:after="0" w:line="240" w:lineRule="auto"/>
        <w:jc w:val="center"/>
        <w:rPr>
          <w:rFonts w:ascii="Times New Roman" w:eastAsia="Times New Roman" w:hAnsi="Times New Roman" w:cs="Times New Roman"/>
          <w:sz w:val="28"/>
          <w:szCs w:val="28"/>
          <w:lang w:eastAsia="ru-RU"/>
        </w:rPr>
      </w:pPr>
    </w:p>
    <w:p w:rsidR="006F13A3" w:rsidRPr="00AB2CFE" w:rsidRDefault="006F13A3" w:rsidP="006F13A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B2CFE">
        <w:rPr>
          <w:rFonts w:ascii="Times New Roman" w:eastAsia="Times New Roman" w:hAnsi="Times New Roman" w:cs="Times New Roman"/>
          <w:bCs/>
          <w:sz w:val="24"/>
          <w:szCs w:val="24"/>
          <w:lang w:eastAsia="ru-RU"/>
        </w:rPr>
        <w:t>П О Л О Ж Е Н И Е</w:t>
      </w:r>
    </w:p>
    <w:p w:rsidR="006F13A3" w:rsidRPr="00AB2CFE" w:rsidRDefault="006F13A3" w:rsidP="006F13A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F13A3" w:rsidRPr="00AB2CFE" w:rsidRDefault="006F13A3" w:rsidP="006F13A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B2CFE">
        <w:rPr>
          <w:rFonts w:ascii="Times New Roman" w:eastAsia="Times New Roman" w:hAnsi="Times New Roman" w:cs="Times New Roman"/>
          <w:bCs/>
          <w:sz w:val="24"/>
          <w:szCs w:val="24"/>
          <w:lang w:eastAsia="ru-RU"/>
        </w:rPr>
        <w:t xml:space="preserve">об Общественном совете </w:t>
      </w:r>
      <w:r w:rsidR="00843D76">
        <w:rPr>
          <w:rFonts w:ascii="Times New Roman" w:eastAsia="Times New Roman" w:hAnsi="Times New Roman" w:cs="Times New Roman"/>
          <w:bCs/>
          <w:sz w:val="24"/>
          <w:szCs w:val="24"/>
          <w:lang w:eastAsia="ru-RU"/>
        </w:rPr>
        <w:t>муниципально</w:t>
      </w:r>
      <w:r w:rsidR="00F84F51">
        <w:rPr>
          <w:rFonts w:ascii="Times New Roman" w:eastAsia="Times New Roman" w:hAnsi="Times New Roman" w:cs="Times New Roman"/>
          <w:bCs/>
          <w:sz w:val="24"/>
          <w:szCs w:val="24"/>
          <w:lang w:eastAsia="ru-RU"/>
        </w:rPr>
        <w:t>го</w:t>
      </w:r>
      <w:r w:rsidR="00843D76">
        <w:rPr>
          <w:rFonts w:ascii="Times New Roman" w:eastAsia="Times New Roman" w:hAnsi="Times New Roman" w:cs="Times New Roman"/>
          <w:bCs/>
          <w:sz w:val="24"/>
          <w:szCs w:val="24"/>
          <w:lang w:eastAsia="ru-RU"/>
        </w:rPr>
        <w:t xml:space="preserve"> образовани</w:t>
      </w:r>
      <w:r w:rsidR="00F84F51">
        <w:rPr>
          <w:rFonts w:ascii="Times New Roman" w:eastAsia="Times New Roman" w:hAnsi="Times New Roman" w:cs="Times New Roman"/>
          <w:bCs/>
          <w:sz w:val="24"/>
          <w:szCs w:val="24"/>
          <w:lang w:eastAsia="ru-RU"/>
        </w:rPr>
        <w:t>я</w:t>
      </w:r>
      <w:r w:rsidR="00843D76">
        <w:rPr>
          <w:rFonts w:ascii="Times New Roman" w:eastAsia="Times New Roman" w:hAnsi="Times New Roman" w:cs="Times New Roman"/>
          <w:bCs/>
          <w:sz w:val="24"/>
          <w:szCs w:val="24"/>
          <w:lang w:eastAsia="ru-RU"/>
        </w:rPr>
        <w:t xml:space="preserve"> </w:t>
      </w:r>
      <w:r w:rsidRPr="00AB2CFE">
        <w:rPr>
          <w:rFonts w:ascii="Times New Roman" w:eastAsia="Times New Roman" w:hAnsi="Times New Roman" w:cs="Times New Roman"/>
          <w:bCs/>
          <w:sz w:val="24"/>
          <w:szCs w:val="24"/>
          <w:lang w:eastAsia="ru-RU"/>
        </w:rPr>
        <w:t>городско</w:t>
      </w:r>
      <w:r w:rsidR="00843D76">
        <w:rPr>
          <w:rFonts w:ascii="Times New Roman" w:eastAsia="Times New Roman" w:hAnsi="Times New Roman" w:cs="Times New Roman"/>
          <w:bCs/>
          <w:sz w:val="24"/>
          <w:szCs w:val="24"/>
          <w:lang w:eastAsia="ru-RU"/>
        </w:rPr>
        <w:t>е</w:t>
      </w:r>
      <w:r w:rsidRPr="00AB2CFE">
        <w:rPr>
          <w:rFonts w:ascii="Times New Roman" w:eastAsia="Times New Roman" w:hAnsi="Times New Roman" w:cs="Times New Roman"/>
          <w:bCs/>
          <w:sz w:val="24"/>
          <w:szCs w:val="24"/>
          <w:lang w:eastAsia="ru-RU"/>
        </w:rPr>
        <w:t xml:space="preserve"> поселени</w:t>
      </w:r>
      <w:r w:rsidR="00843D76">
        <w:rPr>
          <w:rFonts w:ascii="Times New Roman" w:eastAsia="Times New Roman" w:hAnsi="Times New Roman" w:cs="Times New Roman"/>
          <w:bCs/>
          <w:sz w:val="24"/>
          <w:szCs w:val="24"/>
          <w:lang w:eastAsia="ru-RU"/>
        </w:rPr>
        <w:t>е</w:t>
      </w:r>
      <w:r w:rsidRPr="00AB2CFE">
        <w:rPr>
          <w:rFonts w:ascii="Times New Roman" w:eastAsia="Times New Roman" w:hAnsi="Times New Roman" w:cs="Times New Roman"/>
          <w:bCs/>
          <w:sz w:val="24"/>
          <w:szCs w:val="24"/>
          <w:lang w:eastAsia="ru-RU"/>
        </w:rPr>
        <w:t xml:space="preserve"> Талинка</w:t>
      </w:r>
    </w:p>
    <w:p w:rsidR="006F13A3" w:rsidRPr="00AB2CFE" w:rsidRDefault="006F13A3" w:rsidP="006F13A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F13A3" w:rsidRPr="00AB2CFE" w:rsidRDefault="006F13A3" w:rsidP="006F13A3">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AB2CFE">
        <w:rPr>
          <w:rFonts w:ascii="Times New Roman" w:eastAsia="Times New Roman" w:hAnsi="Times New Roman" w:cs="Times New Roman"/>
          <w:caps/>
          <w:sz w:val="24"/>
          <w:szCs w:val="24"/>
          <w:lang w:eastAsia="ru-RU"/>
        </w:rPr>
        <w:t>I. Общие положения</w:t>
      </w:r>
    </w:p>
    <w:p w:rsidR="006F13A3" w:rsidRPr="00AB2CFE" w:rsidRDefault="006F13A3" w:rsidP="006F13A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F13A3" w:rsidRPr="00AB2CFE" w:rsidRDefault="006F13A3" w:rsidP="0023472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B2CFE">
        <w:rPr>
          <w:rFonts w:ascii="Times New Roman" w:eastAsia="Times New Roman" w:hAnsi="Times New Roman" w:cs="Times New Roman"/>
          <w:sz w:val="24"/>
          <w:szCs w:val="24"/>
          <w:lang w:eastAsia="ru-RU"/>
        </w:rPr>
        <w:t xml:space="preserve">1.1. Общественный совет </w:t>
      </w:r>
      <w:r w:rsidR="008D600D">
        <w:rPr>
          <w:rFonts w:ascii="Times New Roman" w:eastAsia="Times New Roman" w:hAnsi="Times New Roman" w:cs="Times New Roman"/>
          <w:sz w:val="24"/>
          <w:szCs w:val="24"/>
          <w:lang w:eastAsia="ru-RU"/>
        </w:rPr>
        <w:t>муниципального образования</w:t>
      </w:r>
      <w:r w:rsidRPr="00AB2CFE">
        <w:rPr>
          <w:rFonts w:ascii="Times New Roman" w:eastAsia="Times New Roman" w:hAnsi="Times New Roman" w:cs="Times New Roman"/>
          <w:bCs/>
          <w:sz w:val="24"/>
          <w:szCs w:val="24"/>
          <w:lang w:eastAsia="ru-RU"/>
        </w:rPr>
        <w:t xml:space="preserve"> городско</w:t>
      </w:r>
      <w:r w:rsidR="008D600D">
        <w:rPr>
          <w:rFonts w:ascii="Times New Roman" w:eastAsia="Times New Roman" w:hAnsi="Times New Roman" w:cs="Times New Roman"/>
          <w:bCs/>
          <w:sz w:val="24"/>
          <w:szCs w:val="24"/>
          <w:lang w:eastAsia="ru-RU"/>
        </w:rPr>
        <w:t>е</w:t>
      </w:r>
      <w:r w:rsidRPr="00AB2CFE">
        <w:rPr>
          <w:rFonts w:ascii="Times New Roman" w:eastAsia="Times New Roman" w:hAnsi="Times New Roman" w:cs="Times New Roman"/>
          <w:bCs/>
          <w:sz w:val="24"/>
          <w:szCs w:val="24"/>
          <w:lang w:eastAsia="ru-RU"/>
        </w:rPr>
        <w:t xml:space="preserve"> поселени</w:t>
      </w:r>
      <w:r w:rsidR="008D600D">
        <w:rPr>
          <w:rFonts w:ascii="Times New Roman" w:eastAsia="Times New Roman" w:hAnsi="Times New Roman" w:cs="Times New Roman"/>
          <w:bCs/>
          <w:sz w:val="24"/>
          <w:szCs w:val="24"/>
          <w:lang w:eastAsia="ru-RU"/>
        </w:rPr>
        <w:t>е</w:t>
      </w:r>
      <w:r w:rsidRPr="00AB2CFE">
        <w:rPr>
          <w:rFonts w:ascii="Times New Roman" w:eastAsia="Times New Roman" w:hAnsi="Times New Roman" w:cs="Times New Roman"/>
          <w:bCs/>
          <w:sz w:val="24"/>
          <w:szCs w:val="24"/>
          <w:lang w:eastAsia="ru-RU"/>
        </w:rPr>
        <w:t xml:space="preserve"> Талинка</w:t>
      </w:r>
    </w:p>
    <w:p w:rsidR="006F13A3" w:rsidRPr="00AB2CFE" w:rsidRDefault="006F13A3" w:rsidP="00D95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xml:space="preserve">(далее - совет) является постоянно действующим совещательным органом </w:t>
      </w:r>
      <w:r w:rsidR="00827A87">
        <w:rPr>
          <w:rFonts w:ascii="Times New Roman" w:eastAsia="Times New Roman" w:hAnsi="Times New Roman" w:cs="Times New Roman"/>
          <w:sz w:val="24"/>
          <w:szCs w:val="24"/>
          <w:lang w:eastAsia="ru-RU"/>
        </w:rPr>
        <w:t xml:space="preserve">муниципальное образование </w:t>
      </w:r>
      <w:r w:rsidRPr="00827A87">
        <w:rPr>
          <w:rFonts w:ascii="Times New Roman" w:eastAsia="Times New Roman" w:hAnsi="Times New Roman" w:cs="Times New Roman"/>
          <w:bCs/>
          <w:sz w:val="24"/>
          <w:szCs w:val="24"/>
          <w:lang w:eastAsia="ru-RU"/>
        </w:rPr>
        <w:t>городско</w:t>
      </w:r>
      <w:r w:rsidR="00827A87" w:rsidRPr="00827A87">
        <w:rPr>
          <w:rFonts w:ascii="Times New Roman" w:eastAsia="Times New Roman" w:hAnsi="Times New Roman" w:cs="Times New Roman"/>
          <w:bCs/>
          <w:sz w:val="24"/>
          <w:szCs w:val="24"/>
          <w:lang w:eastAsia="ru-RU"/>
        </w:rPr>
        <w:t>е</w:t>
      </w:r>
      <w:r w:rsidRPr="00827A87">
        <w:rPr>
          <w:rFonts w:ascii="Times New Roman" w:eastAsia="Times New Roman" w:hAnsi="Times New Roman" w:cs="Times New Roman"/>
          <w:bCs/>
          <w:sz w:val="24"/>
          <w:szCs w:val="24"/>
          <w:lang w:eastAsia="ru-RU"/>
        </w:rPr>
        <w:t xml:space="preserve"> поселени</w:t>
      </w:r>
      <w:r w:rsidR="00827A87" w:rsidRPr="00827A87">
        <w:rPr>
          <w:rFonts w:ascii="Times New Roman" w:eastAsia="Times New Roman" w:hAnsi="Times New Roman" w:cs="Times New Roman"/>
          <w:bCs/>
          <w:sz w:val="24"/>
          <w:szCs w:val="24"/>
          <w:lang w:eastAsia="ru-RU"/>
        </w:rPr>
        <w:t>е</w:t>
      </w:r>
      <w:r w:rsidRPr="00827A87">
        <w:rPr>
          <w:rFonts w:ascii="Times New Roman" w:eastAsia="Times New Roman" w:hAnsi="Times New Roman" w:cs="Times New Roman"/>
          <w:bCs/>
          <w:sz w:val="24"/>
          <w:szCs w:val="24"/>
          <w:lang w:eastAsia="ru-RU"/>
        </w:rPr>
        <w:t xml:space="preserve"> Талинка</w:t>
      </w:r>
      <w:r w:rsidRPr="00827A87">
        <w:rPr>
          <w:rFonts w:ascii="Times New Roman" w:eastAsia="Times New Roman" w:hAnsi="Times New Roman" w:cs="Times New Roman"/>
          <w:sz w:val="24"/>
          <w:szCs w:val="24"/>
          <w:lang w:eastAsia="ru-RU"/>
        </w:rPr>
        <w:t>,</w:t>
      </w:r>
      <w:r w:rsidRPr="00AB2CFE">
        <w:rPr>
          <w:rFonts w:ascii="Times New Roman" w:eastAsia="Times New Roman" w:hAnsi="Times New Roman" w:cs="Times New Roman"/>
          <w:sz w:val="24"/>
          <w:szCs w:val="24"/>
          <w:lang w:eastAsia="ru-RU"/>
        </w:rPr>
        <w:t xml:space="preserve"> созданным для обеспечения регулярного и конструктивного взаимодействия администрации городского поселения Талинка (далее - администрация поселения) с общественностью поселения по решению важнейших социально-экономических, пол</w:t>
      </w:r>
      <w:r w:rsidR="00076916">
        <w:rPr>
          <w:rFonts w:ascii="Times New Roman" w:eastAsia="Times New Roman" w:hAnsi="Times New Roman" w:cs="Times New Roman"/>
          <w:sz w:val="24"/>
          <w:szCs w:val="24"/>
          <w:lang w:eastAsia="ru-RU"/>
        </w:rPr>
        <w:t xml:space="preserve">итических и культурных вопросов, </w:t>
      </w:r>
      <w:r w:rsidR="00076916" w:rsidRPr="00D37EB6">
        <w:rPr>
          <w:rFonts w:ascii="Times New Roman" w:eastAsia="Times New Roman" w:hAnsi="Times New Roman" w:cs="Times New Roman"/>
          <w:sz w:val="24"/>
          <w:szCs w:val="24"/>
          <w:lang w:eastAsia="ru-RU"/>
        </w:rPr>
        <w:t>в целях учета потребностей и интересов жителей городского поселения Талинка, защиты прав и свобод населения и прав общественных объединений и иных некоммерческих организаций при реализации государственной политики</w:t>
      </w:r>
      <w:r w:rsidR="009C1DD0">
        <w:rPr>
          <w:rFonts w:ascii="Times New Roman" w:eastAsia="Times New Roman" w:hAnsi="Times New Roman" w:cs="Times New Roman"/>
          <w:sz w:val="24"/>
          <w:szCs w:val="24"/>
          <w:lang w:eastAsia="ru-RU"/>
        </w:rPr>
        <w:t>,</w:t>
      </w:r>
      <w:r w:rsidR="00076916" w:rsidRPr="00D37EB6">
        <w:rPr>
          <w:rFonts w:ascii="Times New Roman" w:eastAsia="Times New Roman" w:hAnsi="Times New Roman" w:cs="Times New Roman"/>
          <w:sz w:val="24"/>
          <w:szCs w:val="24"/>
          <w:lang w:eastAsia="ru-RU"/>
        </w:rPr>
        <w:t xml:space="preserve"> в целях осуществления общественного контроля за деятельностью органов местного самоуправления.</w:t>
      </w:r>
    </w:p>
    <w:p w:rsidR="006F13A3" w:rsidRPr="00AB2CFE" w:rsidRDefault="006F13A3" w:rsidP="00D95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1.2. Совет осуществляет свою деятельность на общественных началах.</w:t>
      </w:r>
    </w:p>
    <w:p w:rsidR="00D952EB" w:rsidRDefault="006F13A3" w:rsidP="00D952EB">
      <w:pPr>
        <w:spacing w:after="0" w:line="240" w:lineRule="auto"/>
        <w:jc w:val="both"/>
        <w:rPr>
          <w:rFonts w:ascii="Times New Roman" w:hAnsi="Times New Roman" w:cs="Times New Roman"/>
          <w:sz w:val="24"/>
          <w:szCs w:val="24"/>
        </w:rPr>
      </w:pPr>
      <w:r w:rsidRPr="00AB2CFE">
        <w:rPr>
          <w:rFonts w:ascii="Times New Roman" w:eastAsia="Times New Roman" w:hAnsi="Times New Roman" w:cs="Times New Roman"/>
          <w:sz w:val="24"/>
          <w:szCs w:val="24"/>
          <w:lang w:eastAsia="ru-RU"/>
        </w:rPr>
        <w:t xml:space="preserve">1.3. Состав совета утверждается постановлением главы городского поселения Талинка из числа представителей общественных, религиозных организаций, политических партий, </w:t>
      </w:r>
      <w:r w:rsidRPr="007853C8">
        <w:rPr>
          <w:rFonts w:ascii="Times New Roman" w:hAnsi="Times New Roman" w:cs="Times New Roman"/>
          <w:sz w:val="24"/>
          <w:szCs w:val="24"/>
        </w:rPr>
        <w:t>жител</w:t>
      </w:r>
      <w:r w:rsidR="00472C74" w:rsidRPr="007853C8">
        <w:rPr>
          <w:rFonts w:ascii="Times New Roman" w:hAnsi="Times New Roman" w:cs="Times New Roman"/>
          <w:sz w:val="24"/>
          <w:szCs w:val="24"/>
        </w:rPr>
        <w:t>ей</w:t>
      </w:r>
      <w:r w:rsidRPr="00AB2CFE">
        <w:rPr>
          <w:rFonts w:ascii="Times New Roman" w:hAnsi="Times New Roman" w:cs="Times New Roman"/>
          <w:sz w:val="24"/>
          <w:szCs w:val="24"/>
        </w:rPr>
        <w:t xml:space="preserve"> городского поселения Талинка, </w:t>
      </w:r>
      <w:r w:rsidRPr="007853C8">
        <w:rPr>
          <w:rFonts w:ascii="Times New Roman" w:hAnsi="Times New Roman" w:cs="Times New Roman"/>
          <w:sz w:val="24"/>
          <w:szCs w:val="24"/>
        </w:rPr>
        <w:t>добивши</w:t>
      </w:r>
      <w:r w:rsidR="00472C74" w:rsidRPr="007853C8">
        <w:rPr>
          <w:rFonts w:ascii="Times New Roman" w:hAnsi="Times New Roman" w:cs="Times New Roman"/>
          <w:sz w:val="24"/>
          <w:szCs w:val="24"/>
        </w:rPr>
        <w:t>х</w:t>
      </w:r>
      <w:r w:rsidRPr="007853C8">
        <w:rPr>
          <w:rFonts w:ascii="Times New Roman" w:hAnsi="Times New Roman" w:cs="Times New Roman"/>
          <w:sz w:val="24"/>
          <w:szCs w:val="24"/>
        </w:rPr>
        <w:t>ся</w:t>
      </w:r>
      <w:r w:rsidRPr="00AB2CFE">
        <w:rPr>
          <w:rFonts w:ascii="Times New Roman" w:hAnsi="Times New Roman" w:cs="Times New Roman"/>
          <w:sz w:val="24"/>
          <w:szCs w:val="24"/>
        </w:rPr>
        <w:t xml:space="preserve"> широкого общественного признания в связи с профессиональной, общественной, научно</w:t>
      </w:r>
      <w:r w:rsidR="00D952EB">
        <w:rPr>
          <w:rFonts w:ascii="Times New Roman" w:hAnsi="Times New Roman" w:cs="Times New Roman"/>
          <w:sz w:val="24"/>
          <w:szCs w:val="24"/>
        </w:rPr>
        <w:t>й или творческой деятельностью.</w:t>
      </w:r>
    </w:p>
    <w:p w:rsidR="006F13A3" w:rsidRPr="00D952EB" w:rsidRDefault="00D952EB" w:rsidP="00D952E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1.4</w:t>
      </w:r>
      <w:r w:rsidR="006F13A3" w:rsidRPr="00AB2CFE">
        <w:rPr>
          <w:rFonts w:ascii="Times New Roman" w:eastAsia="Times New Roman" w:hAnsi="Times New Roman" w:cs="Times New Roman"/>
          <w:sz w:val="24"/>
          <w:szCs w:val="24"/>
          <w:lang w:eastAsia="ru-RU"/>
        </w:rPr>
        <w:t>. Деятельность совета основывается на принципах добровольности, равноправия и законности.</w:t>
      </w:r>
    </w:p>
    <w:p w:rsidR="006F13A3" w:rsidRPr="00AB2CFE" w:rsidRDefault="00D952EB" w:rsidP="00D95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6F13A3" w:rsidRPr="00AB2CFE">
        <w:rPr>
          <w:rFonts w:ascii="Times New Roman" w:eastAsia="Times New Roman" w:hAnsi="Times New Roman" w:cs="Times New Roman"/>
          <w:sz w:val="24"/>
          <w:szCs w:val="24"/>
          <w:lang w:eastAsia="ru-RU"/>
        </w:rPr>
        <w:t>. Совет в своей деятельности руководствуется Конституцией Российской Федерации, Федеральным законом «Об общих принципах организации местного самоуправления в Российской Федерации»</w:t>
      </w:r>
      <w:r w:rsidR="00C820A8">
        <w:rPr>
          <w:rFonts w:ascii="Times New Roman" w:eastAsia="Times New Roman" w:hAnsi="Times New Roman" w:cs="Times New Roman"/>
          <w:sz w:val="24"/>
          <w:szCs w:val="24"/>
          <w:lang w:eastAsia="ru-RU"/>
        </w:rPr>
        <w:t xml:space="preserve">, Федеральным законом «Об основах общественного контроля </w:t>
      </w:r>
      <w:r w:rsidR="00C820A8" w:rsidRPr="000F3545">
        <w:rPr>
          <w:rFonts w:ascii="Times New Roman" w:eastAsia="Times New Roman" w:hAnsi="Times New Roman" w:cs="Times New Roman"/>
          <w:sz w:val="24"/>
          <w:szCs w:val="24"/>
          <w:lang w:eastAsia="ru-RU"/>
        </w:rPr>
        <w:t>в Российской Федерации</w:t>
      </w:r>
      <w:r w:rsidR="00C820A8">
        <w:rPr>
          <w:rFonts w:ascii="Times New Roman" w:eastAsia="Times New Roman" w:hAnsi="Times New Roman" w:cs="Times New Roman"/>
          <w:sz w:val="24"/>
          <w:szCs w:val="24"/>
          <w:lang w:eastAsia="ru-RU"/>
        </w:rPr>
        <w:t>»</w:t>
      </w:r>
      <w:r w:rsidR="006F13A3" w:rsidRPr="00AB2CFE">
        <w:rPr>
          <w:rFonts w:ascii="Times New Roman" w:eastAsia="Times New Roman" w:hAnsi="Times New Roman" w:cs="Times New Roman"/>
          <w:sz w:val="24"/>
          <w:szCs w:val="24"/>
          <w:lang w:eastAsia="ru-RU"/>
        </w:rPr>
        <w:t>, другими федеральными законами и законами Ханты-Мансийского автономного округа, Уставом муниципального образования городское поселение Талинка, настоящим Положением.</w:t>
      </w:r>
    </w:p>
    <w:p w:rsidR="006F13A3" w:rsidRPr="00AB2CFE" w:rsidRDefault="006F13A3" w:rsidP="006F13A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F13A3" w:rsidRPr="00AB2CFE" w:rsidRDefault="006F13A3" w:rsidP="006F13A3">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AB2CFE">
        <w:rPr>
          <w:rFonts w:ascii="Times New Roman" w:eastAsia="Times New Roman" w:hAnsi="Times New Roman" w:cs="Times New Roman"/>
          <w:caps/>
          <w:sz w:val="24"/>
          <w:szCs w:val="24"/>
          <w:lang w:eastAsia="ru-RU"/>
        </w:rPr>
        <w:t>II. Цели и задачи деятельности совета</w:t>
      </w:r>
    </w:p>
    <w:p w:rsidR="006F13A3" w:rsidRPr="00AB2CFE" w:rsidRDefault="006F13A3" w:rsidP="006F13A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2.1. Основные цели совета:</w:t>
      </w:r>
    </w:p>
    <w:p w:rsidR="006F13A3" w:rsidRPr="00AB2CFE" w:rsidRDefault="006F13A3" w:rsidP="006F13A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консолидация усилий администрации городского поселения и общественности в реализации целевых программ, проведении культурных, общественно значимых мероприятий в поселении;</w:t>
      </w:r>
    </w:p>
    <w:p w:rsidR="006F13A3" w:rsidRPr="00AB2CFE" w:rsidRDefault="006F13A3" w:rsidP="006F13A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xml:space="preserve">- обеспечение эффективного и постоянного взаимодействия администрации поселения с общественными организациями и объединениями. </w:t>
      </w:r>
    </w:p>
    <w:p w:rsidR="006F13A3" w:rsidRDefault="006F13A3" w:rsidP="006F13A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создание механизма обратной связи между ними по важнейшим социально-экономическим, политическим и культурным вопросам.</w:t>
      </w:r>
    </w:p>
    <w:p w:rsidR="00C820A8" w:rsidRPr="00C820A8" w:rsidRDefault="00C820A8" w:rsidP="00C820A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20A8">
        <w:rPr>
          <w:rFonts w:ascii="Times New Roman" w:eastAsia="Times New Roman" w:hAnsi="Times New Roman" w:cs="Times New Roman"/>
          <w:sz w:val="24"/>
          <w:szCs w:val="24"/>
          <w:lang w:eastAsia="ru-RU"/>
        </w:rPr>
        <w:t xml:space="preserve">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w:t>
      </w:r>
      <w:r w:rsidRPr="00C820A8">
        <w:rPr>
          <w:rFonts w:ascii="Times New Roman" w:eastAsia="Times New Roman" w:hAnsi="Times New Roman" w:cs="Times New Roman"/>
          <w:sz w:val="24"/>
          <w:szCs w:val="24"/>
          <w:lang w:eastAsia="ru-RU"/>
        </w:rPr>
        <w:lastRenderedPageBreak/>
        <w:t>законных интересов общественных объединений и иных негосударственных некоммерческих организаций.</w:t>
      </w:r>
    </w:p>
    <w:p w:rsidR="00C820A8" w:rsidRPr="00AB2CFE" w:rsidRDefault="00C820A8" w:rsidP="006F13A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2.2. Задачами совета являются:</w:t>
      </w:r>
    </w:p>
    <w:p w:rsidR="006F13A3" w:rsidRPr="00AB2CFE" w:rsidRDefault="00C820A8"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13A3" w:rsidRPr="00AB2CFE">
        <w:rPr>
          <w:rFonts w:ascii="Times New Roman" w:eastAsia="Times New Roman" w:hAnsi="Times New Roman" w:cs="Times New Roman"/>
          <w:sz w:val="24"/>
          <w:szCs w:val="24"/>
          <w:lang w:eastAsia="ru-RU"/>
        </w:rPr>
        <w:t>привлечение общественности поселения к разработке и реализации целевых программ социально-экономического развития городского поселения Талинка;</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обеспечение учета мнения общественности в процессе правотворчества органов местного самоуправления и должностных лиц;</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анализ актуальных для жизни поселения проблем, выработка рекомендаций по их решению;</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изучение общественного мнения по вопросам социально-экономического, культурного развития поселения;</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координация деятельности общественных организаций и объединений, в проведении общегородских культурно-массовых мероприятий;</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поддержка социально значимых инициатив жителей муниципального образования городское поселение Талинка;</w:t>
      </w:r>
    </w:p>
    <w:p w:rsidR="00C820A8" w:rsidRDefault="006F13A3" w:rsidP="00C820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повышение роли общественных, политических, религиозных организаций в жизни муниципального образова</w:t>
      </w:r>
      <w:r w:rsidR="00D952EB">
        <w:rPr>
          <w:rFonts w:ascii="Times New Roman" w:eastAsia="Times New Roman" w:hAnsi="Times New Roman" w:cs="Times New Roman"/>
          <w:sz w:val="24"/>
          <w:szCs w:val="24"/>
          <w:lang w:eastAsia="ru-RU"/>
        </w:rPr>
        <w:t>ния городское поселение Талинка;</w:t>
      </w:r>
    </w:p>
    <w:p w:rsidR="00D952EB" w:rsidRPr="00D37EB6" w:rsidRDefault="00D952EB" w:rsidP="00D952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7EB6">
        <w:rPr>
          <w:rFonts w:ascii="Times New Roman" w:eastAsia="Times New Roman" w:hAnsi="Times New Roman" w:cs="Times New Roman"/>
          <w:sz w:val="24"/>
          <w:szCs w:val="24"/>
          <w:lang w:eastAsia="ru-RU"/>
        </w:rPr>
        <w:t>- проведение общественной экспертизы проектов правовых актов органов местного самоуправления;</w:t>
      </w:r>
    </w:p>
    <w:p w:rsidR="00390377" w:rsidRDefault="00390377" w:rsidP="003903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7EB6">
        <w:rPr>
          <w:rFonts w:ascii="Times New Roman" w:eastAsia="Times New Roman" w:hAnsi="Times New Roman" w:cs="Times New Roman"/>
          <w:sz w:val="24"/>
          <w:szCs w:val="24"/>
          <w:lang w:eastAsia="ru-RU"/>
        </w:rPr>
        <w:t>- осуществления в соответствии с Федеральным законом общественного контроля за деятельностью органов местного самоуправления городского поселения Талинка, а также за соблюдением свободы слова в средствах массовой информации;</w:t>
      </w:r>
    </w:p>
    <w:p w:rsidR="00C820A8" w:rsidRDefault="00C820A8" w:rsidP="00C820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20A8">
        <w:rPr>
          <w:rFonts w:ascii="Times New Roman" w:eastAsia="Times New Roman" w:hAnsi="Times New Roman" w:cs="Times New Roman"/>
          <w:sz w:val="24"/>
          <w:szCs w:val="24"/>
          <w:lang w:eastAsia="ru-RU"/>
        </w:rPr>
        <w:t>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r>
        <w:rPr>
          <w:rFonts w:ascii="Times New Roman" w:eastAsia="Times New Roman" w:hAnsi="Times New Roman" w:cs="Times New Roman"/>
          <w:sz w:val="24"/>
          <w:szCs w:val="24"/>
          <w:lang w:eastAsia="ru-RU"/>
        </w:rPr>
        <w:t>;</w:t>
      </w:r>
    </w:p>
    <w:p w:rsidR="00C820A8" w:rsidRPr="00C820A8" w:rsidRDefault="00C820A8" w:rsidP="00C820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20A8">
        <w:rPr>
          <w:rFonts w:ascii="Times New Roman" w:eastAsia="Times New Roman" w:hAnsi="Times New Roman" w:cs="Times New Roman"/>
          <w:sz w:val="24"/>
          <w:szCs w:val="24"/>
          <w:lang w:eastAsia="ru-RU"/>
        </w:rPr>
        <w:t>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r>
        <w:rPr>
          <w:rFonts w:ascii="Times New Roman" w:eastAsia="Times New Roman" w:hAnsi="Times New Roman" w:cs="Times New Roman"/>
          <w:sz w:val="24"/>
          <w:szCs w:val="24"/>
          <w:lang w:eastAsia="ru-RU"/>
        </w:rPr>
        <w:t>.</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F13A3" w:rsidRDefault="006F13A3" w:rsidP="006F13A3">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AB2CFE">
        <w:rPr>
          <w:rFonts w:ascii="Times New Roman" w:eastAsia="Times New Roman" w:hAnsi="Times New Roman" w:cs="Times New Roman"/>
          <w:caps/>
          <w:sz w:val="24"/>
          <w:szCs w:val="24"/>
          <w:lang w:eastAsia="ru-RU"/>
        </w:rPr>
        <w:t>III. Функции совета</w:t>
      </w:r>
    </w:p>
    <w:p w:rsidR="000B14FF" w:rsidRPr="00AB2CFE" w:rsidRDefault="000B14FF" w:rsidP="006F13A3">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3.1. Основными функциями совета являются:</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участие в разработке и реализации целевых программ социально-экономического развития;</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участие в разработке и проведении мероприятий, посвященных общественно значимым событиям в жизни поселения;</w:t>
      </w:r>
    </w:p>
    <w:p w:rsidR="006F13A3"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xml:space="preserve">- </w:t>
      </w:r>
      <w:r w:rsidRPr="007853C8">
        <w:rPr>
          <w:rFonts w:ascii="Times New Roman" w:eastAsia="Times New Roman" w:hAnsi="Times New Roman" w:cs="Times New Roman"/>
          <w:sz w:val="24"/>
          <w:szCs w:val="24"/>
          <w:lang w:eastAsia="ru-RU"/>
        </w:rPr>
        <w:t xml:space="preserve">участие представителей совета по согласованию с </w:t>
      </w:r>
      <w:r w:rsidR="00472C74" w:rsidRPr="007853C8">
        <w:rPr>
          <w:rFonts w:ascii="Times New Roman" w:eastAsia="Times New Roman" w:hAnsi="Times New Roman" w:cs="Times New Roman"/>
          <w:sz w:val="24"/>
          <w:szCs w:val="24"/>
          <w:lang w:eastAsia="ru-RU"/>
        </w:rPr>
        <w:t xml:space="preserve">главой поселения - </w:t>
      </w:r>
      <w:r w:rsidRPr="007853C8">
        <w:rPr>
          <w:rFonts w:ascii="Times New Roman" w:eastAsia="Times New Roman" w:hAnsi="Times New Roman" w:cs="Times New Roman"/>
          <w:sz w:val="24"/>
          <w:szCs w:val="24"/>
          <w:lang w:eastAsia="ru-RU"/>
        </w:rPr>
        <w:t xml:space="preserve">председателем </w:t>
      </w:r>
      <w:r w:rsidR="00472C74" w:rsidRPr="007853C8">
        <w:rPr>
          <w:rFonts w:ascii="Times New Roman" w:eastAsia="Times New Roman" w:hAnsi="Times New Roman" w:cs="Times New Roman"/>
          <w:sz w:val="24"/>
          <w:szCs w:val="24"/>
          <w:lang w:eastAsia="ru-RU"/>
        </w:rPr>
        <w:t xml:space="preserve">общественного </w:t>
      </w:r>
      <w:r w:rsidRPr="007853C8">
        <w:rPr>
          <w:rFonts w:ascii="Times New Roman" w:eastAsia="Times New Roman" w:hAnsi="Times New Roman" w:cs="Times New Roman"/>
          <w:sz w:val="24"/>
          <w:szCs w:val="24"/>
          <w:lang w:eastAsia="ru-RU"/>
        </w:rPr>
        <w:t>совета</w:t>
      </w:r>
      <w:r w:rsidR="00472C74" w:rsidRPr="007853C8">
        <w:rPr>
          <w:rFonts w:ascii="Times New Roman" w:eastAsia="Times New Roman" w:hAnsi="Times New Roman" w:cs="Times New Roman"/>
          <w:sz w:val="24"/>
          <w:szCs w:val="24"/>
          <w:lang w:eastAsia="ru-RU"/>
        </w:rPr>
        <w:t xml:space="preserve"> и председателем Совета депутатов </w:t>
      </w:r>
      <w:r w:rsidRPr="007853C8">
        <w:rPr>
          <w:rFonts w:ascii="Times New Roman" w:eastAsia="Times New Roman" w:hAnsi="Times New Roman" w:cs="Times New Roman"/>
          <w:sz w:val="24"/>
          <w:szCs w:val="24"/>
          <w:lang w:eastAsia="ru-RU"/>
        </w:rPr>
        <w:t xml:space="preserve">в работе постоянно действующих комиссий </w:t>
      </w:r>
      <w:r w:rsidR="00472C74" w:rsidRPr="007853C8">
        <w:rPr>
          <w:rFonts w:ascii="Times New Roman" w:eastAsia="Times New Roman" w:hAnsi="Times New Roman" w:cs="Times New Roman"/>
          <w:sz w:val="24"/>
          <w:szCs w:val="24"/>
          <w:lang w:eastAsia="ru-RU"/>
        </w:rPr>
        <w:t xml:space="preserve">Совета депутатов и комиссий </w:t>
      </w:r>
      <w:r w:rsidRPr="007853C8">
        <w:rPr>
          <w:rFonts w:ascii="Times New Roman" w:eastAsia="Times New Roman" w:hAnsi="Times New Roman" w:cs="Times New Roman"/>
          <w:sz w:val="24"/>
          <w:szCs w:val="24"/>
          <w:lang w:eastAsia="ru-RU"/>
        </w:rPr>
        <w:t>администрации поселения;</w:t>
      </w:r>
    </w:p>
    <w:p w:rsidR="00C820A8" w:rsidRDefault="00940375" w:rsidP="00C820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участие в реализации мероприятий по противодействию коррупции </w:t>
      </w:r>
      <w:r w:rsidRPr="00940375">
        <w:rPr>
          <w:rFonts w:ascii="Times New Roman" w:eastAsia="Times New Roman" w:hAnsi="Times New Roman" w:cs="Times New Roman"/>
          <w:sz w:val="24"/>
          <w:szCs w:val="24"/>
          <w:lang w:eastAsia="ru-RU"/>
        </w:rPr>
        <w:t>в муниципальном образовании городское поселение Талинка</w:t>
      </w:r>
      <w:r>
        <w:rPr>
          <w:rFonts w:ascii="Times New Roman" w:eastAsia="Times New Roman" w:hAnsi="Times New Roman" w:cs="Times New Roman"/>
          <w:sz w:val="24"/>
          <w:szCs w:val="24"/>
          <w:lang w:eastAsia="ru-RU"/>
        </w:rPr>
        <w:t>;</w:t>
      </w:r>
    </w:p>
    <w:p w:rsidR="00C820A8" w:rsidRDefault="00C820A8" w:rsidP="00FA7F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осуществление общественного контроля</w:t>
      </w:r>
      <w:r w:rsidRPr="00C820A8">
        <w:rPr>
          <w:rFonts w:ascii="Times New Roman" w:eastAsia="Times New Roman" w:hAnsi="Times New Roman" w:cs="Times New Roman"/>
          <w:sz w:val="24"/>
          <w:szCs w:val="24"/>
          <w:lang w:eastAsia="ru-RU"/>
        </w:rPr>
        <w:t xml:space="preserve"> в формах, предусмотренных Федеральным законом</w:t>
      </w:r>
      <w:r>
        <w:rPr>
          <w:rFonts w:ascii="Times New Roman" w:eastAsia="Times New Roman" w:hAnsi="Times New Roman" w:cs="Times New Roman"/>
          <w:sz w:val="24"/>
          <w:szCs w:val="24"/>
          <w:lang w:eastAsia="ru-RU"/>
        </w:rPr>
        <w:t xml:space="preserve"> «Об основах общественного контроля </w:t>
      </w:r>
      <w:r w:rsidRPr="000F3545">
        <w:rPr>
          <w:rFonts w:ascii="Times New Roman" w:eastAsia="Times New Roman" w:hAnsi="Times New Roman" w:cs="Times New Roman"/>
          <w:sz w:val="24"/>
          <w:szCs w:val="24"/>
          <w:lang w:eastAsia="ru-RU"/>
        </w:rPr>
        <w:t>в Российской Федерации</w:t>
      </w:r>
      <w:r>
        <w:rPr>
          <w:rFonts w:ascii="Times New Roman" w:eastAsia="Times New Roman" w:hAnsi="Times New Roman" w:cs="Times New Roman"/>
          <w:sz w:val="24"/>
          <w:szCs w:val="24"/>
          <w:lang w:eastAsia="ru-RU"/>
        </w:rPr>
        <w:t>»</w:t>
      </w:r>
      <w:r w:rsidRPr="00C820A8">
        <w:rPr>
          <w:rFonts w:ascii="Times New Roman" w:eastAsia="Times New Roman" w:hAnsi="Times New Roman" w:cs="Times New Roman"/>
          <w:sz w:val="24"/>
          <w:szCs w:val="24"/>
          <w:lang w:eastAsia="ru-RU"/>
        </w:rPr>
        <w:t xml:space="preserve"> и другими федеральными законами</w:t>
      </w:r>
      <w:r w:rsidR="00FA7F40">
        <w:rPr>
          <w:rFonts w:ascii="Times New Roman" w:eastAsia="Times New Roman" w:hAnsi="Times New Roman" w:cs="Times New Roman"/>
          <w:sz w:val="24"/>
          <w:szCs w:val="24"/>
          <w:lang w:eastAsia="ru-RU"/>
        </w:rPr>
        <w:t>;</w:t>
      </w:r>
    </w:p>
    <w:p w:rsidR="00FA7F40" w:rsidRPr="007853C8" w:rsidRDefault="00FA7F40" w:rsidP="00FA7F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осуществление общественного контроля</w:t>
      </w:r>
      <w:r w:rsidRPr="00FA7F40">
        <w:rPr>
          <w:rFonts w:ascii="Times New Roman" w:eastAsia="Times New Roman" w:hAnsi="Times New Roman" w:cs="Times New Roman"/>
          <w:sz w:val="24"/>
          <w:szCs w:val="24"/>
          <w:lang w:eastAsia="ru-RU"/>
        </w:rPr>
        <w:t xml:space="preserve"> в порядке, предусмотренном Федеральным законом</w:t>
      </w:r>
      <w:r>
        <w:rPr>
          <w:rFonts w:ascii="Times New Roman" w:eastAsia="Times New Roman" w:hAnsi="Times New Roman" w:cs="Times New Roman"/>
          <w:sz w:val="24"/>
          <w:szCs w:val="24"/>
          <w:lang w:eastAsia="ru-RU"/>
        </w:rPr>
        <w:t xml:space="preserve"> от 04.04.2005 № </w:t>
      </w:r>
      <w:r w:rsidRPr="00FA7F40">
        <w:rPr>
          <w:rFonts w:ascii="Times New Roman" w:eastAsia="Times New Roman" w:hAnsi="Times New Roman" w:cs="Times New Roman"/>
          <w:sz w:val="24"/>
          <w:szCs w:val="24"/>
          <w:lang w:eastAsia="ru-RU"/>
        </w:rPr>
        <w:t>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r>
        <w:rPr>
          <w:rFonts w:ascii="Times New Roman" w:eastAsia="Times New Roman" w:hAnsi="Times New Roman" w:cs="Times New Roman"/>
          <w:sz w:val="24"/>
          <w:szCs w:val="24"/>
          <w:lang w:eastAsia="ru-RU"/>
        </w:rPr>
        <w:t xml:space="preserve"> (советах).</w:t>
      </w:r>
    </w:p>
    <w:p w:rsidR="006F13A3"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lastRenderedPageBreak/>
        <w:t>- информирование населения муниципального образования городское поселение Талинка через общественные, политические и религиозные организации о деятельности органов местного самоуправления и привлечение общественности к участию в обсуждении и поиске решений по наиболее острым проблемам жизни муниципального образования городское поселение Талинка.</w:t>
      </w:r>
    </w:p>
    <w:p w:rsidR="000B14FF" w:rsidRPr="00AB2CFE" w:rsidRDefault="000B14FF"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F13A3" w:rsidRDefault="006F13A3" w:rsidP="006F13A3">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AB2CFE">
        <w:rPr>
          <w:rFonts w:ascii="Times New Roman" w:eastAsia="Times New Roman" w:hAnsi="Times New Roman" w:cs="Times New Roman"/>
          <w:caps/>
          <w:sz w:val="24"/>
          <w:szCs w:val="24"/>
          <w:lang w:eastAsia="ru-RU"/>
        </w:rPr>
        <w:t>IV. Состав и порядок формирования совета</w:t>
      </w:r>
    </w:p>
    <w:p w:rsidR="000B14FF" w:rsidRPr="00AB2CFE" w:rsidRDefault="000B14FF" w:rsidP="006F13A3">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rsidR="006F13A3" w:rsidRDefault="006F13A3" w:rsidP="006F13A3">
      <w:pPr>
        <w:autoSpaceDE w:val="0"/>
        <w:autoSpaceDN w:val="0"/>
        <w:adjustRightInd w:val="0"/>
        <w:spacing w:after="0" w:line="240" w:lineRule="auto"/>
        <w:ind w:firstLine="709"/>
        <w:jc w:val="both"/>
        <w:rPr>
          <w:rFonts w:ascii="Times New Roman" w:hAnsi="Times New Roman" w:cs="Times New Roman"/>
          <w:sz w:val="24"/>
          <w:szCs w:val="24"/>
        </w:rPr>
      </w:pPr>
      <w:r w:rsidRPr="00AB2CFE">
        <w:rPr>
          <w:rFonts w:ascii="Times New Roman" w:eastAsia="Times New Roman" w:hAnsi="Times New Roman" w:cs="Times New Roman"/>
          <w:sz w:val="24"/>
          <w:szCs w:val="24"/>
          <w:lang w:eastAsia="ru-RU"/>
        </w:rPr>
        <w:t>4.1. Совет формируется на добровольной основе из представителей</w:t>
      </w:r>
      <w:r w:rsidR="00076916" w:rsidRPr="00AB2CFE">
        <w:rPr>
          <w:rFonts w:ascii="Times New Roman" w:eastAsia="Times New Roman" w:hAnsi="Times New Roman" w:cs="Times New Roman"/>
          <w:sz w:val="24"/>
          <w:szCs w:val="24"/>
          <w:lang w:eastAsia="ru-RU"/>
        </w:rPr>
        <w:t xml:space="preserve">общественных, религиозных организаций, политических партий, </w:t>
      </w:r>
      <w:r w:rsidR="00076916" w:rsidRPr="007853C8">
        <w:rPr>
          <w:rFonts w:ascii="Times New Roman" w:hAnsi="Times New Roman" w:cs="Times New Roman"/>
          <w:sz w:val="24"/>
          <w:szCs w:val="24"/>
        </w:rPr>
        <w:t>жителей</w:t>
      </w:r>
      <w:r w:rsidR="00076916" w:rsidRPr="00AB2CFE">
        <w:rPr>
          <w:rFonts w:ascii="Times New Roman" w:hAnsi="Times New Roman" w:cs="Times New Roman"/>
          <w:sz w:val="24"/>
          <w:szCs w:val="24"/>
        </w:rPr>
        <w:t xml:space="preserve"> городского поселения Талинка, </w:t>
      </w:r>
      <w:r w:rsidR="00076916" w:rsidRPr="007853C8">
        <w:rPr>
          <w:rFonts w:ascii="Times New Roman" w:hAnsi="Times New Roman" w:cs="Times New Roman"/>
          <w:sz w:val="24"/>
          <w:szCs w:val="24"/>
        </w:rPr>
        <w:t>добившихся</w:t>
      </w:r>
      <w:r w:rsidR="00076916" w:rsidRPr="00AB2CFE">
        <w:rPr>
          <w:rFonts w:ascii="Times New Roman" w:hAnsi="Times New Roman" w:cs="Times New Roman"/>
          <w:sz w:val="24"/>
          <w:szCs w:val="24"/>
        </w:rPr>
        <w:t xml:space="preserve"> широкого общественного признания в связи с профессиональной, общественной, научной или творческой деятельностью.</w:t>
      </w:r>
    </w:p>
    <w:p w:rsidR="00076916" w:rsidRPr="00076916" w:rsidRDefault="00076916" w:rsidP="00076916">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4.2.</w:t>
      </w:r>
      <w:r w:rsidRPr="00076916">
        <w:rPr>
          <w:rFonts w:ascii="Times New Roman" w:hAnsi="Times New Roman" w:cs="Times New Roman"/>
          <w:sz w:val="24"/>
          <w:szCs w:val="24"/>
        </w:rPr>
        <w:t xml:space="preserve">На первом заседании совета избираются председатель </w:t>
      </w:r>
      <w:r w:rsidR="00D952EB">
        <w:rPr>
          <w:rFonts w:ascii="Times New Roman" w:hAnsi="Times New Roman" w:cs="Times New Roman"/>
          <w:sz w:val="24"/>
          <w:szCs w:val="24"/>
        </w:rPr>
        <w:t xml:space="preserve">Общественного совета и </w:t>
      </w:r>
      <w:r w:rsidRPr="00076916">
        <w:rPr>
          <w:rFonts w:ascii="Times New Roman" w:hAnsi="Times New Roman" w:cs="Times New Roman"/>
          <w:sz w:val="24"/>
          <w:szCs w:val="24"/>
        </w:rPr>
        <w:t>ответственный секретарь</w:t>
      </w:r>
      <w:r w:rsidR="00D952EB">
        <w:rPr>
          <w:rFonts w:ascii="Times New Roman" w:hAnsi="Times New Roman" w:cs="Times New Roman"/>
          <w:sz w:val="24"/>
          <w:szCs w:val="24"/>
        </w:rPr>
        <w:t>.</w:t>
      </w:r>
    </w:p>
    <w:p w:rsidR="00076916" w:rsidRPr="00AB2CFE" w:rsidRDefault="00D952EB" w:rsidP="0007691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4.3</w:t>
      </w:r>
      <w:r w:rsidR="00076916" w:rsidRPr="00076916">
        <w:rPr>
          <w:rFonts w:ascii="Times New Roman" w:hAnsi="Times New Roman" w:cs="Times New Roman"/>
          <w:bCs/>
          <w:sz w:val="24"/>
          <w:szCs w:val="24"/>
        </w:rPr>
        <w:t>.</w:t>
      </w:r>
      <w:r w:rsidR="00076916" w:rsidRPr="00076916">
        <w:rPr>
          <w:rFonts w:ascii="Times New Roman" w:hAnsi="Times New Roman" w:cs="Times New Roman"/>
          <w:sz w:val="24"/>
          <w:szCs w:val="24"/>
        </w:rPr>
        <w:t xml:space="preserve"> Председатель </w:t>
      </w:r>
      <w:r>
        <w:rPr>
          <w:rFonts w:ascii="Times New Roman" w:hAnsi="Times New Roman" w:cs="Times New Roman"/>
          <w:sz w:val="24"/>
          <w:szCs w:val="24"/>
        </w:rPr>
        <w:t>Общественного</w:t>
      </w:r>
      <w:r w:rsidR="00076916" w:rsidRPr="00076916">
        <w:rPr>
          <w:rFonts w:ascii="Times New Roman" w:hAnsi="Times New Roman" w:cs="Times New Roman"/>
          <w:sz w:val="24"/>
          <w:szCs w:val="24"/>
        </w:rPr>
        <w:t xml:space="preserve"> совета </w:t>
      </w:r>
      <w:r>
        <w:rPr>
          <w:rFonts w:ascii="Times New Roman" w:hAnsi="Times New Roman" w:cs="Times New Roman"/>
          <w:sz w:val="24"/>
          <w:szCs w:val="24"/>
        </w:rPr>
        <w:t>и ответственный секретарь избираю</w:t>
      </w:r>
      <w:r w:rsidR="00076916" w:rsidRPr="00076916">
        <w:rPr>
          <w:rFonts w:ascii="Times New Roman" w:hAnsi="Times New Roman" w:cs="Times New Roman"/>
          <w:sz w:val="24"/>
          <w:szCs w:val="24"/>
        </w:rPr>
        <w:t>тся</w:t>
      </w:r>
      <w:r>
        <w:rPr>
          <w:rFonts w:ascii="Times New Roman" w:hAnsi="Times New Roman" w:cs="Times New Roman"/>
          <w:sz w:val="24"/>
          <w:szCs w:val="24"/>
        </w:rPr>
        <w:t xml:space="preserve"> путем простого голосования большинства.</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4.2. Член</w:t>
      </w:r>
      <w:r w:rsidR="00076916">
        <w:rPr>
          <w:rFonts w:ascii="Times New Roman" w:eastAsia="Times New Roman" w:hAnsi="Times New Roman" w:cs="Times New Roman"/>
          <w:sz w:val="24"/>
          <w:szCs w:val="24"/>
          <w:lang w:eastAsia="ru-RU"/>
        </w:rPr>
        <w:t xml:space="preserve">ы совета могут временно (на 1 - </w:t>
      </w:r>
      <w:r w:rsidRPr="00AB2CFE">
        <w:rPr>
          <w:rFonts w:ascii="Times New Roman" w:eastAsia="Times New Roman" w:hAnsi="Times New Roman" w:cs="Times New Roman"/>
          <w:sz w:val="24"/>
          <w:szCs w:val="24"/>
          <w:lang w:eastAsia="ru-RU"/>
        </w:rPr>
        <w:t>2 заседания) делегировать свои полномочия другому лицу из состава</w:t>
      </w:r>
      <w:r w:rsidR="00472C74">
        <w:rPr>
          <w:rFonts w:ascii="Times New Roman" w:eastAsia="Times New Roman" w:hAnsi="Times New Roman" w:cs="Times New Roman"/>
          <w:sz w:val="24"/>
          <w:szCs w:val="24"/>
          <w:lang w:eastAsia="ru-RU"/>
        </w:rPr>
        <w:t xml:space="preserve"> объединения</w:t>
      </w:r>
      <w:r w:rsidRPr="00AB2CFE">
        <w:rPr>
          <w:rFonts w:ascii="Times New Roman" w:eastAsia="Times New Roman" w:hAnsi="Times New Roman" w:cs="Times New Roman"/>
          <w:sz w:val="24"/>
          <w:szCs w:val="24"/>
          <w:lang w:eastAsia="ru-RU"/>
        </w:rPr>
        <w:t xml:space="preserve">. </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4.3. Члены совета, отсутствующие более чем на трех заседаниях подряд без уважительной причины, могут быть исключены из состава совета.</w:t>
      </w:r>
    </w:p>
    <w:p w:rsidR="006F13A3"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4.4. Решение о внесении изменений в состав совета принимается на очередном заседании совета простым большинством голосов присутствующих на заседании членов совета и утверждается постановлением главы поселения.</w:t>
      </w:r>
    </w:p>
    <w:p w:rsidR="000B14FF" w:rsidRPr="00AB2CFE" w:rsidRDefault="000B14FF"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F13A3" w:rsidRDefault="006F13A3" w:rsidP="006F13A3">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AB2CFE">
        <w:rPr>
          <w:rFonts w:ascii="Times New Roman" w:eastAsia="Times New Roman" w:hAnsi="Times New Roman" w:cs="Times New Roman"/>
          <w:caps/>
          <w:sz w:val="24"/>
          <w:szCs w:val="24"/>
          <w:lang w:eastAsia="ru-RU"/>
        </w:rPr>
        <w:t>V. Организация деятельности совета</w:t>
      </w:r>
    </w:p>
    <w:p w:rsidR="000B14FF" w:rsidRPr="00AB2CFE" w:rsidRDefault="000B14FF" w:rsidP="006F13A3">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5.1. Совет строит свою работу на основе гласности и коллегиальности.</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5.2. Совет работает в режиме заседаний. Заседания совета являются открытыми.</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5.3. Заседания совета созываются председателем совета или его заместителем по мере необходимости, но не реже одного раза в квартал. Заседание совета считается правомочным, если на нем присутствует не менее половины его членов.</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Решения совета принимаются простым большинством голосов присутствующих на заседании членов совета. При равенстве голосов принятым считается решение, за которое проголосовал председатель совета.</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5.4. Протокол заседания подписывается председателем совета или в его отсутствие заместителем и ответственным секретарем совета. Решения совета подписываются председателем совета (заместителем в его отсутствие). Решения совета носят рекомендательный характер.</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5.5. При невозможности присутствовать на очередном заседании члены совета должны известить об этом секретаря не позднее, чем за три рабочих дня до проведения заседания.</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5.6. Председатель совета руководит подготовкой заседаний совета, проводит заседание совета, осуществляет контроль за исполнением решений совета.</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5.7. Организационно-техническое и документальное обеспечение заседаний, ведение делопроизводства, связь с членами совета, обеспечение взаимодействия совета со средствами массовой информации осуществляет ответственный секретарь совета.</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5.</w:t>
      </w:r>
      <w:r w:rsidR="009C1DD0">
        <w:rPr>
          <w:rFonts w:ascii="Times New Roman" w:eastAsia="Times New Roman" w:hAnsi="Times New Roman" w:cs="Times New Roman"/>
          <w:sz w:val="24"/>
          <w:szCs w:val="24"/>
          <w:lang w:eastAsia="ru-RU"/>
        </w:rPr>
        <w:t>8</w:t>
      </w:r>
      <w:r w:rsidRPr="00AB2CFE">
        <w:rPr>
          <w:rFonts w:ascii="Times New Roman" w:eastAsia="Times New Roman" w:hAnsi="Times New Roman" w:cs="Times New Roman"/>
          <w:sz w:val="24"/>
          <w:szCs w:val="24"/>
          <w:lang w:eastAsia="ru-RU"/>
        </w:rPr>
        <w:t xml:space="preserve">. Заседания совета проводятся в соответствии с планом работы, формируемым по  предложениям членов совета </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5.</w:t>
      </w:r>
      <w:r w:rsidR="009C1DD0">
        <w:rPr>
          <w:rFonts w:ascii="Times New Roman" w:eastAsia="Times New Roman" w:hAnsi="Times New Roman" w:cs="Times New Roman"/>
          <w:sz w:val="24"/>
          <w:szCs w:val="24"/>
          <w:lang w:eastAsia="ru-RU"/>
        </w:rPr>
        <w:t>9</w:t>
      </w:r>
      <w:r w:rsidRPr="00AB2CFE">
        <w:rPr>
          <w:rFonts w:ascii="Times New Roman" w:eastAsia="Times New Roman" w:hAnsi="Times New Roman" w:cs="Times New Roman"/>
          <w:sz w:val="24"/>
          <w:szCs w:val="24"/>
          <w:lang w:eastAsia="ru-RU"/>
        </w:rPr>
        <w:t>. Каждый член совета имеет право предлагать для рассмотрения на совете вопросы, имеющие значение для эффективного социально-экономического и политического развития муниципального образования городское поселение Талинка и затрагивающие интересы населения поселения.</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lastRenderedPageBreak/>
        <w:t>5.1</w:t>
      </w:r>
      <w:r w:rsidR="009C1DD0">
        <w:rPr>
          <w:rFonts w:ascii="Times New Roman" w:eastAsia="Times New Roman" w:hAnsi="Times New Roman" w:cs="Times New Roman"/>
          <w:sz w:val="24"/>
          <w:szCs w:val="24"/>
          <w:lang w:eastAsia="ru-RU"/>
        </w:rPr>
        <w:t>0</w:t>
      </w:r>
      <w:r w:rsidRPr="00AB2CFE">
        <w:rPr>
          <w:rFonts w:ascii="Times New Roman" w:eastAsia="Times New Roman" w:hAnsi="Times New Roman" w:cs="Times New Roman"/>
          <w:sz w:val="24"/>
          <w:szCs w:val="24"/>
          <w:lang w:eastAsia="ru-RU"/>
        </w:rPr>
        <w:t xml:space="preserve">. К работе </w:t>
      </w:r>
      <w:r w:rsidR="00777B5F">
        <w:rPr>
          <w:rFonts w:ascii="Times New Roman" w:eastAsia="Times New Roman" w:hAnsi="Times New Roman" w:cs="Times New Roman"/>
          <w:sz w:val="24"/>
          <w:szCs w:val="24"/>
          <w:lang w:eastAsia="ru-RU"/>
        </w:rPr>
        <w:t>с</w:t>
      </w:r>
      <w:r w:rsidRPr="00AB2CFE">
        <w:rPr>
          <w:rFonts w:ascii="Times New Roman" w:eastAsia="Times New Roman" w:hAnsi="Times New Roman" w:cs="Times New Roman"/>
          <w:sz w:val="24"/>
          <w:szCs w:val="24"/>
          <w:lang w:eastAsia="ru-RU"/>
        </w:rPr>
        <w:t>овета</w:t>
      </w:r>
      <w:r w:rsidR="009C1DD0">
        <w:rPr>
          <w:rFonts w:ascii="Times New Roman" w:eastAsia="Times New Roman" w:hAnsi="Times New Roman" w:cs="Times New Roman"/>
          <w:sz w:val="24"/>
          <w:szCs w:val="24"/>
          <w:lang w:eastAsia="ru-RU"/>
        </w:rPr>
        <w:t>,</w:t>
      </w:r>
      <w:r w:rsidRPr="00AB2CFE">
        <w:rPr>
          <w:rFonts w:ascii="Times New Roman" w:eastAsia="Times New Roman" w:hAnsi="Times New Roman" w:cs="Times New Roman"/>
          <w:sz w:val="24"/>
          <w:szCs w:val="24"/>
          <w:lang w:eastAsia="ru-RU"/>
        </w:rPr>
        <w:t xml:space="preserve"> в случае необходимости</w:t>
      </w:r>
      <w:r w:rsidR="009C1DD0">
        <w:rPr>
          <w:rFonts w:ascii="Times New Roman" w:eastAsia="Times New Roman" w:hAnsi="Times New Roman" w:cs="Times New Roman"/>
          <w:sz w:val="24"/>
          <w:szCs w:val="24"/>
          <w:lang w:eastAsia="ru-RU"/>
        </w:rPr>
        <w:t>,</w:t>
      </w:r>
      <w:r w:rsidRPr="00AB2CFE">
        <w:rPr>
          <w:rFonts w:ascii="Times New Roman" w:eastAsia="Times New Roman" w:hAnsi="Times New Roman" w:cs="Times New Roman"/>
          <w:sz w:val="24"/>
          <w:szCs w:val="24"/>
          <w:lang w:eastAsia="ru-RU"/>
        </w:rPr>
        <w:t xml:space="preserve"> могут привлекаться депутаты Совета депутатов  муниципального образования городское поселение Талинка, представители структурных подразделений администрации поселения. </w:t>
      </w:r>
    </w:p>
    <w:p w:rsidR="006F13A3" w:rsidRPr="007853C8"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53C8">
        <w:rPr>
          <w:rFonts w:ascii="Times New Roman" w:eastAsia="Times New Roman" w:hAnsi="Times New Roman" w:cs="Times New Roman"/>
          <w:sz w:val="24"/>
          <w:szCs w:val="24"/>
          <w:lang w:eastAsia="ru-RU"/>
        </w:rPr>
        <w:t>5.1</w:t>
      </w:r>
      <w:r w:rsidR="009C1DD0">
        <w:rPr>
          <w:rFonts w:ascii="Times New Roman" w:eastAsia="Times New Roman" w:hAnsi="Times New Roman" w:cs="Times New Roman"/>
          <w:sz w:val="24"/>
          <w:szCs w:val="24"/>
          <w:lang w:eastAsia="ru-RU"/>
        </w:rPr>
        <w:t>1</w:t>
      </w:r>
      <w:r w:rsidRPr="007853C8">
        <w:rPr>
          <w:rFonts w:ascii="Times New Roman" w:eastAsia="Times New Roman" w:hAnsi="Times New Roman" w:cs="Times New Roman"/>
          <w:sz w:val="24"/>
          <w:szCs w:val="24"/>
          <w:lang w:eastAsia="ru-RU"/>
        </w:rPr>
        <w:t xml:space="preserve">. Для подготовки и проработки конкретных вопросов в рамках совета могут создаваться временные рабочие группы. </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5.1</w:t>
      </w:r>
      <w:r w:rsidR="009C1DD0">
        <w:rPr>
          <w:rFonts w:ascii="Times New Roman" w:eastAsia="Times New Roman" w:hAnsi="Times New Roman" w:cs="Times New Roman"/>
          <w:sz w:val="24"/>
          <w:szCs w:val="24"/>
          <w:lang w:eastAsia="ru-RU"/>
        </w:rPr>
        <w:t>2</w:t>
      </w:r>
      <w:r w:rsidRPr="00AB2CFE">
        <w:rPr>
          <w:rFonts w:ascii="Times New Roman" w:eastAsia="Times New Roman" w:hAnsi="Times New Roman" w:cs="Times New Roman"/>
          <w:sz w:val="24"/>
          <w:szCs w:val="24"/>
          <w:lang w:eastAsia="ru-RU"/>
        </w:rPr>
        <w:t>. Решения совета в семидневный срок после дня заседания должны быть направлены членам Совета, другим заинтересованным лицам.</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5.1</w:t>
      </w:r>
      <w:r w:rsidR="009C1DD0">
        <w:rPr>
          <w:rFonts w:ascii="Times New Roman" w:eastAsia="Times New Roman" w:hAnsi="Times New Roman" w:cs="Times New Roman"/>
          <w:sz w:val="24"/>
          <w:szCs w:val="24"/>
          <w:lang w:eastAsia="ru-RU"/>
        </w:rPr>
        <w:t>3</w:t>
      </w:r>
      <w:r w:rsidRPr="00AB2CFE">
        <w:rPr>
          <w:rFonts w:ascii="Times New Roman" w:eastAsia="Times New Roman" w:hAnsi="Times New Roman" w:cs="Times New Roman"/>
          <w:sz w:val="24"/>
          <w:szCs w:val="24"/>
          <w:lang w:eastAsia="ru-RU"/>
        </w:rPr>
        <w:t xml:space="preserve">. Организационно-техническое и документальное обеспечение деятельности совета осуществляет отдел по </w:t>
      </w:r>
      <w:r w:rsidR="009C1DD0">
        <w:rPr>
          <w:rFonts w:ascii="Times New Roman" w:eastAsia="Times New Roman" w:hAnsi="Times New Roman" w:cs="Times New Roman"/>
          <w:sz w:val="24"/>
          <w:szCs w:val="24"/>
          <w:lang w:eastAsia="ru-RU"/>
        </w:rPr>
        <w:t xml:space="preserve">социальным вопросам и </w:t>
      </w:r>
      <w:r w:rsidRPr="00AB2CFE">
        <w:rPr>
          <w:rFonts w:ascii="Times New Roman" w:eastAsia="Times New Roman" w:hAnsi="Times New Roman" w:cs="Times New Roman"/>
          <w:sz w:val="24"/>
          <w:szCs w:val="24"/>
          <w:lang w:eastAsia="ru-RU"/>
        </w:rPr>
        <w:t>связям с общественностью администрации городского поселения Талинка.</w:t>
      </w:r>
    </w:p>
    <w:p w:rsidR="006F13A3" w:rsidRPr="00AB2CFE" w:rsidRDefault="006F13A3" w:rsidP="006F13A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F13A3" w:rsidRPr="00AB2CFE" w:rsidRDefault="006F13A3" w:rsidP="006F13A3">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AB2CFE">
        <w:rPr>
          <w:rFonts w:ascii="Times New Roman" w:eastAsia="Times New Roman" w:hAnsi="Times New Roman" w:cs="Times New Roman"/>
          <w:caps/>
          <w:sz w:val="24"/>
          <w:szCs w:val="24"/>
          <w:lang w:eastAsia="ru-RU"/>
        </w:rPr>
        <w:t>VI. Права и обязанности членов совета</w:t>
      </w:r>
    </w:p>
    <w:p w:rsidR="006F13A3" w:rsidRPr="00AB2CFE" w:rsidRDefault="006F13A3" w:rsidP="006F13A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6.1. Члены совета обладают равными правами при обсуждении вопросов, внесенных в повестку заседания совета, а также при голосовании.</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6.2. Член совета имеет право:</w:t>
      </w:r>
    </w:p>
    <w:p w:rsidR="006F13A3" w:rsidRPr="00AB2CFE" w:rsidRDefault="00827A87"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A7F40">
        <w:rPr>
          <w:rFonts w:ascii="Times New Roman" w:eastAsia="Times New Roman" w:hAnsi="Times New Roman" w:cs="Times New Roman"/>
          <w:sz w:val="24"/>
          <w:szCs w:val="24"/>
          <w:lang w:eastAsia="ru-RU"/>
        </w:rPr>
        <w:t xml:space="preserve"> </w:t>
      </w:r>
      <w:r w:rsidR="006F13A3" w:rsidRPr="00AB2CFE">
        <w:rPr>
          <w:rFonts w:ascii="Times New Roman" w:eastAsia="Times New Roman" w:hAnsi="Times New Roman" w:cs="Times New Roman"/>
          <w:sz w:val="24"/>
          <w:szCs w:val="24"/>
          <w:lang w:eastAsia="ru-RU"/>
        </w:rPr>
        <w:t>пользоваться всей информацией, поступившей и хранящейся в делах совета, знакомиться со всеми материалами совета, получать из них выписки и копии;</w:t>
      </w:r>
    </w:p>
    <w:p w:rsidR="00E76383" w:rsidRDefault="00E7638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A7F40">
        <w:rPr>
          <w:rFonts w:ascii="Times New Roman" w:eastAsia="Times New Roman" w:hAnsi="Times New Roman" w:cs="Times New Roman"/>
          <w:sz w:val="24"/>
          <w:szCs w:val="24"/>
          <w:lang w:eastAsia="ru-RU"/>
        </w:rPr>
        <w:t>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040629" w:rsidRDefault="00040629"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осуществлять общественный контроль</w:t>
      </w:r>
      <w:r w:rsidRPr="00FA7F40">
        <w:rPr>
          <w:rFonts w:ascii="Times New Roman" w:eastAsia="Times New Roman" w:hAnsi="Times New Roman" w:cs="Times New Roman"/>
          <w:sz w:val="24"/>
          <w:szCs w:val="24"/>
          <w:lang w:eastAsia="ru-RU"/>
        </w:rPr>
        <w:t xml:space="preserve"> в порядке, предусмотренном Федеральным законом</w:t>
      </w:r>
      <w:r>
        <w:rPr>
          <w:rFonts w:ascii="Times New Roman" w:eastAsia="Times New Roman" w:hAnsi="Times New Roman" w:cs="Times New Roman"/>
          <w:sz w:val="24"/>
          <w:szCs w:val="24"/>
          <w:lang w:eastAsia="ru-RU"/>
        </w:rPr>
        <w:t xml:space="preserve"> от 04.04.2005 № </w:t>
      </w:r>
      <w:r w:rsidRPr="00FA7F40">
        <w:rPr>
          <w:rFonts w:ascii="Times New Roman" w:eastAsia="Times New Roman" w:hAnsi="Times New Roman" w:cs="Times New Roman"/>
          <w:sz w:val="24"/>
          <w:szCs w:val="24"/>
          <w:lang w:eastAsia="ru-RU"/>
        </w:rPr>
        <w:t>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r>
        <w:rPr>
          <w:rFonts w:ascii="Times New Roman" w:eastAsia="Times New Roman" w:hAnsi="Times New Roman" w:cs="Times New Roman"/>
          <w:sz w:val="24"/>
          <w:szCs w:val="24"/>
          <w:lang w:eastAsia="ru-RU"/>
        </w:rPr>
        <w:t xml:space="preserve"> (советах);</w:t>
      </w:r>
    </w:p>
    <w:p w:rsidR="006F13A3" w:rsidRPr="00AB2CFE" w:rsidRDefault="00E7638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F13A3" w:rsidRPr="00AB2CFE">
        <w:rPr>
          <w:rFonts w:ascii="Times New Roman" w:eastAsia="Times New Roman" w:hAnsi="Times New Roman" w:cs="Times New Roman"/>
          <w:sz w:val="24"/>
          <w:szCs w:val="24"/>
          <w:lang w:eastAsia="ru-RU"/>
        </w:rPr>
        <w:t>запрашивать и получать в установленном порядке от органов местного самоуправления информацию и материалы, необходимые для подготовки вопросов</w:t>
      </w:r>
      <w:r>
        <w:rPr>
          <w:rFonts w:ascii="Times New Roman" w:eastAsia="Times New Roman" w:hAnsi="Times New Roman" w:cs="Times New Roman"/>
          <w:sz w:val="24"/>
          <w:szCs w:val="24"/>
          <w:lang w:eastAsia="ru-RU"/>
        </w:rPr>
        <w:t xml:space="preserve"> на заседания совета, </w:t>
      </w:r>
      <w:r w:rsidR="006F13A3" w:rsidRPr="00AB2CFE">
        <w:rPr>
          <w:rFonts w:ascii="Times New Roman" w:eastAsia="Times New Roman" w:hAnsi="Times New Roman" w:cs="Times New Roman"/>
          <w:sz w:val="24"/>
          <w:szCs w:val="24"/>
          <w:lang w:eastAsia="ru-RU"/>
        </w:rPr>
        <w:t>касающиеся деятельности органов местного самоуправления</w:t>
      </w:r>
      <w:r w:rsidR="000406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w:t>
      </w:r>
      <w:r w:rsidRPr="00FA7F40">
        <w:rPr>
          <w:rFonts w:ascii="Times New Roman" w:eastAsia="Times New Roman" w:hAnsi="Times New Roman" w:cs="Times New Roman"/>
          <w:sz w:val="24"/>
          <w:szCs w:val="24"/>
          <w:lang w:eastAsia="ru-RU"/>
        </w:rPr>
        <w:t>для осуществления общественного контроля</w:t>
      </w:r>
      <w:r w:rsidR="006F13A3" w:rsidRPr="00AB2CFE">
        <w:rPr>
          <w:rFonts w:ascii="Times New Roman" w:eastAsia="Times New Roman" w:hAnsi="Times New Roman" w:cs="Times New Roman"/>
          <w:sz w:val="24"/>
          <w:szCs w:val="24"/>
          <w:lang w:eastAsia="ru-RU"/>
        </w:rPr>
        <w:t>;</w:t>
      </w:r>
    </w:p>
    <w:p w:rsidR="006F13A3" w:rsidRPr="00AB2CFE" w:rsidRDefault="00E7638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13A3" w:rsidRPr="00AB2CFE">
        <w:rPr>
          <w:rFonts w:ascii="Times New Roman" w:eastAsia="Times New Roman" w:hAnsi="Times New Roman" w:cs="Times New Roman"/>
          <w:sz w:val="24"/>
          <w:szCs w:val="24"/>
          <w:lang w:eastAsia="ru-RU"/>
        </w:rPr>
        <w:t>в случае несогласия с принятым решением совета изложить письменно свое мнение, которое подлежит обязательному приобщению к протоколу заседания совета;</w:t>
      </w:r>
    </w:p>
    <w:p w:rsidR="006F13A3" w:rsidRPr="00AB2CFE" w:rsidRDefault="00E7638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13A3" w:rsidRPr="00AB2CFE">
        <w:rPr>
          <w:rFonts w:ascii="Times New Roman" w:eastAsia="Times New Roman" w:hAnsi="Times New Roman" w:cs="Times New Roman"/>
          <w:sz w:val="24"/>
          <w:szCs w:val="24"/>
          <w:lang w:eastAsia="ru-RU"/>
        </w:rPr>
        <w:t>вносить на повторное рассмотрение совета вопрос в случае появления новых фактов и свидетельств, которые могли бы повлиять на принятое решение;</w:t>
      </w:r>
    </w:p>
    <w:p w:rsidR="006F13A3" w:rsidRDefault="00E7638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13A3" w:rsidRPr="00AB2CFE">
        <w:rPr>
          <w:rFonts w:ascii="Times New Roman" w:eastAsia="Times New Roman" w:hAnsi="Times New Roman" w:cs="Times New Roman"/>
          <w:sz w:val="24"/>
          <w:szCs w:val="24"/>
          <w:lang w:eastAsia="ru-RU"/>
        </w:rPr>
        <w:t>получать организационную, методическую и консультативную помощь по вопросам деятельности совета от специалистов администрации поселения;</w:t>
      </w:r>
    </w:p>
    <w:p w:rsidR="00FA7F40" w:rsidRPr="00FA7F40" w:rsidRDefault="00040629" w:rsidP="00FA7F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0" w:name="sub_1014"/>
      <w:r>
        <w:rPr>
          <w:rFonts w:ascii="Times New Roman" w:eastAsia="Times New Roman" w:hAnsi="Times New Roman" w:cs="Times New Roman"/>
          <w:sz w:val="24"/>
          <w:szCs w:val="24"/>
          <w:lang w:eastAsia="ru-RU"/>
        </w:rPr>
        <w:t>-</w:t>
      </w:r>
      <w:r w:rsidR="00FA7F40" w:rsidRPr="00FA7F40">
        <w:rPr>
          <w:rFonts w:ascii="Times New Roman" w:eastAsia="Times New Roman" w:hAnsi="Times New Roman" w:cs="Times New Roman"/>
          <w:sz w:val="24"/>
          <w:szCs w:val="24"/>
          <w:lang w:eastAsia="ru-RU"/>
        </w:rPr>
        <w:t xml:space="preserve">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местного самоуправления</w:t>
      </w:r>
      <w:r w:rsidR="00FA7F40" w:rsidRPr="00C22B07">
        <w:rPr>
          <w:rFonts w:ascii="Times New Roman" w:eastAsia="Times New Roman" w:hAnsi="Times New Roman" w:cs="Times New Roman"/>
          <w:sz w:val="24"/>
          <w:szCs w:val="24"/>
          <w:lang w:eastAsia="ru-RU"/>
        </w:rPr>
        <w:t>,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
    <w:p w:rsidR="00FA7F40" w:rsidRPr="00FA7F40" w:rsidRDefault="00040629" w:rsidP="00FA7F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 w:name="sub_1016"/>
      <w:bookmarkEnd w:id="0"/>
      <w:r>
        <w:rPr>
          <w:rFonts w:ascii="Times New Roman" w:eastAsia="Times New Roman" w:hAnsi="Times New Roman" w:cs="Times New Roman"/>
          <w:sz w:val="24"/>
          <w:szCs w:val="24"/>
          <w:lang w:eastAsia="ru-RU"/>
        </w:rPr>
        <w:t xml:space="preserve">- </w:t>
      </w:r>
      <w:r w:rsidR="00FA7F40" w:rsidRPr="00FA7F40">
        <w:rPr>
          <w:rFonts w:ascii="Times New Roman" w:eastAsia="Times New Roman" w:hAnsi="Times New Roman" w:cs="Times New Roman"/>
          <w:sz w:val="24"/>
          <w:szCs w:val="24"/>
          <w:lang w:eastAsia="ru-RU"/>
        </w:rPr>
        <w:t>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FA7F40" w:rsidRPr="00FA7F40" w:rsidRDefault="00040629" w:rsidP="00FA7F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 w:name="sub_1017"/>
      <w:bookmarkEnd w:id="1"/>
      <w:r>
        <w:rPr>
          <w:rFonts w:ascii="Times New Roman" w:eastAsia="Times New Roman" w:hAnsi="Times New Roman" w:cs="Times New Roman"/>
          <w:sz w:val="24"/>
          <w:szCs w:val="24"/>
          <w:lang w:eastAsia="ru-RU"/>
        </w:rPr>
        <w:t xml:space="preserve">- </w:t>
      </w:r>
      <w:r w:rsidR="00FA7F40" w:rsidRPr="00FA7F40">
        <w:rPr>
          <w:rFonts w:ascii="Times New Roman" w:eastAsia="Times New Roman" w:hAnsi="Times New Roman" w:cs="Times New Roman"/>
          <w:sz w:val="24"/>
          <w:szCs w:val="24"/>
          <w:lang w:eastAsia="ru-RU"/>
        </w:rPr>
        <w:t>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bookmarkEnd w:id="2"/>
    <w:p w:rsidR="006F13A3" w:rsidRPr="00AB2CFE" w:rsidRDefault="00040629"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F13A3" w:rsidRPr="00AB2CFE">
        <w:rPr>
          <w:rFonts w:ascii="Times New Roman" w:eastAsia="Times New Roman" w:hAnsi="Times New Roman" w:cs="Times New Roman"/>
          <w:sz w:val="24"/>
          <w:szCs w:val="24"/>
          <w:lang w:eastAsia="ru-RU"/>
        </w:rPr>
        <w:t>вносить предложения по совершенствованию организации взаимодействия с органами местного самоуправления по вопросам, входящим в его компетенцию;</w:t>
      </w:r>
    </w:p>
    <w:p w:rsidR="006F13A3" w:rsidRPr="00AB2CFE" w:rsidRDefault="00040629"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13A3" w:rsidRPr="00AB2CFE">
        <w:rPr>
          <w:rFonts w:ascii="Times New Roman" w:eastAsia="Times New Roman" w:hAnsi="Times New Roman" w:cs="Times New Roman"/>
          <w:sz w:val="24"/>
          <w:szCs w:val="24"/>
          <w:lang w:eastAsia="ru-RU"/>
        </w:rPr>
        <w:t xml:space="preserve">освещать через средства массовой информации наиболее актуальные вопросы, обсуждаемые советом, и принятые по ним решения; </w:t>
      </w:r>
    </w:p>
    <w:p w:rsidR="00040629" w:rsidRDefault="00040629" w:rsidP="0004062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13A3" w:rsidRPr="00AB2CFE">
        <w:rPr>
          <w:rFonts w:ascii="Times New Roman" w:eastAsia="Times New Roman" w:hAnsi="Times New Roman" w:cs="Times New Roman"/>
          <w:sz w:val="24"/>
          <w:szCs w:val="24"/>
          <w:lang w:eastAsia="ru-RU"/>
        </w:rPr>
        <w:t>контролир</w:t>
      </w:r>
      <w:r>
        <w:rPr>
          <w:rFonts w:ascii="Times New Roman" w:eastAsia="Times New Roman" w:hAnsi="Times New Roman" w:cs="Times New Roman"/>
          <w:sz w:val="24"/>
          <w:szCs w:val="24"/>
          <w:lang w:eastAsia="ru-RU"/>
        </w:rPr>
        <w:t>овать исполнение решений совета;</w:t>
      </w:r>
    </w:p>
    <w:p w:rsidR="00040629" w:rsidRPr="00AB2CFE" w:rsidRDefault="00040629" w:rsidP="0004062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A7F40">
        <w:rPr>
          <w:rFonts w:ascii="Times New Roman" w:eastAsia="Times New Roman" w:hAnsi="Times New Roman" w:cs="Times New Roman"/>
          <w:sz w:val="24"/>
          <w:szCs w:val="24"/>
          <w:lang w:eastAsia="ru-RU"/>
        </w:rPr>
        <w:t>пользоваться иными правами, предусмотренными законода</w:t>
      </w:r>
      <w:r>
        <w:rPr>
          <w:rFonts w:ascii="Times New Roman" w:eastAsia="Times New Roman" w:hAnsi="Times New Roman" w:cs="Times New Roman"/>
          <w:sz w:val="24"/>
          <w:szCs w:val="24"/>
          <w:lang w:eastAsia="ru-RU"/>
        </w:rPr>
        <w:t>тельством Российской Федерации.</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6.3. Члены совета обязаны:</w:t>
      </w:r>
    </w:p>
    <w:p w:rsidR="006F13A3" w:rsidRPr="00AB2CFE" w:rsidRDefault="00301FA7"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13A3" w:rsidRPr="00AB2CFE">
        <w:rPr>
          <w:rFonts w:ascii="Times New Roman" w:eastAsia="Times New Roman" w:hAnsi="Times New Roman" w:cs="Times New Roman"/>
          <w:sz w:val="24"/>
          <w:szCs w:val="24"/>
          <w:lang w:eastAsia="ru-RU"/>
        </w:rPr>
        <w:t>участвовать в формировании планов работы и повестки дня заседаний совета;</w:t>
      </w:r>
    </w:p>
    <w:p w:rsidR="006F13A3" w:rsidRPr="00AB2CFE" w:rsidRDefault="00301FA7"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13A3" w:rsidRPr="00AB2CFE">
        <w:rPr>
          <w:rFonts w:ascii="Times New Roman" w:eastAsia="Times New Roman" w:hAnsi="Times New Roman" w:cs="Times New Roman"/>
          <w:sz w:val="24"/>
          <w:szCs w:val="24"/>
          <w:lang w:eastAsia="ru-RU"/>
        </w:rPr>
        <w:t>участвовать в заседаниях совета;</w:t>
      </w:r>
    </w:p>
    <w:p w:rsidR="006F13A3" w:rsidRDefault="00301FA7"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13A3" w:rsidRPr="00AB2CFE">
        <w:rPr>
          <w:rFonts w:ascii="Times New Roman" w:eastAsia="Times New Roman" w:hAnsi="Times New Roman" w:cs="Times New Roman"/>
          <w:sz w:val="24"/>
          <w:szCs w:val="24"/>
          <w:lang w:eastAsia="ru-RU"/>
        </w:rPr>
        <w:t>способств</w:t>
      </w:r>
      <w:r>
        <w:rPr>
          <w:rFonts w:ascii="Times New Roman" w:eastAsia="Times New Roman" w:hAnsi="Times New Roman" w:cs="Times New Roman"/>
          <w:sz w:val="24"/>
          <w:szCs w:val="24"/>
          <w:lang w:eastAsia="ru-RU"/>
        </w:rPr>
        <w:t>овать реализации решений совета;</w:t>
      </w:r>
    </w:p>
    <w:p w:rsidR="00301FA7" w:rsidRPr="00301FA7" w:rsidRDefault="00301FA7" w:rsidP="00301FA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01FA7">
        <w:rPr>
          <w:rFonts w:ascii="Times New Roman" w:eastAsia="Times New Roman" w:hAnsi="Times New Roman" w:cs="Times New Roman"/>
          <w:sz w:val="24"/>
          <w:szCs w:val="24"/>
          <w:lang w:eastAsia="ru-RU"/>
        </w:rPr>
        <w:t>соблюдать законодательство Российской Федерации об общественном контроле;</w:t>
      </w:r>
    </w:p>
    <w:p w:rsidR="00301FA7" w:rsidRPr="00301FA7" w:rsidRDefault="00301FA7" w:rsidP="00301FA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sub_1022"/>
      <w:r>
        <w:rPr>
          <w:rFonts w:ascii="Times New Roman" w:eastAsia="Times New Roman" w:hAnsi="Times New Roman" w:cs="Times New Roman"/>
          <w:sz w:val="24"/>
          <w:szCs w:val="24"/>
          <w:lang w:eastAsia="ru-RU"/>
        </w:rPr>
        <w:t xml:space="preserve">- </w:t>
      </w:r>
      <w:r w:rsidRPr="00301FA7">
        <w:rPr>
          <w:rFonts w:ascii="Times New Roman" w:eastAsia="Times New Roman" w:hAnsi="Times New Roman" w:cs="Times New Roman"/>
          <w:sz w:val="24"/>
          <w:szCs w:val="24"/>
          <w:lang w:eastAsia="ru-RU"/>
        </w:rPr>
        <w:t>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301FA7" w:rsidRPr="00301FA7" w:rsidRDefault="00301FA7" w:rsidP="00301FA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sub_1023"/>
      <w:bookmarkEnd w:id="3"/>
      <w:r w:rsidRPr="00C22B07">
        <w:rPr>
          <w:rFonts w:ascii="Times New Roman" w:eastAsia="Times New Roman" w:hAnsi="Times New Roman" w:cs="Times New Roman"/>
          <w:sz w:val="24"/>
          <w:szCs w:val="24"/>
          <w:lang w:eastAsia="ru-RU"/>
        </w:rPr>
        <w:t>-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01FA7" w:rsidRPr="00301FA7" w:rsidRDefault="00301FA7" w:rsidP="00301FA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5" w:name="sub_1024"/>
      <w:bookmarkEnd w:id="4"/>
      <w:r>
        <w:rPr>
          <w:rFonts w:ascii="Times New Roman" w:eastAsia="Times New Roman" w:hAnsi="Times New Roman" w:cs="Times New Roman"/>
          <w:sz w:val="24"/>
          <w:szCs w:val="24"/>
          <w:lang w:eastAsia="ru-RU"/>
        </w:rPr>
        <w:t xml:space="preserve">- </w:t>
      </w:r>
      <w:r w:rsidRPr="00301FA7">
        <w:rPr>
          <w:rFonts w:ascii="Times New Roman" w:eastAsia="Times New Roman" w:hAnsi="Times New Roman" w:cs="Times New Roman"/>
          <w:sz w:val="24"/>
          <w:szCs w:val="24"/>
          <w:lang w:eastAsia="ru-RU"/>
        </w:rPr>
        <w:t>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bookmarkEnd w:id="5"/>
    <w:p w:rsidR="006F13A3" w:rsidRPr="00AB2CFE" w:rsidRDefault="006F13A3" w:rsidP="006F13A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F13A3" w:rsidRDefault="006F13A3" w:rsidP="006F13A3">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AB2CFE">
        <w:rPr>
          <w:rFonts w:ascii="Times New Roman" w:eastAsia="Times New Roman" w:hAnsi="Times New Roman" w:cs="Times New Roman"/>
          <w:caps/>
          <w:sz w:val="24"/>
          <w:szCs w:val="24"/>
          <w:lang w:eastAsia="ru-RU"/>
        </w:rPr>
        <w:t>VII. Заключительные положения</w:t>
      </w:r>
    </w:p>
    <w:p w:rsidR="000B14FF" w:rsidRPr="00AB2CFE" w:rsidRDefault="000B14FF" w:rsidP="006F13A3">
      <w:pPr>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xml:space="preserve">7.1. Изменения в настоящее Положение могут вноситься по решению совета с последующим утверждением постановлением </w:t>
      </w:r>
      <w:r w:rsidR="00A901F6">
        <w:rPr>
          <w:rFonts w:ascii="Times New Roman" w:eastAsia="Times New Roman" w:hAnsi="Times New Roman" w:cs="Times New Roman"/>
          <w:sz w:val="24"/>
          <w:szCs w:val="24"/>
          <w:lang w:eastAsia="ru-RU"/>
        </w:rPr>
        <w:t xml:space="preserve">администрации </w:t>
      </w:r>
      <w:r w:rsidRPr="00AB2CFE">
        <w:rPr>
          <w:rFonts w:ascii="Times New Roman" w:eastAsia="Times New Roman" w:hAnsi="Times New Roman" w:cs="Times New Roman"/>
          <w:sz w:val="24"/>
          <w:szCs w:val="24"/>
          <w:lang w:eastAsia="ru-RU"/>
        </w:rPr>
        <w:t>городского поселения Талинка.</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7.2. Совет прекращает свою деятельность по решению 2/3 списочного состава совета или по решению главы городского поселения Талинка.</w:t>
      </w:r>
    </w:p>
    <w:p w:rsidR="006F13A3" w:rsidRPr="00AB2CFE"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7.3. Срок полномочий членов Совета заканчивается по истечении срока полномочий главы городского поселения Талинка.</w:t>
      </w:r>
    </w:p>
    <w:p w:rsidR="006F13A3" w:rsidRDefault="006F13A3"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B2CFE">
        <w:rPr>
          <w:rFonts w:ascii="Times New Roman" w:eastAsia="Times New Roman" w:hAnsi="Times New Roman" w:cs="Times New Roman"/>
          <w:sz w:val="24"/>
          <w:szCs w:val="24"/>
          <w:lang w:eastAsia="ru-RU"/>
        </w:rPr>
        <w:t xml:space="preserve"> </w:t>
      </w:r>
    </w:p>
    <w:p w:rsidR="00203156" w:rsidRPr="00AB2CFE" w:rsidRDefault="00203156" w:rsidP="006F13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F13A3" w:rsidRPr="00AB2CFE" w:rsidRDefault="006F13A3" w:rsidP="006F13A3">
      <w:pPr>
        <w:spacing w:after="0" w:line="240" w:lineRule="auto"/>
        <w:ind w:left="6237"/>
        <w:rPr>
          <w:rFonts w:ascii="Times New Roman" w:eastAsia="Times New Roman" w:hAnsi="Times New Roman" w:cs="Times New Roman"/>
          <w:sz w:val="24"/>
          <w:szCs w:val="24"/>
          <w:lang w:eastAsia="ru-RU"/>
        </w:rPr>
      </w:pPr>
    </w:p>
    <w:p w:rsidR="006F13A3" w:rsidRPr="00AB2CFE" w:rsidRDefault="006F13A3" w:rsidP="006F13A3">
      <w:pPr>
        <w:spacing w:after="0" w:line="240" w:lineRule="auto"/>
        <w:ind w:left="6237"/>
        <w:rPr>
          <w:rFonts w:ascii="Times New Roman" w:eastAsia="Times New Roman" w:hAnsi="Times New Roman" w:cs="Times New Roman"/>
          <w:sz w:val="24"/>
          <w:szCs w:val="24"/>
          <w:lang w:eastAsia="ru-RU"/>
        </w:rPr>
      </w:pPr>
    </w:p>
    <w:p w:rsidR="006F13A3" w:rsidRPr="00AB2CFE" w:rsidRDefault="006F13A3" w:rsidP="006F13A3">
      <w:pPr>
        <w:spacing w:after="0" w:line="240" w:lineRule="auto"/>
        <w:ind w:left="6237"/>
        <w:rPr>
          <w:rFonts w:ascii="Times New Roman" w:eastAsia="Times New Roman" w:hAnsi="Times New Roman" w:cs="Times New Roman"/>
          <w:sz w:val="24"/>
          <w:szCs w:val="24"/>
          <w:lang w:eastAsia="ru-RU"/>
        </w:rPr>
      </w:pPr>
    </w:p>
    <w:p w:rsidR="006F13A3" w:rsidRPr="00AB2CFE" w:rsidRDefault="006F13A3" w:rsidP="006F13A3">
      <w:pPr>
        <w:spacing w:after="0" w:line="240" w:lineRule="auto"/>
        <w:ind w:left="6237"/>
        <w:rPr>
          <w:rFonts w:ascii="Times New Roman" w:eastAsia="Times New Roman" w:hAnsi="Times New Roman" w:cs="Times New Roman"/>
          <w:sz w:val="24"/>
          <w:szCs w:val="24"/>
          <w:lang w:eastAsia="ru-RU"/>
        </w:rPr>
      </w:pPr>
    </w:p>
    <w:p w:rsidR="006F13A3" w:rsidRPr="00AB2CFE" w:rsidRDefault="006F13A3" w:rsidP="006F13A3">
      <w:pPr>
        <w:spacing w:after="0" w:line="240" w:lineRule="auto"/>
        <w:ind w:left="6237"/>
        <w:rPr>
          <w:rFonts w:ascii="Times New Roman" w:eastAsia="Times New Roman" w:hAnsi="Times New Roman" w:cs="Times New Roman"/>
          <w:sz w:val="24"/>
          <w:szCs w:val="24"/>
          <w:lang w:eastAsia="ru-RU"/>
        </w:rPr>
      </w:pPr>
    </w:p>
    <w:p w:rsidR="006F13A3" w:rsidRPr="00AB2CFE" w:rsidRDefault="006F13A3" w:rsidP="006F13A3">
      <w:pPr>
        <w:spacing w:after="0" w:line="240" w:lineRule="auto"/>
        <w:ind w:left="6237"/>
        <w:rPr>
          <w:rFonts w:ascii="Times New Roman" w:eastAsia="Times New Roman" w:hAnsi="Times New Roman" w:cs="Times New Roman"/>
          <w:sz w:val="24"/>
          <w:szCs w:val="24"/>
          <w:lang w:eastAsia="ru-RU"/>
        </w:rPr>
      </w:pPr>
    </w:p>
    <w:p w:rsidR="006F13A3" w:rsidRPr="00AB2CFE" w:rsidRDefault="006F13A3" w:rsidP="006F13A3">
      <w:pPr>
        <w:spacing w:after="0" w:line="240" w:lineRule="auto"/>
        <w:ind w:left="6237"/>
        <w:rPr>
          <w:rFonts w:ascii="Times New Roman" w:eastAsia="Times New Roman" w:hAnsi="Times New Roman" w:cs="Times New Roman"/>
          <w:sz w:val="24"/>
          <w:szCs w:val="24"/>
          <w:lang w:eastAsia="ru-RU"/>
        </w:rPr>
      </w:pPr>
    </w:p>
    <w:p w:rsidR="006F13A3" w:rsidRPr="00AB2CFE" w:rsidRDefault="006F13A3" w:rsidP="006F13A3">
      <w:pPr>
        <w:spacing w:after="0" w:line="240" w:lineRule="auto"/>
        <w:ind w:left="6237"/>
        <w:rPr>
          <w:rFonts w:ascii="Times New Roman" w:eastAsia="Times New Roman" w:hAnsi="Times New Roman" w:cs="Times New Roman"/>
          <w:sz w:val="24"/>
          <w:szCs w:val="24"/>
          <w:lang w:eastAsia="ru-RU"/>
        </w:rPr>
      </w:pPr>
    </w:p>
    <w:p w:rsidR="006F13A3" w:rsidRDefault="006F13A3" w:rsidP="006F13A3">
      <w:pPr>
        <w:spacing w:after="0" w:line="240" w:lineRule="auto"/>
        <w:ind w:left="6237"/>
        <w:rPr>
          <w:rFonts w:ascii="Times New Roman" w:eastAsia="Times New Roman" w:hAnsi="Times New Roman" w:cs="Times New Roman"/>
          <w:sz w:val="28"/>
          <w:szCs w:val="28"/>
          <w:lang w:eastAsia="ru-RU"/>
        </w:rPr>
      </w:pPr>
    </w:p>
    <w:p w:rsidR="006F13A3" w:rsidRDefault="006F13A3" w:rsidP="006F13A3">
      <w:pPr>
        <w:spacing w:after="0" w:line="240" w:lineRule="auto"/>
        <w:ind w:left="6237"/>
        <w:rPr>
          <w:rFonts w:ascii="Times New Roman" w:eastAsia="Times New Roman" w:hAnsi="Times New Roman" w:cs="Times New Roman"/>
          <w:sz w:val="28"/>
          <w:szCs w:val="28"/>
          <w:lang w:eastAsia="ru-RU"/>
        </w:rPr>
      </w:pPr>
    </w:p>
    <w:p w:rsidR="00827A87" w:rsidRDefault="00827A87" w:rsidP="006F13A3">
      <w:pPr>
        <w:spacing w:after="0" w:line="240" w:lineRule="auto"/>
        <w:ind w:left="6237"/>
        <w:rPr>
          <w:rFonts w:ascii="Times New Roman" w:eastAsia="Times New Roman" w:hAnsi="Times New Roman" w:cs="Times New Roman"/>
          <w:sz w:val="28"/>
          <w:szCs w:val="28"/>
          <w:lang w:eastAsia="ru-RU"/>
        </w:rPr>
      </w:pPr>
    </w:p>
    <w:p w:rsidR="006F13A3" w:rsidRDefault="006F13A3" w:rsidP="006F13A3">
      <w:pPr>
        <w:spacing w:after="0" w:line="240" w:lineRule="auto"/>
        <w:ind w:left="6237"/>
        <w:rPr>
          <w:rFonts w:ascii="Times New Roman" w:eastAsia="Times New Roman" w:hAnsi="Times New Roman" w:cs="Times New Roman"/>
          <w:sz w:val="28"/>
          <w:szCs w:val="28"/>
          <w:lang w:eastAsia="ru-RU"/>
        </w:rPr>
      </w:pPr>
    </w:p>
    <w:p w:rsidR="006F13A3" w:rsidRDefault="006F13A3" w:rsidP="006F13A3">
      <w:pPr>
        <w:spacing w:after="0" w:line="240" w:lineRule="auto"/>
        <w:ind w:left="6237"/>
        <w:rPr>
          <w:rFonts w:ascii="Times New Roman" w:eastAsia="Times New Roman" w:hAnsi="Times New Roman" w:cs="Times New Roman"/>
          <w:sz w:val="28"/>
          <w:szCs w:val="28"/>
          <w:lang w:eastAsia="ru-RU"/>
        </w:rPr>
      </w:pPr>
    </w:p>
    <w:p w:rsidR="000B14FF" w:rsidRDefault="000B14FF" w:rsidP="00692EA6">
      <w:pPr>
        <w:tabs>
          <w:tab w:val="left" w:pos="0"/>
          <w:tab w:val="left" w:pos="700"/>
        </w:tabs>
        <w:spacing w:after="0" w:line="240" w:lineRule="auto"/>
        <w:ind w:left="6379"/>
        <w:rPr>
          <w:rFonts w:ascii="Times New Roman" w:eastAsia="Calibri" w:hAnsi="Times New Roman" w:cs="Times New Roman"/>
          <w:sz w:val="24"/>
          <w:szCs w:val="24"/>
          <w:lang w:eastAsia="ru-RU"/>
        </w:rPr>
      </w:pPr>
    </w:p>
    <w:p w:rsidR="006F13A3" w:rsidRDefault="006F13A3" w:rsidP="00692EA6">
      <w:pPr>
        <w:tabs>
          <w:tab w:val="left" w:pos="0"/>
          <w:tab w:val="left" w:pos="700"/>
        </w:tabs>
        <w:spacing w:after="0" w:line="240" w:lineRule="auto"/>
        <w:ind w:left="6379"/>
        <w:rPr>
          <w:rFonts w:ascii="Times New Roman" w:eastAsia="Calibri" w:hAnsi="Times New Roman" w:cs="Times New Roman"/>
          <w:sz w:val="24"/>
          <w:szCs w:val="24"/>
          <w:lang w:eastAsia="ru-RU"/>
        </w:rPr>
      </w:pPr>
      <w:r w:rsidRPr="00AB2CFE">
        <w:rPr>
          <w:rFonts w:ascii="Times New Roman" w:eastAsia="Calibri" w:hAnsi="Times New Roman" w:cs="Times New Roman"/>
          <w:sz w:val="24"/>
          <w:szCs w:val="24"/>
          <w:lang w:eastAsia="ru-RU"/>
        </w:rPr>
        <w:t xml:space="preserve">Приложение </w:t>
      </w:r>
      <w:r>
        <w:rPr>
          <w:rFonts w:ascii="Times New Roman" w:eastAsia="Calibri" w:hAnsi="Times New Roman" w:cs="Times New Roman"/>
          <w:sz w:val="24"/>
          <w:szCs w:val="24"/>
          <w:lang w:eastAsia="ru-RU"/>
        </w:rPr>
        <w:t>2</w:t>
      </w:r>
    </w:p>
    <w:p w:rsidR="006F13A3" w:rsidRDefault="006F13A3" w:rsidP="00692EA6">
      <w:pPr>
        <w:tabs>
          <w:tab w:val="left" w:pos="0"/>
          <w:tab w:val="left" w:pos="700"/>
        </w:tabs>
        <w:spacing w:after="0" w:line="240" w:lineRule="auto"/>
        <w:ind w:left="6379"/>
        <w:rPr>
          <w:rFonts w:ascii="Times New Roman" w:eastAsia="Calibri" w:hAnsi="Times New Roman" w:cs="Times New Roman"/>
          <w:sz w:val="24"/>
          <w:szCs w:val="24"/>
          <w:lang w:eastAsia="ru-RU"/>
        </w:rPr>
      </w:pPr>
      <w:r w:rsidRPr="00AB2CFE">
        <w:rPr>
          <w:rFonts w:ascii="Times New Roman" w:eastAsia="Calibri" w:hAnsi="Times New Roman" w:cs="Times New Roman"/>
          <w:sz w:val="24"/>
          <w:szCs w:val="24"/>
          <w:lang w:eastAsia="ru-RU"/>
        </w:rPr>
        <w:t>к постановлению</w:t>
      </w:r>
    </w:p>
    <w:p w:rsidR="006F13A3" w:rsidRDefault="006F13A3" w:rsidP="00692EA6">
      <w:pPr>
        <w:tabs>
          <w:tab w:val="left" w:pos="0"/>
          <w:tab w:val="left" w:pos="700"/>
        </w:tabs>
        <w:spacing w:after="0" w:line="240" w:lineRule="auto"/>
        <w:ind w:left="637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администрации городского</w:t>
      </w:r>
    </w:p>
    <w:p w:rsidR="00692EA6" w:rsidRDefault="006F13A3" w:rsidP="00692EA6">
      <w:pPr>
        <w:tabs>
          <w:tab w:val="left" w:pos="0"/>
          <w:tab w:val="left" w:pos="700"/>
          <w:tab w:val="left" w:pos="6600"/>
          <w:tab w:val="right" w:pos="9355"/>
        </w:tabs>
        <w:spacing w:after="0" w:line="240" w:lineRule="auto"/>
        <w:ind w:left="637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поселения Талинка</w:t>
      </w:r>
    </w:p>
    <w:p w:rsidR="006F13A3" w:rsidRDefault="006F13A3" w:rsidP="00692EA6">
      <w:pPr>
        <w:tabs>
          <w:tab w:val="left" w:pos="0"/>
          <w:tab w:val="left" w:pos="700"/>
          <w:tab w:val="left" w:pos="6600"/>
          <w:tab w:val="right" w:pos="9355"/>
        </w:tabs>
        <w:spacing w:after="0" w:line="240" w:lineRule="auto"/>
        <w:ind w:left="6379"/>
        <w:rPr>
          <w:rFonts w:ascii="Times New Roman" w:eastAsia="Calibri" w:hAnsi="Times New Roman" w:cs="Times New Roman"/>
          <w:sz w:val="24"/>
          <w:szCs w:val="24"/>
          <w:lang w:eastAsia="ru-RU"/>
        </w:rPr>
      </w:pPr>
      <w:r w:rsidRPr="00AB2CFE">
        <w:rPr>
          <w:rFonts w:ascii="Times New Roman" w:eastAsia="Calibri" w:hAnsi="Times New Roman" w:cs="Times New Roman"/>
          <w:sz w:val="24"/>
          <w:szCs w:val="24"/>
          <w:lang w:eastAsia="ru-RU"/>
        </w:rPr>
        <w:lastRenderedPageBreak/>
        <w:t xml:space="preserve">от </w:t>
      </w:r>
      <w:r w:rsidR="00341A70">
        <w:rPr>
          <w:rFonts w:ascii="Times New Roman" w:eastAsia="Calibri" w:hAnsi="Times New Roman" w:cs="Times New Roman"/>
          <w:sz w:val="24"/>
          <w:szCs w:val="24"/>
          <w:lang w:eastAsia="ru-RU"/>
        </w:rPr>
        <w:t xml:space="preserve">14.06.2016       </w:t>
      </w:r>
      <w:r w:rsidRPr="00AB2CFE">
        <w:rPr>
          <w:rFonts w:ascii="Times New Roman" w:eastAsia="Calibri" w:hAnsi="Times New Roman" w:cs="Times New Roman"/>
          <w:sz w:val="24"/>
          <w:szCs w:val="24"/>
          <w:lang w:eastAsia="ru-RU"/>
        </w:rPr>
        <w:t>№</w:t>
      </w:r>
      <w:r w:rsidR="00341A70">
        <w:rPr>
          <w:rFonts w:ascii="Times New Roman" w:eastAsia="Calibri" w:hAnsi="Times New Roman" w:cs="Times New Roman"/>
          <w:sz w:val="24"/>
          <w:szCs w:val="24"/>
          <w:lang w:eastAsia="ru-RU"/>
        </w:rPr>
        <w:t xml:space="preserve"> 283</w:t>
      </w:r>
      <w:r w:rsidRPr="00AB2CFE">
        <w:rPr>
          <w:rFonts w:ascii="Times New Roman" w:eastAsia="Calibri" w:hAnsi="Times New Roman" w:cs="Times New Roman"/>
          <w:sz w:val="24"/>
          <w:szCs w:val="24"/>
          <w:lang w:eastAsia="ru-RU"/>
        </w:rPr>
        <w:t xml:space="preserve">    </w:t>
      </w:r>
    </w:p>
    <w:p w:rsidR="006F13A3" w:rsidRPr="00AB2CFE" w:rsidRDefault="006F13A3" w:rsidP="006F13A3">
      <w:pPr>
        <w:tabs>
          <w:tab w:val="left" w:pos="5970"/>
          <w:tab w:val="right" w:pos="9355"/>
        </w:tabs>
        <w:spacing w:after="0" w:line="240" w:lineRule="auto"/>
        <w:rPr>
          <w:rFonts w:ascii="Times New Roman" w:eastAsia="Calibri" w:hAnsi="Times New Roman" w:cs="Times New Roman"/>
          <w:sz w:val="20"/>
          <w:szCs w:val="20"/>
          <w:lang w:eastAsia="ru-RU"/>
        </w:rPr>
      </w:pPr>
    </w:p>
    <w:p w:rsidR="00F30AE0" w:rsidRPr="00670258" w:rsidRDefault="00F30AE0" w:rsidP="00F30AE0">
      <w:pPr>
        <w:autoSpaceDE w:val="0"/>
        <w:autoSpaceDN w:val="0"/>
        <w:adjustRightInd w:val="0"/>
        <w:spacing w:after="0" w:line="240" w:lineRule="auto"/>
        <w:jc w:val="center"/>
        <w:rPr>
          <w:rFonts w:ascii="Times New Roman" w:eastAsia="Times New Roman" w:hAnsi="Times New Roman" w:cs="Times New Roman"/>
          <w:bCs/>
          <w:caps/>
          <w:sz w:val="24"/>
          <w:szCs w:val="24"/>
          <w:lang w:eastAsia="ru-RU"/>
        </w:rPr>
      </w:pPr>
      <w:r w:rsidRPr="00670258">
        <w:rPr>
          <w:rFonts w:ascii="Times New Roman" w:eastAsia="Times New Roman" w:hAnsi="Times New Roman" w:cs="Times New Roman"/>
          <w:bCs/>
          <w:caps/>
          <w:sz w:val="24"/>
          <w:szCs w:val="24"/>
          <w:lang w:eastAsia="ru-RU"/>
        </w:rPr>
        <w:t>с о с т а в</w:t>
      </w:r>
    </w:p>
    <w:p w:rsidR="00F30AE0" w:rsidRPr="00670258" w:rsidRDefault="00F30AE0" w:rsidP="00F30AE0">
      <w:pPr>
        <w:autoSpaceDE w:val="0"/>
        <w:autoSpaceDN w:val="0"/>
        <w:adjustRightInd w:val="0"/>
        <w:spacing w:after="0" w:line="240" w:lineRule="auto"/>
        <w:jc w:val="center"/>
        <w:rPr>
          <w:rFonts w:ascii="Times New Roman" w:eastAsia="Times New Roman" w:hAnsi="Times New Roman" w:cs="Times New Roman"/>
          <w:bCs/>
          <w:caps/>
          <w:sz w:val="24"/>
          <w:szCs w:val="24"/>
          <w:lang w:eastAsia="ru-RU"/>
        </w:rPr>
      </w:pPr>
    </w:p>
    <w:p w:rsidR="00F30AE0" w:rsidRDefault="00F30AE0" w:rsidP="00F30AE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Pr="00670258">
        <w:rPr>
          <w:rFonts w:ascii="Times New Roman" w:eastAsia="Times New Roman" w:hAnsi="Times New Roman" w:cs="Times New Roman"/>
          <w:bCs/>
          <w:sz w:val="24"/>
          <w:szCs w:val="24"/>
          <w:lang w:eastAsia="ru-RU"/>
        </w:rPr>
        <w:t xml:space="preserve">бщественного совета при главе городского поселения </w:t>
      </w:r>
      <w:proofErr w:type="spellStart"/>
      <w:r w:rsidRPr="00670258">
        <w:rPr>
          <w:rFonts w:ascii="Times New Roman" w:eastAsia="Times New Roman" w:hAnsi="Times New Roman" w:cs="Times New Roman"/>
          <w:bCs/>
          <w:sz w:val="24"/>
          <w:szCs w:val="24"/>
          <w:lang w:eastAsia="ru-RU"/>
        </w:rPr>
        <w:t>Талинка</w:t>
      </w:r>
      <w:proofErr w:type="spellEnd"/>
    </w:p>
    <w:p w:rsidR="00F30AE0" w:rsidRDefault="00F30AE0" w:rsidP="00F30AE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6804"/>
      </w:tblGrid>
      <w:tr w:rsidR="00F30AE0" w:rsidRPr="00670258" w:rsidTr="00387A4C">
        <w:tc>
          <w:tcPr>
            <w:tcW w:w="3085" w:type="dxa"/>
          </w:tcPr>
          <w:p w:rsidR="00F30AE0" w:rsidRDefault="00F30AE0" w:rsidP="00387A4C">
            <w:pPr>
              <w:rPr>
                <w:sz w:val="24"/>
                <w:szCs w:val="24"/>
              </w:rPr>
            </w:pPr>
            <w:proofErr w:type="spellStart"/>
            <w:r w:rsidRPr="00670258">
              <w:rPr>
                <w:sz w:val="24"/>
                <w:szCs w:val="24"/>
              </w:rPr>
              <w:t>Стыцюк</w:t>
            </w:r>
            <w:proofErr w:type="spellEnd"/>
            <w:r w:rsidRPr="00670258">
              <w:rPr>
                <w:sz w:val="24"/>
                <w:szCs w:val="24"/>
              </w:rPr>
              <w:t xml:space="preserve"> О.П.</w:t>
            </w:r>
          </w:p>
          <w:p w:rsidR="00F30AE0" w:rsidRDefault="00F30AE0" w:rsidP="00387A4C">
            <w:pPr>
              <w:rPr>
                <w:sz w:val="24"/>
                <w:szCs w:val="24"/>
              </w:rPr>
            </w:pPr>
          </w:p>
          <w:p w:rsidR="00F30AE0" w:rsidRPr="00670258" w:rsidRDefault="00F30AE0" w:rsidP="00387A4C">
            <w:pPr>
              <w:rPr>
                <w:sz w:val="24"/>
                <w:szCs w:val="24"/>
              </w:rPr>
            </w:pPr>
            <w:r>
              <w:rPr>
                <w:sz w:val="24"/>
                <w:szCs w:val="24"/>
              </w:rPr>
              <w:t>Лыкова А.Г.</w:t>
            </w:r>
          </w:p>
        </w:tc>
        <w:tc>
          <w:tcPr>
            <w:tcW w:w="6804" w:type="dxa"/>
          </w:tcPr>
          <w:p w:rsidR="00F30AE0" w:rsidRPr="00F264B6" w:rsidRDefault="00F30AE0" w:rsidP="00387A4C">
            <w:pPr>
              <w:pStyle w:val="a9"/>
              <w:numPr>
                <w:ilvl w:val="0"/>
                <w:numId w:val="1"/>
              </w:numPr>
              <w:autoSpaceDE w:val="0"/>
              <w:autoSpaceDN w:val="0"/>
              <w:adjustRightInd w:val="0"/>
              <w:jc w:val="both"/>
              <w:rPr>
                <w:bCs/>
                <w:sz w:val="24"/>
                <w:szCs w:val="24"/>
              </w:rPr>
            </w:pPr>
            <w:r w:rsidRPr="004D27BD">
              <w:rPr>
                <w:sz w:val="24"/>
                <w:szCs w:val="24"/>
              </w:rPr>
              <w:t>председатель совета, главный хранитель музе</w:t>
            </w:r>
            <w:r>
              <w:rPr>
                <w:sz w:val="24"/>
                <w:szCs w:val="24"/>
              </w:rPr>
              <w:t>я «Отражение»</w:t>
            </w:r>
          </w:p>
          <w:p w:rsidR="00F30AE0" w:rsidRPr="00F264B6" w:rsidRDefault="00F30AE0" w:rsidP="00387A4C">
            <w:pPr>
              <w:pStyle w:val="a9"/>
              <w:numPr>
                <w:ilvl w:val="0"/>
                <w:numId w:val="1"/>
              </w:numPr>
              <w:autoSpaceDE w:val="0"/>
              <w:autoSpaceDN w:val="0"/>
              <w:adjustRightInd w:val="0"/>
              <w:jc w:val="both"/>
              <w:rPr>
                <w:sz w:val="24"/>
                <w:szCs w:val="24"/>
              </w:rPr>
            </w:pPr>
            <w:r>
              <w:rPr>
                <w:sz w:val="24"/>
                <w:szCs w:val="24"/>
              </w:rPr>
              <w:t xml:space="preserve">заместитель председателя совета, член </w:t>
            </w:r>
            <w:r w:rsidRPr="00F264B6">
              <w:rPr>
                <w:sz w:val="24"/>
                <w:szCs w:val="24"/>
              </w:rPr>
              <w:t xml:space="preserve">местной мусульманской религиозной    организации </w:t>
            </w:r>
            <w:proofErr w:type="spellStart"/>
            <w:r w:rsidRPr="00F264B6">
              <w:rPr>
                <w:sz w:val="24"/>
                <w:szCs w:val="24"/>
              </w:rPr>
              <w:t>гп</w:t>
            </w:r>
            <w:proofErr w:type="spellEnd"/>
            <w:r w:rsidRPr="00F264B6">
              <w:rPr>
                <w:sz w:val="24"/>
                <w:szCs w:val="24"/>
              </w:rPr>
              <w:t xml:space="preserve">. </w:t>
            </w:r>
            <w:proofErr w:type="spellStart"/>
            <w:r w:rsidRPr="00F264B6">
              <w:rPr>
                <w:sz w:val="24"/>
                <w:szCs w:val="24"/>
              </w:rPr>
              <w:t>Талинка</w:t>
            </w:r>
            <w:proofErr w:type="spellEnd"/>
            <w:r w:rsidRPr="00F264B6">
              <w:rPr>
                <w:sz w:val="24"/>
                <w:szCs w:val="24"/>
              </w:rPr>
              <w:t>.</w:t>
            </w:r>
          </w:p>
          <w:p w:rsidR="00F30AE0" w:rsidRPr="00670258" w:rsidRDefault="00F30AE0" w:rsidP="00387A4C">
            <w:pPr>
              <w:ind w:left="176" w:hanging="176"/>
              <w:jc w:val="both"/>
              <w:rPr>
                <w:sz w:val="24"/>
                <w:szCs w:val="24"/>
              </w:rPr>
            </w:pPr>
          </w:p>
        </w:tc>
      </w:tr>
      <w:tr w:rsidR="00F30AE0" w:rsidRPr="00670258" w:rsidTr="00387A4C">
        <w:tc>
          <w:tcPr>
            <w:tcW w:w="3085" w:type="dxa"/>
          </w:tcPr>
          <w:p w:rsidR="00F30AE0" w:rsidRPr="00670258" w:rsidRDefault="00F30AE0" w:rsidP="00387A4C">
            <w:pPr>
              <w:rPr>
                <w:sz w:val="24"/>
                <w:szCs w:val="24"/>
              </w:rPr>
            </w:pPr>
            <w:r w:rsidRPr="00670258">
              <w:rPr>
                <w:sz w:val="24"/>
                <w:szCs w:val="24"/>
              </w:rPr>
              <w:t>Денисова В.Г.</w:t>
            </w:r>
          </w:p>
        </w:tc>
        <w:tc>
          <w:tcPr>
            <w:tcW w:w="6804" w:type="dxa"/>
          </w:tcPr>
          <w:p w:rsidR="00F30AE0" w:rsidRPr="00670258" w:rsidRDefault="00F30AE0" w:rsidP="00387A4C">
            <w:pPr>
              <w:pStyle w:val="a9"/>
              <w:numPr>
                <w:ilvl w:val="0"/>
                <w:numId w:val="1"/>
              </w:numPr>
              <w:autoSpaceDE w:val="0"/>
              <w:autoSpaceDN w:val="0"/>
              <w:adjustRightInd w:val="0"/>
              <w:jc w:val="both"/>
              <w:rPr>
                <w:sz w:val="24"/>
                <w:szCs w:val="24"/>
              </w:rPr>
            </w:pPr>
            <w:r w:rsidRPr="004D27BD">
              <w:rPr>
                <w:bCs/>
                <w:sz w:val="24"/>
                <w:szCs w:val="24"/>
              </w:rPr>
              <w:t xml:space="preserve">ответственный секретарь совета, </w:t>
            </w:r>
            <w:r>
              <w:rPr>
                <w:bCs/>
                <w:sz w:val="24"/>
                <w:szCs w:val="24"/>
              </w:rPr>
              <w:t>член национального ансамбля «</w:t>
            </w:r>
            <w:proofErr w:type="spellStart"/>
            <w:r>
              <w:rPr>
                <w:bCs/>
                <w:sz w:val="24"/>
                <w:szCs w:val="24"/>
              </w:rPr>
              <w:t>Бэлгарка</w:t>
            </w:r>
            <w:proofErr w:type="spellEnd"/>
            <w:r>
              <w:rPr>
                <w:bCs/>
                <w:sz w:val="24"/>
                <w:szCs w:val="24"/>
              </w:rPr>
              <w:t>»</w:t>
            </w:r>
          </w:p>
        </w:tc>
      </w:tr>
    </w:tbl>
    <w:p w:rsidR="00F30AE0" w:rsidRPr="002975C8" w:rsidRDefault="00F30AE0" w:rsidP="00F30AE0">
      <w:pPr>
        <w:autoSpaceDE w:val="0"/>
        <w:autoSpaceDN w:val="0"/>
        <w:adjustRightInd w:val="0"/>
        <w:ind w:right="-108"/>
        <w:jc w:val="both"/>
        <w:rPr>
          <w:rFonts w:ascii="Times New Roman" w:hAnsi="Times New Roman" w:cs="Times New Roman"/>
          <w:bCs/>
          <w:sz w:val="24"/>
          <w:szCs w:val="24"/>
        </w:rPr>
      </w:pPr>
      <w:r w:rsidRPr="002975C8">
        <w:rPr>
          <w:rFonts w:ascii="Times New Roman" w:hAnsi="Times New Roman" w:cs="Times New Roman"/>
          <w:bCs/>
          <w:sz w:val="24"/>
          <w:szCs w:val="24"/>
        </w:rPr>
        <w:t>Члены совета:</w:t>
      </w:r>
    </w:p>
    <w:p w:rsidR="00F30AE0" w:rsidRPr="00670258" w:rsidRDefault="00F30AE0" w:rsidP="00F30AE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6804"/>
      </w:tblGrid>
      <w:tr w:rsidR="00F30AE0" w:rsidRPr="00670258" w:rsidTr="00387A4C">
        <w:tc>
          <w:tcPr>
            <w:tcW w:w="3085" w:type="dxa"/>
          </w:tcPr>
          <w:p w:rsidR="00F30AE0" w:rsidRPr="00670258" w:rsidRDefault="00F30AE0" w:rsidP="00387A4C">
            <w:pPr>
              <w:rPr>
                <w:sz w:val="24"/>
                <w:szCs w:val="24"/>
              </w:rPr>
            </w:pPr>
            <w:r w:rsidRPr="00670258">
              <w:rPr>
                <w:sz w:val="24"/>
                <w:szCs w:val="24"/>
              </w:rPr>
              <w:t>Валеев И.М</w:t>
            </w:r>
          </w:p>
        </w:tc>
        <w:tc>
          <w:tcPr>
            <w:tcW w:w="6804" w:type="dxa"/>
          </w:tcPr>
          <w:p w:rsidR="00F30AE0" w:rsidRPr="004D27BD" w:rsidRDefault="00F30AE0" w:rsidP="00387A4C">
            <w:pPr>
              <w:pStyle w:val="a9"/>
              <w:numPr>
                <w:ilvl w:val="0"/>
                <w:numId w:val="1"/>
              </w:numPr>
              <w:jc w:val="both"/>
              <w:rPr>
                <w:sz w:val="24"/>
                <w:szCs w:val="24"/>
              </w:rPr>
            </w:pPr>
            <w:r w:rsidRPr="004D27BD">
              <w:rPr>
                <w:sz w:val="24"/>
                <w:szCs w:val="24"/>
              </w:rPr>
              <w:t xml:space="preserve">руководитель местной мусульманской религиозной    организации </w:t>
            </w:r>
            <w:proofErr w:type="spellStart"/>
            <w:r w:rsidRPr="004D27BD">
              <w:rPr>
                <w:sz w:val="24"/>
                <w:szCs w:val="24"/>
              </w:rPr>
              <w:t>гп</w:t>
            </w:r>
            <w:proofErr w:type="spellEnd"/>
            <w:r w:rsidRPr="004D27BD">
              <w:rPr>
                <w:sz w:val="24"/>
                <w:szCs w:val="24"/>
              </w:rPr>
              <w:t>.</w:t>
            </w:r>
            <w:r>
              <w:rPr>
                <w:sz w:val="24"/>
                <w:szCs w:val="24"/>
              </w:rPr>
              <w:t xml:space="preserve"> </w:t>
            </w:r>
            <w:proofErr w:type="spellStart"/>
            <w:r w:rsidRPr="004D27BD">
              <w:rPr>
                <w:sz w:val="24"/>
                <w:szCs w:val="24"/>
              </w:rPr>
              <w:t>Талинка</w:t>
            </w:r>
            <w:proofErr w:type="spellEnd"/>
            <w:r w:rsidRPr="004D27BD">
              <w:rPr>
                <w:sz w:val="24"/>
                <w:szCs w:val="24"/>
              </w:rPr>
              <w:t>.</w:t>
            </w:r>
          </w:p>
          <w:p w:rsidR="00F30AE0" w:rsidRPr="00670258" w:rsidRDefault="00F30AE0" w:rsidP="00387A4C">
            <w:pPr>
              <w:ind w:firstLine="34"/>
              <w:jc w:val="both"/>
              <w:rPr>
                <w:sz w:val="24"/>
                <w:szCs w:val="24"/>
              </w:rPr>
            </w:pPr>
          </w:p>
        </w:tc>
      </w:tr>
      <w:tr w:rsidR="00F30AE0" w:rsidRPr="00670258" w:rsidTr="00387A4C">
        <w:tc>
          <w:tcPr>
            <w:tcW w:w="3085" w:type="dxa"/>
          </w:tcPr>
          <w:p w:rsidR="00F30AE0" w:rsidRPr="00670258" w:rsidRDefault="00F30AE0" w:rsidP="00387A4C">
            <w:pPr>
              <w:rPr>
                <w:sz w:val="24"/>
                <w:szCs w:val="24"/>
              </w:rPr>
            </w:pPr>
            <w:proofErr w:type="spellStart"/>
            <w:r w:rsidRPr="00670258">
              <w:rPr>
                <w:sz w:val="24"/>
                <w:szCs w:val="24"/>
              </w:rPr>
              <w:t>Нигамедьянов</w:t>
            </w:r>
            <w:proofErr w:type="spellEnd"/>
            <w:r w:rsidRPr="00670258">
              <w:rPr>
                <w:sz w:val="24"/>
                <w:szCs w:val="24"/>
              </w:rPr>
              <w:t xml:space="preserve"> Ф.М.</w:t>
            </w:r>
          </w:p>
        </w:tc>
        <w:tc>
          <w:tcPr>
            <w:tcW w:w="6804" w:type="dxa"/>
          </w:tcPr>
          <w:p w:rsidR="00F30AE0" w:rsidRPr="00670258" w:rsidRDefault="00F30AE0" w:rsidP="00387A4C">
            <w:pPr>
              <w:pStyle w:val="a9"/>
              <w:numPr>
                <w:ilvl w:val="0"/>
                <w:numId w:val="1"/>
              </w:numPr>
              <w:jc w:val="both"/>
              <w:rPr>
                <w:sz w:val="24"/>
                <w:szCs w:val="24"/>
              </w:rPr>
            </w:pPr>
            <w:r w:rsidRPr="004D27BD">
              <w:rPr>
                <w:sz w:val="24"/>
                <w:szCs w:val="24"/>
              </w:rPr>
              <w:t xml:space="preserve">настоятель Прихода храма </w:t>
            </w:r>
            <w:r>
              <w:rPr>
                <w:sz w:val="24"/>
                <w:szCs w:val="24"/>
              </w:rPr>
              <w:t xml:space="preserve">Преподобного </w:t>
            </w:r>
            <w:r w:rsidRPr="004D27BD">
              <w:rPr>
                <w:sz w:val="24"/>
                <w:szCs w:val="24"/>
              </w:rPr>
              <w:t xml:space="preserve">Серафима Саровского </w:t>
            </w:r>
          </w:p>
        </w:tc>
      </w:tr>
      <w:tr w:rsidR="00F30AE0" w:rsidRPr="00670258" w:rsidTr="00387A4C">
        <w:tc>
          <w:tcPr>
            <w:tcW w:w="3085" w:type="dxa"/>
          </w:tcPr>
          <w:p w:rsidR="00F30AE0" w:rsidRPr="00670258" w:rsidRDefault="00F30AE0" w:rsidP="00387A4C">
            <w:pPr>
              <w:rPr>
                <w:sz w:val="24"/>
                <w:szCs w:val="24"/>
              </w:rPr>
            </w:pPr>
          </w:p>
        </w:tc>
        <w:tc>
          <w:tcPr>
            <w:tcW w:w="6804" w:type="dxa"/>
          </w:tcPr>
          <w:p w:rsidR="00F30AE0" w:rsidRPr="00670258" w:rsidRDefault="00F30AE0" w:rsidP="00387A4C">
            <w:pPr>
              <w:jc w:val="both"/>
              <w:rPr>
                <w:sz w:val="24"/>
                <w:szCs w:val="24"/>
              </w:rPr>
            </w:pPr>
          </w:p>
        </w:tc>
      </w:tr>
      <w:tr w:rsidR="00F30AE0" w:rsidRPr="00670258" w:rsidTr="00387A4C">
        <w:tc>
          <w:tcPr>
            <w:tcW w:w="3085" w:type="dxa"/>
          </w:tcPr>
          <w:p w:rsidR="00F30AE0" w:rsidRPr="00670258" w:rsidRDefault="00F30AE0" w:rsidP="00387A4C">
            <w:pPr>
              <w:rPr>
                <w:sz w:val="24"/>
                <w:szCs w:val="24"/>
              </w:rPr>
            </w:pPr>
            <w:proofErr w:type="spellStart"/>
            <w:r w:rsidRPr="00670258">
              <w:rPr>
                <w:sz w:val="24"/>
                <w:szCs w:val="24"/>
              </w:rPr>
              <w:t>Гайструк</w:t>
            </w:r>
            <w:proofErr w:type="spellEnd"/>
            <w:r w:rsidRPr="00670258">
              <w:rPr>
                <w:sz w:val="24"/>
                <w:szCs w:val="24"/>
              </w:rPr>
              <w:t xml:space="preserve"> Л.И.</w:t>
            </w:r>
          </w:p>
        </w:tc>
        <w:tc>
          <w:tcPr>
            <w:tcW w:w="6804" w:type="dxa"/>
          </w:tcPr>
          <w:p w:rsidR="00F30AE0" w:rsidRDefault="00F30AE0" w:rsidP="00387A4C">
            <w:pPr>
              <w:pStyle w:val="a9"/>
              <w:numPr>
                <w:ilvl w:val="0"/>
                <w:numId w:val="1"/>
              </w:numPr>
              <w:jc w:val="both"/>
              <w:rPr>
                <w:sz w:val="24"/>
                <w:szCs w:val="24"/>
              </w:rPr>
            </w:pPr>
            <w:r w:rsidRPr="004D27BD">
              <w:rPr>
                <w:sz w:val="24"/>
                <w:szCs w:val="24"/>
              </w:rPr>
              <w:t>председатель Октябрьской районной общественной организации «Комитет солдатских матерей»</w:t>
            </w:r>
          </w:p>
          <w:p w:rsidR="00F30AE0" w:rsidRPr="004D27BD" w:rsidRDefault="00F30AE0" w:rsidP="00387A4C">
            <w:pPr>
              <w:pStyle w:val="a9"/>
              <w:jc w:val="both"/>
              <w:rPr>
                <w:sz w:val="24"/>
                <w:szCs w:val="24"/>
              </w:rPr>
            </w:pPr>
          </w:p>
        </w:tc>
      </w:tr>
      <w:tr w:rsidR="00F30AE0" w:rsidRPr="00670258" w:rsidTr="00387A4C">
        <w:tc>
          <w:tcPr>
            <w:tcW w:w="3085" w:type="dxa"/>
          </w:tcPr>
          <w:p w:rsidR="00F30AE0" w:rsidRPr="00670258" w:rsidRDefault="00F30AE0" w:rsidP="00387A4C">
            <w:pPr>
              <w:rPr>
                <w:sz w:val="24"/>
                <w:szCs w:val="24"/>
              </w:rPr>
            </w:pPr>
            <w:r w:rsidRPr="00670258">
              <w:rPr>
                <w:sz w:val="24"/>
                <w:szCs w:val="24"/>
              </w:rPr>
              <w:t>Касьянова В.А.</w:t>
            </w:r>
          </w:p>
        </w:tc>
        <w:tc>
          <w:tcPr>
            <w:tcW w:w="6804" w:type="dxa"/>
          </w:tcPr>
          <w:p w:rsidR="00F30AE0" w:rsidRDefault="00F30AE0" w:rsidP="00387A4C">
            <w:pPr>
              <w:pStyle w:val="a9"/>
              <w:numPr>
                <w:ilvl w:val="0"/>
                <w:numId w:val="1"/>
              </w:numPr>
              <w:jc w:val="both"/>
              <w:rPr>
                <w:sz w:val="24"/>
                <w:szCs w:val="24"/>
              </w:rPr>
            </w:pPr>
            <w:r w:rsidRPr="004D27BD">
              <w:rPr>
                <w:sz w:val="24"/>
                <w:szCs w:val="24"/>
              </w:rPr>
              <w:t xml:space="preserve">председатель общественной организации пенсионеров </w:t>
            </w:r>
            <w:proofErr w:type="spellStart"/>
            <w:r>
              <w:rPr>
                <w:sz w:val="24"/>
                <w:szCs w:val="24"/>
              </w:rPr>
              <w:t>г</w:t>
            </w:r>
            <w:r w:rsidRPr="004D27BD">
              <w:rPr>
                <w:sz w:val="24"/>
                <w:szCs w:val="24"/>
              </w:rPr>
              <w:t>п.Талинка</w:t>
            </w:r>
            <w:proofErr w:type="spellEnd"/>
            <w:r w:rsidRPr="004D27BD">
              <w:rPr>
                <w:sz w:val="24"/>
                <w:szCs w:val="24"/>
              </w:rPr>
              <w:t xml:space="preserve"> «Ветеран»</w:t>
            </w:r>
          </w:p>
          <w:p w:rsidR="00F30AE0" w:rsidRPr="004D27BD" w:rsidRDefault="00F30AE0" w:rsidP="00387A4C">
            <w:pPr>
              <w:pStyle w:val="a9"/>
              <w:jc w:val="both"/>
              <w:rPr>
                <w:sz w:val="24"/>
                <w:szCs w:val="24"/>
              </w:rPr>
            </w:pPr>
          </w:p>
        </w:tc>
      </w:tr>
      <w:tr w:rsidR="00F30AE0" w:rsidRPr="00670258" w:rsidTr="00387A4C">
        <w:tc>
          <w:tcPr>
            <w:tcW w:w="3085" w:type="dxa"/>
          </w:tcPr>
          <w:p w:rsidR="00F30AE0" w:rsidRPr="00670258" w:rsidRDefault="00F30AE0" w:rsidP="00387A4C">
            <w:pPr>
              <w:rPr>
                <w:sz w:val="24"/>
                <w:szCs w:val="24"/>
              </w:rPr>
            </w:pPr>
            <w:proofErr w:type="spellStart"/>
            <w:r w:rsidRPr="00670258">
              <w:rPr>
                <w:sz w:val="24"/>
                <w:szCs w:val="24"/>
              </w:rPr>
              <w:t>Крючкова</w:t>
            </w:r>
            <w:proofErr w:type="spellEnd"/>
            <w:r w:rsidRPr="00670258">
              <w:rPr>
                <w:sz w:val="24"/>
                <w:szCs w:val="24"/>
              </w:rPr>
              <w:t xml:space="preserve"> О.В.</w:t>
            </w:r>
          </w:p>
        </w:tc>
        <w:tc>
          <w:tcPr>
            <w:tcW w:w="6804" w:type="dxa"/>
          </w:tcPr>
          <w:p w:rsidR="00F30AE0" w:rsidRDefault="00F30AE0" w:rsidP="00387A4C">
            <w:pPr>
              <w:pStyle w:val="a9"/>
              <w:numPr>
                <w:ilvl w:val="0"/>
                <w:numId w:val="1"/>
              </w:numPr>
              <w:ind w:right="-108"/>
              <w:jc w:val="both"/>
              <w:rPr>
                <w:sz w:val="24"/>
                <w:szCs w:val="24"/>
              </w:rPr>
            </w:pPr>
            <w:r>
              <w:rPr>
                <w:sz w:val="24"/>
                <w:szCs w:val="24"/>
              </w:rPr>
              <w:t>член вокального ансамбля «Красна Горка»</w:t>
            </w:r>
          </w:p>
          <w:p w:rsidR="00F30AE0" w:rsidRPr="004D27BD" w:rsidRDefault="00F30AE0" w:rsidP="00387A4C">
            <w:pPr>
              <w:pStyle w:val="a9"/>
              <w:ind w:right="-108"/>
              <w:jc w:val="both"/>
              <w:rPr>
                <w:sz w:val="24"/>
                <w:szCs w:val="24"/>
              </w:rPr>
            </w:pPr>
          </w:p>
        </w:tc>
      </w:tr>
      <w:tr w:rsidR="00F30AE0" w:rsidRPr="00670258" w:rsidTr="00387A4C">
        <w:tc>
          <w:tcPr>
            <w:tcW w:w="3085" w:type="dxa"/>
          </w:tcPr>
          <w:p w:rsidR="00F30AE0" w:rsidRPr="00670258" w:rsidRDefault="00F30AE0" w:rsidP="00387A4C">
            <w:pPr>
              <w:rPr>
                <w:sz w:val="24"/>
                <w:szCs w:val="24"/>
              </w:rPr>
            </w:pPr>
            <w:r>
              <w:rPr>
                <w:sz w:val="24"/>
                <w:szCs w:val="24"/>
              </w:rPr>
              <w:t>Устинов И.В.</w:t>
            </w:r>
          </w:p>
        </w:tc>
        <w:tc>
          <w:tcPr>
            <w:tcW w:w="6804" w:type="dxa"/>
          </w:tcPr>
          <w:p w:rsidR="00F30AE0" w:rsidRPr="004D27BD" w:rsidRDefault="00F30AE0" w:rsidP="00387A4C">
            <w:pPr>
              <w:pStyle w:val="a9"/>
              <w:numPr>
                <w:ilvl w:val="0"/>
                <w:numId w:val="1"/>
              </w:numPr>
              <w:jc w:val="both"/>
              <w:rPr>
                <w:sz w:val="24"/>
                <w:szCs w:val="24"/>
              </w:rPr>
            </w:pPr>
            <w:r>
              <w:rPr>
                <w:sz w:val="24"/>
                <w:szCs w:val="24"/>
              </w:rPr>
              <w:t>член рок-группы «Панацея»</w:t>
            </w:r>
          </w:p>
          <w:p w:rsidR="00F30AE0" w:rsidRPr="00670258" w:rsidRDefault="00F30AE0" w:rsidP="00387A4C">
            <w:pPr>
              <w:ind w:left="176" w:hanging="176"/>
              <w:jc w:val="both"/>
              <w:rPr>
                <w:sz w:val="24"/>
                <w:szCs w:val="24"/>
              </w:rPr>
            </w:pPr>
          </w:p>
        </w:tc>
      </w:tr>
      <w:tr w:rsidR="00F30AE0" w:rsidRPr="00670258" w:rsidTr="00387A4C">
        <w:tc>
          <w:tcPr>
            <w:tcW w:w="3085" w:type="dxa"/>
          </w:tcPr>
          <w:p w:rsidR="00F30AE0" w:rsidRPr="00670258" w:rsidRDefault="00F30AE0" w:rsidP="00387A4C">
            <w:pPr>
              <w:rPr>
                <w:sz w:val="24"/>
                <w:szCs w:val="24"/>
              </w:rPr>
            </w:pPr>
            <w:r w:rsidRPr="00670258">
              <w:rPr>
                <w:sz w:val="24"/>
                <w:szCs w:val="24"/>
              </w:rPr>
              <w:t>Абрам</w:t>
            </w:r>
            <w:r>
              <w:rPr>
                <w:sz w:val="24"/>
                <w:szCs w:val="24"/>
              </w:rPr>
              <w:t xml:space="preserve">енко </w:t>
            </w:r>
            <w:r w:rsidRPr="00670258">
              <w:rPr>
                <w:sz w:val="24"/>
                <w:szCs w:val="24"/>
              </w:rPr>
              <w:t xml:space="preserve"> П.</w:t>
            </w:r>
            <w:r>
              <w:rPr>
                <w:sz w:val="24"/>
                <w:szCs w:val="24"/>
              </w:rPr>
              <w:t>Г.</w:t>
            </w:r>
          </w:p>
        </w:tc>
        <w:tc>
          <w:tcPr>
            <w:tcW w:w="6804" w:type="dxa"/>
          </w:tcPr>
          <w:p w:rsidR="00F30AE0" w:rsidRDefault="00F30AE0" w:rsidP="00387A4C">
            <w:pPr>
              <w:pStyle w:val="a9"/>
              <w:numPr>
                <w:ilvl w:val="0"/>
                <w:numId w:val="1"/>
              </w:numPr>
              <w:jc w:val="both"/>
              <w:rPr>
                <w:sz w:val="24"/>
                <w:szCs w:val="24"/>
              </w:rPr>
            </w:pPr>
            <w:r w:rsidRPr="004D27BD">
              <w:rPr>
                <w:sz w:val="24"/>
                <w:szCs w:val="24"/>
              </w:rPr>
              <w:t>п</w:t>
            </w:r>
            <w:r>
              <w:rPr>
                <w:sz w:val="24"/>
                <w:szCs w:val="24"/>
              </w:rPr>
              <w:t>омощник бурильщика ООО «</w:t>
            </w:r>
            <w:proofErr w:type="spellStart"/>
            <w:r>
              <w:rPr>
                <w:sz w:val="24"/>
                <w:szCs w:val="24"/>
              </w:rPr>
              <w:t>Перьмнефтеотдача</w:t>
            </w:r>
            <w:proofErr w:type="spellEnd"/>
            <w:r>
              <w:rPr>
                <w:sz w:val="24"/>
                <w:szCs w:val="24"/>
              </w:rPr>
              <w:t>»</w:t>
            </w:r>
          </w:p>
          <w:p w:rsidR="00F30AE0" w:rsidRPr="004D27BD" w:rsidRDefault="00F30AE0" w:rsidP="00387A4C">
            <w:pPr>
              <w:pStyle w:val="a9"/>
              <w:jc w:val="both"/>
              <w:rPr>
                <w:sz w:val="24"/>
                <w:szCs w:val="24"/>
              </w:rPr>
            </w:pPr>
          </w:p>
        </w:tc>
      </w:tr>
      <w:tr w:rsidR="00F30AE0" w:rsidRPr="00670258" w:rsidTr="00387A4C">
        <w:tc>
          <w:tcPr>
            <w:tcW w:w="3085" w:type="dxa"/>
          </w:tcPr>
          <w:p w:rsidR="00F30AE0" w:rsidRPr="00670258" w:rsidRDefault="00F30AE0" w:rsidP="00387A4C">
            <w:pPr>
              <w:rPr>
                <w:sz w:val="24"/>
                <w:szCs w:val="24"/>
              </w:rPr>
            </w:pPr>
            <w:proofErr w:type="spellStart"/>
            <w:r w:rsidRPr="00670258">
              <w:rPr>
                <w:bCs/>
                <w:sz w:val="24"/>
                <w:szCs w:val="24"/>
              </w:rPr>
              <w:t>Кодовенко-Рубаненко</w:t>
            </w:r>
            <w:proofErr w:type="spellEnd"/>
            <w:r w:rsidRPr="00670258">
              <w:rPr>
                <w:bCs/>
                <w:sz w:val="24"/>
                <w:szCs w:val="24"/>
              </w:rPr>
              <w:t xml:space="preserve"> Н.Б.</w:t>
            </w:r>
          </w:p>
        </w:tc>
        <w:tc>
          <w:tcPr>
            <w:tcW w:w="6804" w:type="dxa"/>
          </w:tcPr>
          <w:p w:rsidR="00F30AE0" w:rsidRPr="00827A87" w:rsidRDefault="00F30AE0" w:rsidP="00387A4C">
            <w:pPr>
              <w:pStyle w:val="a9"/>
              <w:numPr>
                <w:ilvl w:val="0"/>
                <w:numId w:val="1"/>
              </w:numPr>
              <w:jc w:val="both"/>
              <w:rPr>
                <w:sz w:val="24"/>
                <w:szCs w:val="24"/>
              </w:rPr>
            </w:pPr>
            <w:r>
              <w:rPr>
                <w:sz w:val="24"/>
                <w:szCs w:val="24"/>
              </w:rPr>
              <w:t>руководитель волонтерского движения «Доброволец»</w:t>
            </w:r>
          </w:p>
          <w:p w:rsidR="00F30AE0" w:rsidRPr="004D27BD" w:rsidRDefault="00F30AE0" w:rsidP="00387A4C">
            <w:pPr>
              <w:pStyle w:val="a9"/>
              <w:numPr>
                <w:ilvl w:val="0"/>
                <w:numId w:val="1"/>
              </w:numPr>
              <w:jc w:val="both"/>
              <w:rPr>
                <w:sz w:val="24"/>
                <w:szCs w:val="24"/>
              </w:rPr>
            </w:pPr>
          </w:p>
        </w:tc>
      </w:tr>
      <w:tr w:rsidR="00F30AE0" w:rsidRPr="00670258" w:rsidTr="00387A4C">
        <w:tc>
          <w:tcPr>
            <w:tcW w:w="3085" w:type="dxa"/>
          </w:tcPr>
          <w:p w:rsidR="00F30AE0" w:rsidRPr="00670258" w:rsidRDefault="00F30AE0" w:rsidP="00387A4C">
            <w:pPr>
              <w:rPr>
                <w:bCs/>
                <w:sz w:val="24"/>
                <w:szCs w:val="24"/>
              </w:rPr>
            </w:pPr>
            <w:r>
              <w:rPr>
                <w:bCs/>
                <w:sz w:val="24"/>
                <w:szCs w:val="24"/>
              </w:rPr>
              <w:t>Зайцева С.А.</w:t>
            </w:r>
          </w:p>
        </w:tc>
        <w:tc>
          <w:tcPr>
            <w:tcW w:w="6804" w:type="dxa"/>
          </w:tcPr>
          <w:p w:rsidR="00F30AE0" w:rsidRDefault="00F30AE0" w:rsidP="00387A4C">
            <w:pPr>
              <w:pStyle w:val="a9"/>
              <w:numPr>
                <w:ilvl w:val="0"/>
                <w:numId w:val="1"/>
              </w:numPr>
              <w:jc w:val="both"/>
              <w:rPr>
                <w:bCs/>
                <w:sz w:val="24"/>
                <w:szCs w:val="24"/>
              </w:rPr>
            </w:pPr>
            <w:r w:rsidRPr="004D27BD">
              <w:rPr>
                <w:bCs/>
                <w:sz w:val="24"/>
                <w:szCs w:val="24"/>
              </w:rPr>
              <w:t>индивидуальный предприниматель</w:t>
            </w:r>
          </w:p>
          <w:p w:rsidR="00F30AE0" w:rsidRPr="004D27BD" w:rsidRDefault="00F30AE0" w:rsidP="00387A4C">
            <w:pPr>
              <w:pStyle w:val="a9"/>
              <w:numPr>
                <w:ilvl w:val="0"/>
                <w:numId w:val="1"/>
              </w:numPr>
              <w:jc w:val="both"/>
              <w:rPr>
                <w:bCs/>
                <w:sz w:val="24"/>
                <w:szCs w:val="24"/>
              </w:rPr>
            </w:pPr>
          </w:p>
        </w:tc>
      </w:tr>
      <w:tr w:rsidR="00F30AE0" w:rsidRPr="00670258" w:rsidTr="00387A4C">
        <w:tc>
          <w:tcPr>
            <w:tcW w:w="3085" w:type="dxa"/>
          </w:tcPr>
          <w:p w:rsidR="00F30AE0" w:rsidRDefault="00F30AE0" w:rsidP="00387A4C">
            <w:pPr>
              <w:rPr>
                <w:bCs/>
                <w:sz w:val="24"/>
                <w:szCs w:val="24"/>
              </w:rPr>
            </w:pPr>
            <w:r>
              <w:rPr>
                <w:bCs/>
                <w:sz w:val="24"/>
                <w:szCs w:val="24"/>
              </w:rPr>
              <w:t>Томилова Е.А.</w:t>
            </w:r>
          </w:p>
        </w:tc>
        <w:tc>
          <w:tcPr>
            <w:tcW w:w="6804" w:type="dxa"/>
          </w:tcPr>
          <w:p w:rsidR="00F30AE0" w:rsidRDefault="00F30AE0" w:rsidP="00387A4C">
            <w:pPr>
              <w:pStyle w:val="a9"/>
              <w:numPr>
                <w:ilvl w:val="0"/>
                <w:numId w:val="1"/>
              </w:numPr>
              <w:jc w:val="both"/>
              <w:rPr>
                <w:bCs/>
                <w:sz w:val="24"/>
                <w:szCs w:val="24"/>
              </w:rPr>
            </w:pPr>
            <w:r>
              <w:rPr>
                <w:bCs/>
                <w:sz w:val="24"/>
                <w:szCs w:val="24"/>
              </w:rPr>
              <w:t>ветеринарный фельдшер Октябрьского районного ветеринарного центра</w:t>
            </w:r>
          </w:p>
          <w:p w:rsidR="00F30AE0" w:rsidRPr="004D27BD" w:rsidRDefault="00F30AE0" w:rsidP="00387A4C">
            <w:pPr>
              <w:pStyle w:val="a9"/>
              <w:jc w:val="both"/>
              <w:rPr>
                <w:bCs/>
                <w:sz w:val="24"/>
                <w:szCs w:val="24"/>
              </w:rPr>
            </w:pPr>
          </w:p>
        </w:tc>
      </w:tr>
      <w:tr w:rsidR="00F30AE0" w:rsidRPr="00670258" w:rsidTr="00387A4C">
        <w:tc>
          <w:tcPr>
            <w:tcW w:w="3085" w:type="dxa"/>
          </w:tcPr>
          <w:p w:rsidR="00F30AE0" w:rsidRDefault="00F30AE0" w:rsidP="00387A4C">
            <w:pPr>
              <w:rPr>
                <w:bCs/>
                <w:sz w:val="24"/>
                <w:szCs w:val="24"/>
              </w:rPr>
            </w:pPr>
            <w:r>
              <w:rPr>
                <w:bCs/>
                <w:sz w:val="24"/>
                <w:szCs w:val="24"/>
              </w:rPr>
              <w:t>Чусовитин В.Н.</w:t>
            </w:r>
          </w:p>
        </w:tc>
        <w:tc>
          <w:tcPr>
            <w:tcW w:w="6804" w:type="dxa"/>
          </w:tcPr>
          <w:p w:rsidR="00F30AE0" w:rsidRDefault="00F30AE0" w:rsidP="00387A4C">
            <w:pPr>
              <w:pStyle w:val="a9"/>
              <w:numPr>
                <w:ilvl w:val="0"/>
                <w:numId w:val="1"/>
              </w:numPr>
              <w:jc w:val="both"/>
              <w:rPr>
                <w:bCs/>
                <w:sz w:val="24"/>
                <w:szCs w:val="24"/>
              </w:rPr>
            </w:pPr>
            <w:r>
              <w:rPr>
                <w:bCs/>
                <w:sz w:val="24"/>
                <w:szCs w:val="24"/>
              </w:rPr>
              <w:t>командир народной дружины</w:t>
            </w:r>
          </w:p>
        </w:tc>
      </w:tr>
    </w:tbl>
    <w:p w:rsidR="00E66E72" w:rsidRDefault="00E66E72" w:rsidP="00B024CD">
      <w:pPr>
        <w:autoSpaceDE w:val="0"/>
        <w:autoSpaceDN w:val="0"/>
        <w:adjustRightInd w:val="0"/>
        <w:spacing w:after="0" w:line="240" w:lineRule="auto"/>
        <w:ind w:left="2977" w:hanging="2977"/>
        <w:rPr>
          <w:rFonts w:ascii="Times New Roman" w:eastAsia="Times New Roman" w:hAnsi="Times New Roman" w:cs="Times New Roman"/>
          <w:bCs/>
          <w:sz w:val="24"/>
          <w:szCs w:val="24"/>
          <w:lang w:eastAsia="ru-RU"/>
        </w:rPr>
      </w:pPr>
      <w:bookmarkStart w:id="6" w:name="_GoBack"/>
      <w:bookmarkEnd w:id="6"/>
    </w:p>
    <w:p w:rsidR="00827A87" w:rsidRDefault="00827A87" w:rsidP="00B024CD">
      <w:pPr>
        <w:autoSpaceDE w:val="0"/>
        <w:autoSpaceDN w:val="0"/>
        <w:adjustRightInd w:val="0"/>
        <w:spacing w:after="0" w:line="240" w:lineRule="auto"/>
        <w:ind w:left="2977" w:hanging="2977"/>
        <w:rPr>
          <w:rFonts w:ascii="Times New Roman" w:eastAsia="Times New Roman" w:hAnsi="Times New Roman" w:cs="Times New Roman"/>
          <w:bCs/>
          <w:sz w:val="24"/>
          <w:szCs w:val="24"/>
          <w:lang w:eastAsia="ru-RU"/>
        </w:rPr>
      </w:pPr>
    </w:p>
    <w:p w:rsidR="00827A87" w:rsidRDefault="00827A87" w:rsidP="00B024CD">
      <w:pPr>
        <w:autoSpaceDE w:val="0"/>
        <w:autoSpaceDN w:val="0"/>
        <w:adjustRightInd w:val="0"/>
        <w:spacing w:after="0" w:line="240" w:lineRule="auto"/>
        <w:ind w:left="2977" w:hanging="2977"/>
        <w:rPr>
          <w:rFonts w:ascii="Times New Roman" w:eastAsia="Times New Roman" w:hAnsi="Times New Roman" w:cs="Times New Roman"/>
          <w:bCs/>
          <w:sz w:val="24"/>
          <w:szCs w:val="24"/>
          <w:lang w:eastAsia="ru-RU"/>
        </w:rPr>
      </w:pPr>
    </w:p>
    <w:p w:rsidR="00827A87" w:rsidRDefault="00827A87" w:rsidP="00B024CD">
      <w:pPr>
        <w:autoSpaceDE w:val="0"/>
        <w:autoSpaceDN w:val="0"/>
        <w:adjustRightInd w:val="0"/>
        <w:spacing w:after="0" w:line="240" w:lineRule="auto"/>
        <w:ind w:left="2977" w:hanging="2977"/>
        <w:rPr>
          <w:rFonts w:ascii="Times New Roman" w:eastAsia="Times New Roman" w:hAnsi="Times New Roman" w:cs="Times New Roman"/>
          <w:bCs/>
          <w:sz w:val="24"/>
          <w:szCs w:val="24"/>
          <w:lang w:eastAsia="ru-RU"/>
        </w:rPr>
      </w:pPr>
    </w:p>
    <w:p w:rsidR="00827A87" w:rsidRDefault="00827A87" w:rsidP="00B024CD">
      <w:pPr>
        <w:autoSpaceDE w:val="0"/>
        <w:autoSpaceDN w:val="0"/>
        <w:adjustRightInd w:val="0"/>
        <w:spacing w:after="0" w:line="240" w:lineRule="auto"/>
        <w:ind w:left="2977" w:hanging="2977"/>
        <w:rPr>
          <w:rFonts w:ascii="Times New Roman" w:eastAsia="Times New Roman" w:hAnsi="Times New Roman" w:cs="Times New Roman"/>
          <w:bCs/>
          <w:sz w:val="24"/>
          <w:szCs w:val="24"/>
          <w:lang w:eastAsia="ru-RU"/>
        </w:rPr>
      </w:pPr>
    </w:p>
    <w:p w:rsidR="004D27BD" w:rsidRDefault="004D27BD" w:rsidP="00B024CD">
      <w:pPr>
        <w:autoSpaceDE w:val="0"/>
        <w:autoSpaceDN w:val="0"/>
        <w:adjustRightInd w:val="0"/>
        <w:spacing w:after="0" w:line="240" w:lineRule="auto"/>
        <w:ind w:left="2977" w:hanging="2977"/>
        <w:rPr>
          <w:rFonts w:ascii="Times New Roman" w:eastAsia="Times New Roman" w:hAnsi="Times New Roman" w:cs="Times New Roman"/>
          <w:bCs/>
          <w:sz w:val="24"/>
          <w:szCs w:val="24"/>
          <w:lang w:eastAsia="ru-RU"/>
        </w:rPr>
      </w:pPr>
    </w:p>
    <w:p w:rsidR="00E66E72" w:rsidRDefault="00E66E72" w:rsidP="00B024CD">
      <w:pPr>
        <w:autoSpaceDE w:val="0"/>
        <w:autoSpaceDN w:val="0"/>
        <w:adjustRightInd w:val="0"/>
        <w:spacing w:after="0" w:line="240" w:lineRule="auto"/>
        <w:ind w:left="2977" w:hanging="2977"/>
        <w:rPr>
          <w:rFonts w:ascii="Times New Roman" w:eastAsia="Times New Roman" w:hAnsi="Times New Roman" w:cs="Times New Roman"/>
          <w:bCs/>
          <w:sz w:val="24"/>
          <w:szCs w:val="24"/>
          <w:lang w:eastAsia="ru-RU"/>
        </w:rPr>
      </w:pPr>
    </w:p>
    <w:p w:rsidR="00974963" w:rsidRPr="00974963" w:rsidRDefault="00974963" w:rsidP="00974963">
      <w:pPr>
        <w:spacing w:after="0" w:line="240" w:lineRule="auto"/>
        <w:jc w:val="center"/>
        <w:rPr>
          <w:rFonts w:ascii="Times New Roman" w:eastAsia="Times New Roman" w:hAnsi="Times New Roman" w:cs="Times New Roman"/>
          <w:sz w:val="24"/>
          <w:szCs w:val="24"/>
          <w:lang w:eastAsia="ru-RU"/>
        </w:rPr>
      </w:pPr>
    </w:p>
    <w:p w:rsidR="00974963" w:rsidRPr="00974963" w:rsidRDefault="00974963" w:rsidP="00974963">
      <w:pPr>
        <w:spacing w:after="0" w:line="240" w:lineRule="auto"/>
        <w:rPr>
          <w:rFonts w:ascii="Times New Roman" w:eastAsia="Times New Roman" w:hAnsi="Times New Roman" w:cs="Times New Roman"/>
          <w:sz w:val="28"/>
          <w:szCs w:val="28"/>
          <w:lang w:eastAsia="ru-RU"/>
        </w:rPr>
      </w:pPr>
    </w:p>
    <w:p w:rsidR="00974963" w:rsidRPr="00974963" w:rsidRDefault="00974963" w:rsidP="00974963">
      <w:pPr>
        <w:spacing w:after="0" w:line="240" w:lineRule="auto"/>
        <w:jc w:val="center"/>
        <w:rPr>
          <w:rFonts w:ascii="Times New Roman" w:eastAsia="Times New Roman" w:hAnsi="Times New Roman" w:cs="Times New Roman"/>
          <w:sz w:val="24"/>
          <w:szCs w:val="24"/>
          <w:lang w:eastAsia="ru-RU"/>
        </w:rPr>
      </w:pPr>
    </w:p>
    <w:p w:rsidR="00974963" w:rsidRPr="00974963" w:rsidRDefault="00974963" w:rsidP="00974963">
      <w:pPr>
        <w:spacing w:after="0" w:line="240" w:lineRule="auto"/>
        <w:jc w:val="center"/>
        <w:rPr>
          <w:rFonts w:ascii="Times New Roman" w:eastAsia="Times New Roman" w:hAnsi="Times New Roman" w:cs="Times New Roman"/>
          <w:sz w:val="24"/>
          <w:szCs w:val="24"/>
          <w:lang w:eastAsia="ru-RU"/>
        </w:rPr>
      </w:pPr>
    </w:p>
    <w:p w:rsidR="00974963" w:rsidRPr="00974963" w:rsidRDefault="00974963" w:rsidP="00974963">
      <w:pPr>
        <w:spacing w:after="0" w:line="240" w:lineRule="auto"/>
        <w:jc w:val="center"/>
        <w:rPr>
          <w:rFonts w:ascii="Times New Roman" w:eastAsia="Times New Roman" w:hAnsi="Times New Roman" w:cs="Times New Roman"/>
          <w:sz w:val="24"/>
          <w:szCs w:val="24"/>
          <w:lang w:eastAsia="ru-RU"/>
        </w:rPr>
      </w:pPr>
    </w:p>
    <w:p w:rsidR="00974963" w:rsidRDefault="00974963"/>
    <w:p w:rsidR="00974963" w:rsidRDefault="00974963"/>
    <w:p w:rsidR="00974963" w:rsidRDefault="00974963"/>
    <w:p w:rsidR="00974963" w:rsidRDefault="00974963"/>
    <w:p w:rsidR="00974963" w:rsidRDefault="00974963"/>
    <w:sectPr w:rsidR="00974963" w:rsidSect="000B3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D219C"/>
    <w:multiLevelType w:val="hybridMultilevel"/>
    <w:tmpl w:val="01686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3C"/>
    <w:rsid w:val="00040629"/>
    <w:rsid w:val="00076916"/>
    <w:rsid w:val="000B14FF"/>
    <w:rsid w:val="000B3A48"/>
    <w:rsid w:val="001544FA"/>
    <w:rsid w:val="001C7708"/>
    <w:rsid w:val="00203156"/>
    <w:rsid w:val="0022519C"/>
    <w:rsid w:val="00234721"/>
    <w:rsid w:val="00250999"/>
    <w:rsid w:val="00270E3C"/>
    <w:rsid w:val="002975C8"/>
    <w:rsid w:val="00301FA7"/>
    <w:rsid w:val="00326375"/>
    <w:rsid w:val="00341A70"/>
    <w:rsid w:val="003869DA"/>
    <w:rsid w:val="00390377"/>
    <w:rsid w:val="003C3D40"/>
    <w:rsid w:val="003F0880"/>
    <w:rsid w:val="003F6D7B"/>
    <w:rsid w:val="00472C74"/>
    <w:rsid w:val="00484924"/>
    <w:rsid w:val="004D27BD"/>
    <w:rsid w:val="00557EC7"/>
    <w:rsid w:val="00574E09"/>
    <w:rsid w:val="00692EA6"/>
    <w:rsid w:val="006A2C38"/>
    <w:rsid w:val="006F13A3"/>
    <w:rsid w:val="00702F96"/>
    <w:rsid w:val="0077443A"/>
    <w:rsid w:val="00777B5F"/>
    <w:rsid w:val="007853C8"/>
    <w:rsid w:val="00791661"/>
    <w:rsid w:val="00797B14"/>
    <w:rsid w:val="007B1E05"/>
    <w:rsid w:val="00827A87"/>
    <w:rsid w:val="00843D76"/>
    <w:rsid w:val="008D600D"/>
    <w:rsid w:val="00906267"/>
    <w:rsid w:val="00940375"/>
    <w:rsid w:val="00974963"/>
    <w:rsid w:val="009C1DD0"/>
    <w:rsid w:val="009D0FF4"/>
    <w:rsid w:val="00A22FB6"/>
    <w:rsid w:val="00A901F6"/>
    <w:rsid w:val="00AF0377"/>
    <w:rsid w:val="00B024CD"/>
    <w:rsid w:val="00BB2E8A"/>
    <w:rsid w:val="00C045B6"/>
    <w:rsid w:val="00C22B07"/>
    <w:rsid w:val="00C41926"/>
    <w:rsid w:val="00C820A8"/>
    <w:rsid w:val="00CC19FF"/>
    <w:rsid w:val="00D12F59"/>
    <w:rsid w:val="00D16B2C"/>
    <w:rsid w:val="00D37EB6"/>
    <w:rsid w:val="00D807C3"/>
    <w:rsid w:val="00D952EB"/>
    <w:rsid w:val="00D9629C"/>
    <w:rsid w:val="00DB0E13"/>
    <w:rsid w:val="00E61A92"/>
    <w:rsid w:val="00E66E72"/>
    <w:rsid w:val="00E76383"/>
    <w:rsid w:val="00F30AE0"/>
    <w:rsid w:val="00F84F51"/>
    <w:rsid w:val="00FA7F40"/>
    <w:rsid w:val="00FB6926"/>
    <w:rsid w:val="00FC78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A95FD-3943-4B45-8188-A0554DF0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3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13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unhideWhenUsed/>
    <w:rsid w:val="00A901F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semiHidden/>
    <w:rsid w:val="00A901F6"/>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B69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6926"/>
    <w:rPr>
      <w:rFonts w:ascii="Tahoma" w:hAnsi="Tahoma" w:cs="Tahoma"/>
      <w:sz w:val="16"/>
      <w:szCs w:val="16"/>
    </w:rPr>
  </w:style>
  <w:style w:type="character" w:styleId="a8">
    <w:name w:val="Hyperlink"/>
    <w:basedOn w:val="a0"/>
    <w:uiPriority w:val="99"/>
    <w:unhideWhenUsed/>
    <w:rsid w:val="00791661"/>
    <w:rPr>
      <w:color w:val="0000FF" w:themeColor="hyperlink"/>
      <w:u w:val="single"/>
    </w:rPr>
  </w:style>
  <w:style w:type="paragraph" w:styleId="a9">
    <w:name w:val="List Paragraph"/>
    <w:basedOn w:val="a"/>
    <w:uiPriority w:val="34"/>
    <w:qFormat/>
    <w:rsid w:val="004D2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8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D8B77A5EB085F808406E46E81875871FEFD586139278652BB691BF4CC6BF83B4B603B6DFC53DAEF021B553p9EF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3B7D2-2829-4E63-928E-F05E66E9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2537</Words>
  <Characters>14463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 Винникова</dc:creator>
  <cp:keywords/>
  <dc:description/>
  <cp:lastModifiedBy>ITO</cp:lastModifiedBy>
  <cp:revision>3</cp:revision>
  <cp:lastPrinted>2016-05-10T09:32:00Z</cp:lastPrinted>
  <dcterms:created xsi:type="dcterms:W3CDTF">2016-07-12T07:38:00Z</dcterms:created>
  <dcterms:modified xsi:type="dcterms:W3CDTF">2016-08-18T11:17:00Z</dcterms:modified>
</cp:coreProperties>
</file>