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EA" w:rsidRDefault="006E7AEA">
      <w:bookmarkStart w:id="0" w:name="_GoBack"/>
      <w:bookmarkEnd w:id="0"/>
    </w:p>
    <w:p w:rsidR="006E7AEA" w:rsidRPr="00F524A9" w:rsidRDefault="006E7AEA" w:rsidP="006E7AEA">
      <w:pPr>
        <w:ind w:left="2832" w:firstLine="1137"/>
      </w:pPr>
      <w:r>
        <w:t xml:space="preserve">   </w:t>
      </w:r>
      <w:r w:rsidR="00957920" w:rsidRPr="00EB0760">
        <w:rPr>
          <w:noProof/>
        </w:rPr>
        <w:drawing>
          <wp:inline distT="0" distB="0" distL="0" distR="0">
            <wp:extent cx="5524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AEA" w:rsidRPr="00F524A9" w:rsidRDefault="006E7AEA" w:rsidP="006E7AEA">
      <w:pPr>
        <w:ind w:left="-720" w:firstLine="540"/>
        <w:jc w:val="center"/>
      </w:pPr>
    </w:p>
    <w:p w:rsidR="006E7AEA" w:rsidRPr="00F524A9" w:rsidRDefault="006E7AEA" w:rsidP="006E7AEA">
      <w:pPr>
        <w:ind w:left="-720" w:firstLine="540"/>
        <w:jc w:val="center"/>
      </w:pPr>
    </w:p>
    <w:p w:rsidR="006E7AEA" w:rsidRPr="00F524A9" w:rsidRDefault="006E7AEA" w:rsidP="006E7AEA">
      <w:pPr>
        <w:ind w:left="-900"/>
        <w:jc w:val="center"/>
        <w:rPr>
          <w:b/>
        </w:rPr>
      </w:pPr>
      <w:r w:rsidRPr="00F524A9">
        <w:rPr>
          <w:b/>
        </w:rPr>
        <w:t>АДМИНИСТРАЦИЯ</w:t>
      </w:r>
    </w:p>
    <w:p w:rsidR="006E7AEA" w:rsidRPr="00F524A9" w:rsidRDefault="006E7AEA" w:rsidP="006E7AEA">
      <w:pPr>
        <w:ind w:left="-900"/>
        <w:jc w:val="center"/>
        <w:rPr>
          <w:b/>
        </w:rPr>
      </w:pPr>
      <w:r w:rsidRPr="00F524A9">
        <w:rPr>
          <w:b/>
        </w:rPr>
        <w:t>ГОРОДСКОГО ПОСЕЛЕНИЯ ТАЛИНКА</w:t>
      </w:r>
    </w:p>
    <w:p w:rsidR="006E7AEA" w:rsidRPr="00F524A9" w:rsidRDefault="006E7AEA" w:rsidP="006E7AEA">
      <w:pPr>
        <w:ind w:left="-540"/>
        <w:jc w:val="center"/>
      </w:pPr>
      <w:r w:rsidRPr="00F524A9">
        <w:t>Октябрьского района</w:t>
      </w:r>
    </w:p>
    <w:p w:rsidR="006E7AEA" w:rsidRPr="00F524A9" w:rsidRDefault="006E7AEA" w:rsidP="006E7AEA">
      <w:pPr>
        <w:ind w:left="-900"/>
        <w:jc w:val="center"/>
      </w:pPr>
      <w:r w:rsidRPr="00F524A9">
        <w:t xml:space="preserve">              Ханты-Мансийского автономного округа –Югры</w:t>
      </w:r>
    </w:p>
    <w:p w:rsidR="007E5D75" w:rsidRDefault="007E5D75" w:rsidP="006E7AEA">
      <w:pPr>
        <w:ind w:left="-900"/>
        <w:jc w:val="center"/>
        <w:rPr>
          <w:b/>
        </w:rPr>
      </w:pPr>
    </w:p>
    <w:p w:rsidR="006E7AEA" w:rsidRPr="00F524A9" w:rsidRDefault="006E7AEA" w:rsidP="006E7AEA">
      <w:pPr>
        <w:ind w:left="-900"/>
        <w:jc w:val="center"/>
        <w:rPr>
          <w:b/>
        </w:rPr>
      </w:pPr>
      <w:r w:rsidRPr="00F524A9">
        <w:rPr>
          <w:b/>
        </w:rPr>
        <w:t>ПОСТАНОВЛЕНИЕ</w:t>
      </w:r>
    </w:p>
    <w:p w:rsidR="006E7AEA" w:rsidRPr="00F524A9" w:rsidRDefault="006E7AEA" w:rsidP="006E7AEA">
      <w:pPr>
        <w:ind w:left="-720"/>
        <w:jc w:val="center"/>
        <w:rPr>
          <w:b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800857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401CE9" w:rsidP="00175699">
            <w:pPr>
              <w:jc w:val="center"/>
            </w:pPr>
            <w:r>
              <w:t>04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0857" w:rsidRDefault="00800857" w:rsidP="00175699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401CE9" w:rsidP="00175699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0857" w:rsidRPr="00686958" w:rsidRDefault="00800857" w:rsidP="00B87078">
            <w:r>
              <w:t>1</w:t>
            </w:r>
            <w:r w:rsidR="003655EF">
              <w:t>6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0857" w:rsidRDefault="00800857" w:rsidP="00175699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401CE9" w:rsidP="00175699">
            <w:pPr>
              <w:jc w:val="center"/>
            </w:pPr>
            <w:r>
              <w:t>363</w:t>
            </w:r>
          </w:p>
        </w:tc>
      </w:tr>
    </w:tbl>
    <w:p w:rsidR="00051908" w:rsidRDefault="00051908" w:rsidP="000B1B15"/>
    <w:p w:rsidR="003B3C3E" w:rsidRDefault="00B15484" w:rsidP="003B3C3E">
      <w:pPr>
        <w:ind w:right="2215"/>
        <w:jc w:val="both"/>
      </w:pPr>
      <w:r>
        <w:t>О порядке проведения квалификационного</w:t>
      </w:r>
    </w:p>
    <w:p w:rsidR="00001D33" w:rsidRDefault="00B15484" w:rsidP="003B3C3E">
      <w:pPr>
        <w:ind w:right="2215"/>
        <w:jc w:val="both"/>
      </w:pPr>
      <w:r>
        <w:t xml:space="preserve">экзамена муниципальных служащих </w:t>
      </w:r>
      <w:r w:rsidR="00C44221">
        <w:t>в</w:t>
      </w:r>
    </w:p>
    <w:p w:rsidR="00B15484" w:rsidRPr="002C6DEC" w:rsidRDefault="006E7AEA" w:rsidP="006E7AEA">
      <w:pPr>
        <w:ind w:right="2215"/>
        <w:jc w:val="both"/>
      </w:pPr>
      <w:r>
        <w:t>администрации городского поселения Талинка</w:t>
      </w:r>
    </w:p>
    <w:p w:rsidR="000969C0" w:rsidRPr="002C6DEC" w:rsidRDefault="000969C0" w:rsidP="000969C0">
      <w:pPr>
        <w:pStyle w:val="1"/>
        <w:jc w:val="left"/>
        <w:rPr>
          <w:b w:val="0"/>
          <w:sz w:val="24"/>
          <w:szCs w:val="24"/>
        </w:rPr>
      </w:pPr>
    </w:p>
    <w:p w:rsidR="00D7700B" w:rsidRDefault="00D7700B" w:rsidP="00D7700B">
      <w:pPr>
        <w:ind w:right="49" w:firstLine="709"/>
        <w:jc w:val="both"/>
      </w:pPr>
      <w:r>
        <w:t xml:space="preserve">В соответствии со статьей 9.1 Федерального закона от 02.03.2007 № 25-ФЗ                      «О муниципальной службе в Российской Федерации», статьями 5.1 – 5.3 Закона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уставом </w:t>
      </w:r>
      <w:r w:rsidR="00C44221">
        <w:t xml:space="preserve">администрации городского поселения Талинка </w:t>
      </w:r>
      <w:r>
        <w:t>:</w:t>
      </w:r>
    </w:p>
    <w:p w:rsidR="00D7700B" w:rsidRDefault="00D7700B" w:rsidP="003448F3">
      <w:pPr>
        <w:ind w:right="49"/>
        <w:jc w:val="both"/>
      </w:pPr>
      <w:r>
        <w:tab/>
        <w:t>1. Утвердить:</w:t>
      </w:r>
    </w:p>
    <w:p w:rsidR="00D7700B" w:rsidRDefault="00D7700B" w:rsidP="003448F3">
      <w:pPr>
        <w:ind w:right="49"/>
        <w:jc w:val="both"/>
      </w:pPr>
      <w:r>
        <w:tab/>
        <w:t xml:space="preserve">1.1. Положение о порядке проведения квалификационного экзамена муниципальных служащих в </w:t>
      </w:r>
      <w:r w:rsidR="00C44221">
        <w:t>администрации городского поселения Талинка</w:t>
      </w:r>
      <w:r>
        <w:t>, согласно приложению № 1.</w:t>
      </w:r>
    </w:p>
    <w:p w:rsidR="00F7459A" w:rsidRDefault="00D7700B" w:rsidP="003448F3">
      <w:pPr>
        <w:ind w:right="49"/>
        <w:jc w:val="both"/>
      </w:pPr>
      <w:r>
        <w:tab/>
        <w:t xml:space="preserve">1.2. Перечень вопросов для проведения квалификационного экзамена муниципальных служащих в </w:t>
      </w:r>
      <w:r w:rsidR="00C44221">
        <w:t>администрации городского поселения Талинка</w:t>
      </w:r>
      <w:r>
        <w:t>, согласно  приложению № 2.</w:t>
      </w:r>
      <w:r w:rsidR="00830186">
        <w:t xml:space="preserve"> </w:t>
      </w:r>
    </w:p>
    <w:p w:rsidR="001C4F58" w:rsidRPr="00E23F65" w:rsidRDefault="00D7700B" w:rsidP="001C4F58">
      <w:pPr>
        <w:pStyle w:val="a8"/>
        <w:ind w:firstLine="0"/>
        <w:jc w:val="both"/>
        <w:rPr>
          <w:sz w:val="24"/>
          <w:szCs w:val="24"/>
        </w:rPr>
      </w:pPr>
      <w:r>
        <w:tab/>
      </w:r>
      <w:r w:rsidR="000B5AAF" w:rsidRPr="001C4F58">
        <w:rPr>
          <w:sz w:val="24"/>
          <w:szCs w:val="24"/>
        </w:rPr>
        <w:t>2</w:t>
      </w:r>
      <w:r w:rsidR="000969C0" w:rsidRPr="001C4F58">
        <w:rPr>
          <w:sz w:val="24"/>
          <w:szCs w:val="24"/>
        </w:rPr>
        <w:t>.</w:t>
      </w:r>
      <w:r w:rsidR="00366348">
        <w:t xml:space="preserve"> </w:t>
      </w:r>
      <w:r w:rsidR="001C4F58" w:rsidRPr="00E23F65">
        <w:rPr>
          <w:sz w:val="24"/>
          <w:szCs w:val="24"/>
        </w:rPr>
        <w:t>Настоящее постановление разместить на информационном сайте в здании администрации городского поселения Талинка, библиотеки МКУ «Центра культуры и спорта г.п.Талинка» и на официальном веб-сайте администрации муниципального образования городское поселение Талинка.</w:t>
      </w:r>
    </w:p>
    <w:p w:rsidR="001C4F58" w:rsidRDefault="001C4F58" w:rsidP="001C4F58">
      <w:pPr>
        <w:jc w:val="both"/>
      </w:pPr>
      <w:r w:rsidRPr="00E23F65">
        <w:tab/>
        <w:t xml:space="preserve">3. Контроль за </w:t>
      </w:r>
      <w:r>
        <w:t xml:space="preserve">выполнением </w:t>
      </w:r>
      <w:r w:rsidRPr="00E23F65">
        <w:t xml:space="preserve">постановления </w:t>
      </w:r>
      <w:r w:rsidR="008B1DC2">
        <w:t>оставляю за собой.</w:t>
      </w:r>
    </w:p>
    <w:p w:rsidR="001C4F58" w:rsidRDefault="001C4F58" w:rsidP="001C4F58">
      <w:pPr>
        <w:jc w:val="both"/>
      </w:pPr>
    </w:p>
    <w:p w:rsidR="001C4F58" w:rsidRPr="00E23F65" w:rsidRDefault="001C4F58" w:rsidP="001C4F58">
      <w:pPr>
        <w:jc w:val="both"/>
      </w:pPr>
    </w:p>
    <w:p w:rsidR="008B1DC2" w:rsidRDefault="001C4F58" w:rsidP="001C4F58">
      <w:pPr>
        <w:tabs>
          <w:tab w:val="left" w:pos="7800"/>
        </w:tabs>
        <w:ind w:hanging="360"/>
      </w:pPr>
      <w:r w:rsidRPr="00E23F65">
        <w:tab/>
      </w:r>
      <w:r w:rsidR="008B1DC2">
        <w:t xml:space="preserve">Исполняющий обязанности </w:t>
      </w:r>
    </w:p>
    <w:p w:rsidR="001C4F58" w:rsidRPr="00E23F65" w:rsidRDefault="008B1DC2" w:rsidP="001C4F58">
      <w:pPr>
        <w:tabs>
          <w:tab w:val="left" w:pos="7800"/>
        </w:tabs>
        <w:ind w:hanging="360"/>
      </w:pPr>
      <w:r>
        <w:t xml:space="preserve">      главы</w:t>
      </w:r>
      <w:r w:rsidR="001C4F58" w:rsidRPr="00E23F65">
        <w:t xml:space="preserve"> муниципального образования                                                                  </w:t>
      </w:r>
      <w:r w:rsidR="001C4F58">
        <w:t xml:space="preserve">            </w:t>
      </w:r>
      <w:r w:rsidR="001C4F58" w:rsidRPr="00E23F65">
        <w:t xml:space="preserve"> </w:t>
      </w:r>
      <w:r>
        <w:t>И.Ф.Донская</w:t>
      </w:r>
    </w:p>
    <w:p w:rsidR="009E52B4" w:rsidRDefault="009E52B4" w:rsidP="001C4F58">
      <w:pPr>
        <w:ind w:right="49"/>
        <w:jc w:val="both"/>
      </w:pPr>
    </w:p>
    <w:p w:rsidR="009E52B4" w:rsidRDefault="009E52B4" w:rsidP="00F65167">
      <w:pPr>
        <w:jc w:val="both"/>
      </w:pPr>
    </w:p>
    <w:p w:rsidR="009E52B4" w:rsidRDefault="009E52B4" w:rsidP="00F65167">
      <w:pPr>
        <w:jc w:val="both"/>
      </w:pPr>
    </w:p>
    <w:p w:rsidR="00300B62" w:rsidRDefault="00300B62"/>
    <w:p w:rsidR="009E52B4" w:rsidRDefault="009E52B4" w:rsidP="00F65167">
      <w:pPr>
        <w:jc w:val="both"/>
      </w:pPr>
    </w:p>
    <w:p w:rsidR="00903B51" w:rsidRDefault="00903B51" w:rsidP="00F65167">
      <w:pPr>
        <w:jc w:val="both"/>
      </w:pPr>
    </w:p>
    <w:p w:rsidR="00903B51" w:rsidRDefault="00903B51" w:rsidP="00F65167">
      <w:pPr>
        <w:jc w:val="both"/>
      </w:pPr>
    </w:p>
    <w:p w:rsidR="00903B51" w:rsidRDefault="00903B51" w:rsidP="00F65167">
      <w:pPr>
        <w:jc w:val="both"/>
      </w:pPr>
    </w:p>
    <w:p w:rsidR="00903B51" w:rsidRDefault="00903B51" w:rsidP="00F65167">
      <w:pPr>
        <w:jc w:val="both"/>
      </w:pPr>
    </w:p>
    <w:p w:rsidR="00903B51" w:rsidRDefault="00903B51" w:rsidP="00F65167">
      <w:pPr>
        <w:jc w:val="both"/>
      </w:pPr>
    </w:p>
    <w:p w:rsidR="009E52B4" w:rsidRDefault="009E52B4" w:rsidP="00F65167">
      <w:pPr>
        <w:jc w:val="both"/>
      </w:pPr>
    </w:p>
    <w:p w:rsidR="00637481" w:rsidRDefault="003E36AD" w:rsidP="008F34F6">
      <w:pPr>
        <w:ind w:left="4956" w:firstLine="708"/>
      </w:pPr>
      <w:r>
        <w:lastRenderedPageBreak/>
        <w:t>Приложение № 1</w:t>
      </w:r>
    </w:p>
    <w:p w:rsidR="003E36AD" w:rsidRDefault="003E36AD" w:rsidP="003E36AD">
      <w:pPr>
        <w:ind w:left="5664"/>
      </w:pPr>
      <w:r>
        <w:t xml:space="preserve">к постановлению </w:t>
      </w:r>
      <w:r w:rsidR="00A13960">
        <w:t>администрации г.п.Талинка</w:t>
      </w:r>
    </w:p>
    <w:p w:rsidR="003E36AD" w:rsidRDefault="003E36AD" w:rsidP="003E36AD">
      <w:pPr>
        <w:ind w:left="5664"/>
      </w:pPr>
      <w:r>
        <w:t>от «</w:t>
      </w:r>
      <w:r w:rsidR="00401CE9">
        <w:t>04</w:t>
      </w:r>
      <w:r>
        <w:t xml:space="preserve">» </w:t>
      </w:r>
      <w:r w:rsidR="00401CE9">
        <w:t>августа</w:t>
      </w:r>
      <w:r>
        <w:t xml:space="preserve"> 2016 г. № </w:t>
      </w:r>
      <w:r w:rsidR="00401CE9">
        <w:t>363</w:t>
      </w:r>
    </w:p>
    <w:p w:rsidR="003E36AD" w:rsidRDefault="003E36AD" w:rsidP="003E36AD"/>
    <w:p w:rsidR="003E36AD" w:rsidRDefault="003E36AD" w:rsidP="003E36AD"/>
    <w:p w:rsidR="003E36AD" w:rsidRPr="003E36AD" w:rsidRDefault="003E36AD" w:rsidP="003E36AD">
      <w:pPr>
        <w:jc w:val="center"/>
        <w:rPr>
          <w:b/>
        </w:rPr>
      </w:pPr>
      <w:r w:rsidRPr="003E36AD">
        <w:rPr>
          <w:b/>
        </w:rPr>
        <w:t xml:space="preserve">Положение </w:t>
      </w:r>
    </w:p>
    <w:p w:rsidR="003E36AD" w:rsidRDefault="003E36AD" w:rsidP="003E36AD">
      <w:pPr>
        <w:jc w:val="center"/>
        <w:rPr>
          <w:b/>
        </w:rPr>
      </w:pPr>
      <w:r w:rsidRPr="003E36AD">
        <w:rPr>
          <w:b/>
        </w:rPr>
        <w:t xml:space="preserve">о порядке проведения квалификационного экзамена муниципальных служащих в </w:t>
      </w:r>
      <w:r w:rsidR="00A13960">
        <w:rPr>
          <w:b/>
        </w:rPr>
        <w:t>администрации городского поселения Талинка</w:t>
      </w:r>
    </w:p>
    <w:p w:rsidR="003E36AD" w:rsidRPr="003E36AD" w:rsidRDefault="003E36AD" w:rsidP="003E36AD">
      <w:pPr>
        <w:jc w:val="center"/>
      </w:pPr>
      <w:r w:rsidRPr="003E36AD">
        <w:t>(далее – Положение)</w:t>
      </w:r>
    </w:p>
    <w:p w:rsidR="003E36AD" w:rsidRDefault="003E36AD" w:rsidP="003E36AD">
      <w:pPr>
        <w:jc w:val="both"/>
        <w:rPr>
          <w:b/>
        </w:rPr>
      </w:pPr>
    </w:p>
    <w:p w:rsidR="003E36AD" w:rsidRDefault="003E36AD" w:rsidP="003E36AD">
      <w:pPr>
        <w:jc w:val="both"/>
      </w:pPr>
      <w:r w:rsidRPr="003E36AD">
        <w:tab/>
        <w:t xml:space="preserve">1. </w:t>
      </w:r>
      <w:r>
        <w:t>Настоящее Положение разработано в целях реализации положений Федерального закона от 02.03.2007 № 25-ФЗ «О муниципальной службе в Российской Федерации», Закона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</w:t>
      </w:r>
      <w:r w:rsidR="00F066E5">
        <w:t xml:space="preserve"> (далее – Закон)</w:t>
      </w:r>
      <w:r>
        <w:t xml:space="preserve"> и определяет порядок проведения квалификационного экзамена муниципальных служащих в </w:t>
      </w:r>
      <w:r w:rsidR="00332042" w:rsidRPr="00332042">
        <w:t>администрации городского поселения Талинка</w:t>
      </w:r>
      <w:r w:rsidRPr="00332042">
        <w:t>.</w:t>
      </w:r>
    </w:p>
    <w:p w:rsidR="00DC03E1" w:rsidRDefault="003E36AD" w:rsidP="003E36AD">
      <w:pPr>
        <w:jc w:val="both"/>
      </w:pPr>
      <w:r>
        <w:tab/>
      </w:r>
      <w:r w:rsidR="00141A98">
        <w:t>2</w:t>
      </w:r>
      <w:r w:rsidR="00DC03E1">
        <w:t xml:space="preserve">. </w:t>
      </w:r>
      <w:r w:rsidR="00141A98">
        <w:t>К</w:t>
      </w:r>
      <w:r w:rsidR="00DC03E1">
        <w:t>валификационн</w:t>
      </w:r>
      <w:r w:rsidR="00141A98">
        <w:t>ый</w:t>
      </w:r>
      <w:r w:rsidR="00DC03E1">
        <w:t xml:space="preserve"> экзамен</w:t>
      </w:r>
      <w:r w:rsidR="00141A98">
        <w:t xml:space="preserve"> проводится в отношении</w:t>
      </w:r>
      <w:r w:rsidR="00DC03E1">
        <w:t xml:space="preserve"> муниципальны</w:t>
      </w:r>
      <w:r w:rsidR="00141A98">
        <w:t>х</w:t>
      </w:r>
      <w:r w:rsidR="00DC03E1">
        <w:t xml:space="preserve"> служащи</w:t>
      </w:r>
      <w:r w:rsidR="00141A98">
        <w:t>х</w:t>
      </w:r>
      <w:r w:rsidR="00DC03E1">
        <w:t>, замещающие должности муниципальной службы</w:t>
      </w:r>
      <w:r w:rsidR="008E5A9F">
        <w:t xml:space="preserve"> </w:t>
      </w:r>
      <w:r w:rsidR="008E5A9F" w:rsidRPr="00CF6148">
        <w:t xml:space="preserve">в </w:t>
      </w:r>
      <w:r w:rsidR="00332042" w:rsidRPr="00332042">
        <w:t>администрации городского поселения Талинка</w:t>
      </w:r>
      <w:r w:rsidR="00332042">
        <w:t xml:space="preserve"> </w:t>
      </w:r>
      <w:r w:rsidR="00DC03E1">
        <w:t>на определенный срок, за исключением муниципальных служащих, замещающих должности муниципальной службы высшей группы</w:t>
      </w:r>
      <w:r w:rsidR="00332042">
        <w:t>.</w:t>
      </w:r>
    </w:p>
    <w:p w:rsidR="0031180D" w:rsidRPr="00C96FBE" w:rsidRDefault="0031180D" w:rsidP="003E36AD">
      <w:pPr>
        <w:jc w:val="both"/>
      </w:pPr>
      <w:r>
        <w:tab/>
      </w:r>
      <w:r w:rsidR="00141A98">
        <w:t>3</w:t>
      </w:r>
      <w:r>
        <w:t xml:space="preserve">. Квалификационный экзамен проводится на основании личного письменного </w:t>
      </w:r>
      <w:r w:rsidRPr="00927DD9">
        <w:t>заявления муниципального служащего</w:t>
      </w:r>
      <w:r w:rsidR="00372AF3" w:rsidRPr="00927DD9">
        <w:t xml:space="preserve"> о </w:t>
      </w:r>
      <w:r w:rsidR="00927DD9">
        <w:t xml:space="preserve">допуске к сдаче </w:t>
      </w:r>
      <w:r w:rsidR="00927DD9" w:rsidRPr="00C96FBE">
        <w:t>квалификационного экзамена</w:t>
      </w:r>
      <w:r w:rsidR="00372AF3" w:rsidRPr="00C96FBE">
        <w:t xml:space="preserve"> </w:t>
      </w:r>
      <w:r w:rsidR="001A0141" w:rsidRPr="00C96FBE">
        <w:t xml:space="preserve">(приложение № </w:t>
      </w:r>
      <w:r w:rsidR="00927DD9" w:rsidRPr="00C96FBE">
        <w:t>1</w:t>
      </w:r>
      <w:r w:rsidR="001A0141" w:rsidRPr="00C96FBE">
        <w:t xml:space="preserve"> к Положению) </w:t>
      </w:r>
      <w:r w:rsidR="00372AF3" w:rsidRPr="00C96FBE">
        <w:t>(далее –</w:t>
      </w:r>
      <w:r w:rsidR="00927DD9" w:rsidRPr="00C96FBE">
        <w:t xml:space="preserve"> </w:t>
      </w:r>
      <w:r w:rsidR="00372AF3" w:rsidRPr="00C96FBE">
        <w:t>заявление)</w:t>
      </w:r>
      <w:r w:rsidRPr="00C96FBE">
        <w:t>.</w:t>
      </w:r>
    </w:p>
    <w:p w:rsidR="0031180D" w:rsidRPr="00C96FBE" w:rsidRDefault="0031180D" w:rsidP="0031180D">
      <w:pPr>
        <w:jc w:val="both"/>
      </w:pPr>
      <w:r w:rsidRPr="00C96FBE">
        <w:tab/>
      </w:r>
      <w:r w:rsidR="00927DD9" w:rsidRPr="00C96FBE">
        <w:t>З</w:t>
      </w:r>
      <w:r w:rsidR="00372AF3" w:rsidRPr="00C96FBE">
        <w:t>аявлени</w:t>
      </w:r>
      <w:r w:rsidR="00903B51" w:rsidRPr="00C96FBE">
        <w:t>я</w:t>
      </w:r>
      <w:r w:rsidRPr="00C96FBE">
        <w:t xml:space="preserve"> являются основанием для принятия постановления </w:t>
      </w:r>
      <w:r w:rsidR="000E2C22" w:rsidRPr="00C96FBE">
        <w:t xml:space="preserve">администрации городского поселения Талинка </w:t>
      </w:r>
      <w:r w:rsidRPr="00C96FBE">
        <w:t>о проведении квалификационного экзамена.</w:t>
      </w:r>
    </w:p>
    <w:p w:rsidR="0031180D" w:rsidRPr="00C96FBE" w:rsidRDefault="0031180D" w:rsidP="0031180D">
      <w:pPr>
        <w:jc w:val="both"/>
      </w:pPr>
      <w:r w:rsidRPr="00C96FBE">
        <w:tab/>
      </w:r>
      <w:r w:rsidR="00141A98" w:rsidRPr="00C96FBE">
        <w:t>4</w:t>
      </w:r>
      <w:r w:rsidRPr="00C96FBE">
        <w:t>. Квалификационный экзамен проводится не позднее чем через три месяца после подачи</w:t>
      </w:r>
      <w:r w:rsidR="00372AF3" w:rsidRPr="00C96FBE">
        <w:t xml:space="preserve"> заявления.</w:t>
      </w:r>
    </w:p>
    <w:p w:rsidR="00372AF3" w:rsidRPr="00C96FBE" w:rsidRDefault="00372AF3" w:rsidP="0031180D">
      <w:pPr>
        <w:jc w:val="both"/>
      </w:pPr>
      <w:r w:rsidRPr="00C96FBE">
        <w:tab/>
      </w:r>
      <w:r w:rsidR="00141A98" w:rsidRPr="00C96FBE">
        <w:t>5</w:t>
      </w:r>
      <w:r w:rsidRPr="00C96FBE">
        <w:t xml:space="preserve">. Квалификационный экзамен проводится аттестационной комиссией, формируемой в порядке, установленном Положением о проведении аттестации муниципальных служащих в </w:t>
      </w:r>
      <w:r w:rsidR="004A3D03" w:rsidRPr="00C96FBE">
        <w:t>администрации городского поселения Талинка</w:t>
      </w:r>
      <w:r w:rsidRPr="00C96FBE">
        <w:t xml:space="preserve">, утвержденным постановлением </w:t>
      </w:r>
      <w:r w:rsidR="004A3D03" w:rsidRPr="00C96FBE">
        <w:t xml:space="preserve">администрации городского поселения Талинка </w:t>
      </w:r>
      <w:r w:rsidR="005A3A40" w:rsidRPr="00C96FBE">
        <w:t>(далее – комиссия)</w:t>
      </w:r>
      <w:r w:rsidRPr="00C96FBE">
        <w:t>.</w:t>
      </w:r>
    </w:p>
    <w:p w:rsidR="005A3A40" w:rsidRPr="00C96FBE" w:rsidRDefault="005A3A40" w:rsidP="0031180D">
      <w:pPr>
        <w:jc w:val="both"/>
      </w:pPr>
      <w:r w:rsidRPr="00C96FBE">
        <w:tab/>
      </w:r>
      <w:r w:rsidR="00141A98" w:rsidRPr="00C96FBE">
        <w:t>6</w:t>
      </w:r>
      <w:r w:rsidRPr="00C96FBE">
        <w:t xml:space="preserve">. В постановлении </w:t>
      </w:r>
      <w:r w:rsidR="005A37E0" w:rsidRPr="00C96FBE">
        <w:t xml:space="preserve">администрации городского поселения Талинка </w:t>
      </w:r>
      <w:r w:rsidRPr="00C96FBE">
        <w:t>о проведении квалификационного экзамена указываются:</w:t>
      </w:r>
    </w:p>
    <w:p w:rsidR="005A3A40" w:rsidRPr="00C96FBE" w:rsidRDefault="005A3A40" w:rsidP="0031180D">
      <w:pPr>
        <w:jc w:val="both"/>
      </w:pPr>
      <w:r w:rsidRPr="00C96FBE">
        <w:tab/>
        <w:t>дата, время и место проведения квалификационного экзамена;</w:t>
      </w:r>
    </w:p>
    <w:p w:rsidR="005A3A40" w:rsidRPr="00C96FBE" w:rsidRDefault="005A3A40" w:rsidP="0031180D">
      <w:pPr>
        <w:jc w:val="both"/>
      </w:pPr>
      <w:r w:rsidRPr="00C96FBE">
        <w:tab/>
        <w:t>форма проведения квалификационного экзамена (экзаменационные билеты, индивидуальное собеседование);</w:t>
      </w:r>
    </w:p>
    <w:p w:rsidR="005A3A40" w:rsidRPr="00C96FBE" w:rsidRDefault="005A3A40" w:rsidP="0031180D">
      <w:pPr>
        <w:jc w:val="both"/>
      </w:pPr>
      <w:r w:rsidRPr="00C96FBE">
        <w:tab/>
        <w:t>список муниципальных служащих, которые должны сдавать квалификационный экзамен;</w:t>
      </w:r>
    </w:p>
    <w:p w:rsidR="005A3A40" w:rsidRPr="00C96FBE" w:rsidRDefault="005A3A40" w:rsidP="0031180D">
      <w:pPr>
        <w:jc w:val="both"/>
      </w:pPr>
      <w:r w:rsidRPr="00C96FBE">
        <w:tab/>
        <w:t>перечень документов, необходимых для проведения квалификационного экзамена.</w:t>
      </w:r>
    </w:p>
    <w:p w:rsidR="005A3A40" w:rsidRPr="00C96FBE" w:rsidRDefault="005A3A40" w:rsidP="0031180D">
      <w:pPr>
        <w:jc w:val="both"/>
      </w:pPr>
      <w:r w:rsidRPr="00C96FBE">
        <w:tab/>
      </w:r>
      <w:r w:rsidR="00141A98" w:rsidRPr="00C96FBE">
        <w:t>7</w:t>
      </w:r>
      <w:r w:rsidRPr="00C96FBE">
        <w:t xml:space="preserve">. Постановление </w:t>
      </w:r>
      <w:r w:rsidR="005A37E0" w:rsidRPr="00C96FBE">
        <w:t xml:space="preserve">администрации городского поселения Талинка </w:t>
      </w:r>
      <w:r w:rsidRPr="00C96FBE">
        <w:t>о проведении квалификационного экзамена доводится до сведения муниципального служащего не позднее чем за месяц до даты его проведения.</w:t>
      </w:r>
    </w:p>
    <w:p w:rsidR="005A3A40" w:rsidRPr="00C96FBE" w:rsidRDefault="005A3A40" w:rsidP="0031180D">
      <w:pPr>
        <w:jc w:val="both"/>
      </w:pPr>
      <w:r w:rsidRPr="00C96FBE">
        <w:tab/>
      </w:r>
      <w:r w:rsidR="00141A98" w:rsidRPr="00C96FBE">
        <w:t>8</w:t>
      </w:r>
      <w:r w:rsidRPr="00C96FBE">
        <w:t>. Не позднее, чем за две недели до даты проведения квалификационного экзамена непосредственный руководитель муниципального служащего направляет в комиссию отзыв об уровне знаний, навыком и умений (профессиональном уровне) муниципального служащего и о возможности присвоения ему классного чина</w:t>
      </w:r>
      <w:r w:rsidR="00257846" w:rsidRPr="00C96FBE">
        <w:t xml:space="preserve"> (далее – отзыв)</w:t>
      </w:r>
      <w:r w:rsidR="001A0141" w:rsidRPr="00C96FBE">
        <w:t xml:space="preserve"> (приложение № </w:t>
      </w:r>
      <w:r w:rsidR="00927DD9" w:rsidRPr="00C96FBE">
        <w:t>2</w:t>
      </w:r>
      <w:r w:rsidR="001A0141" w:rsidRPr="00C96FBE">
        <w:t>)</w:t>
      </w:r>
      <w:r w:rsidRPr="00C96FBE">
        <w:t>.</w:t>
      </w:r>
    </w:p>
    <w:p w:rsidR="005A3A40" w:rsidRPr="00C96FBE" w:rsidRDefault="005A3A40" w:rsidP="0031180D">
      <w:pPr>
        <w:jc w:val="both"/>
      </w:pPr>
      <w:r w:rsidRPr="00C96FBE">
        <w:tab/>
      </w:r>
      <w:r w:rsidR="00141A98" w:rsidRPr="00C96FBE">
        <w:t>9</w:t>
      </w:r>
      <w:r w:rsidRPr="00C96FBE">
        <w:t>. Непосредственный руководитель</w:t>
      </w:r>
      <w:r w:rsidR="00257846" w:rsidRPr="00C96FBE">
        <w:t xml:space="preserve"> муниципального служащего знакомит муниципального служащего с отзывом, под роспись не позднее, чем за две недели до проведения квалификационного экзамена.</w:t>
      </w:r>
    </w:p>
    <w:p w:rsidR="00257846" w:rsidRPr="00C96FBE" w:rsidRDefault="00257846" w:rsidP="0031180D">
      <w:pPr>
        <w:jc w:val="both"/>
      </w:pPr>
      <w:r w:rsidRPr="00C96FBE">
        <w:tab/>
        <w:t>Муниципальный служащий вправе представить в комиссию заявление о своем несогласии с отзывом.</w:t>
      </w:r>
    </w:p>
    <w:p w:rsidR="00257846" w:rsidRPr="00C96FBE" w:rsidRDefault="00257846" w:rsidP="0031180D">
      <w:pPr>
        <w:jc w:val="both"/>
      </w:pPr>
      <w:r w:rsidRPr="00C96FBE">
        <w:lastRenderedPageBreak/>
        <w:tab/>
        <w:t>При проведении квалификационного экзамена комиссия рассматривает заявление муниципального служащего о несогласии с отзывом, заслушивает сообщения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</w:t>
      </w:r>
    </w:p>
    <w:p w:rsidR="00257846" w:rsidRPr="00C96FBE" w:rsidRDefault="00257846" w:rsidP="0031180D">
      <w:pPr>
        <w:jc w:val="both"/>
      </w:pPr>
      <w:r w:rsidRPr="00C96FBE">
        <w:tab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форме.</w:t>
      </w:r>
    </w:p>
    <w:p w:rsidR="00257846" w:rsidRPr="00C96FBE" w:rsidRDefault="00257846" w:rsidP="0031180D">
      <w:pPr>
        <w:jc w:val="both"/>
      </w:pPr>
      <w:r w:rsidRPr="00C96FBE">
        <w:tab/>
        <w:t>1</w:t>
      </w:r>
      <w:r w:rsidR="00141A98" w:rsidRPr="00C96FBE">
        <w:t>0</w:t>
      </w:r>
      <w:r w:rsidRPr="00C96FBE">
        <w:t xml:space="preserve">.  При проведении квалификационного экзамена комиссия оценивает </w:t>
      </w:r>
      <w:r w:rsidR="0086640B" w:rsidRPr="00C96FBE">
        <w:t>знания, навыки и умения (</w:t>
      </w:r>
      <w:r w:rsidRPr="00C96FBE">
        <w:t>профессиональн</w:t>
      </w:r>
      <w:r w:rsidR="0086640B" w:rsidRPr="00C96FBE">
        <w:t>ый</w:t>
      </w:r>
      <w:r w:rsidRPr="00C96FBE">
        <w:t xml:space="preserve"> </w:t>
      </w:r>
      <w:r w:rsidR="0086640B" w:rsidRPr="00C96FBE">
        <w:t>уровень)</w:t>
      </w:r>
      <w:r w:rsidRPr="00C96FBE">
        <w:t xml:space="preserve">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</w:t>
      </w:r>
      <w:r w:rsidR="0086640B" w:rsidRPr="00C96FBE">
        <w:t xml:space="preserve">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сдачу экзам</w:t>
      </w:r>
      <w:r w:rsidR="0024122C" w:rsidRPr="00C96FBE">
        <w:t xml:space="preserve">ена по экзаменационным билетам и </w:t>
      </w:r>
      <w:r w:rsidR="0086640B" w:rsidRPr="00C96FBE">
        <w:t>индивидуальное собеседование</w:t>
      </w:r>
      <w:r w:rsidR="00C96FBE" w:rsidRPr="00C96FBE">
        <w:t>.</w:t>
      </w:r>
      <w:r w:rsidR="0086640B" w:rsidRPr="00C96FBE">
        <w:t xml:space="preserve"> Ответы на вопросы, а в случае проведения квалификационного экзамена в виде сдачи экзамена по экзаменационным билетам – номер билета, содержащиеся в нем вопросы, и ответы на них отражаются в протоколе заседания комиссии и вносятся в экзаменационный лист.</w:t>
      </w:r>
    </w:p>
    <w:p w:rsidR="002B10D3" w:rsidRPr="00C96FBE" w:rsidRDefault="002B10D3" w:rsidP="0031180D">
      <w:pPr>
        <w:jc w:val="both"/>
      </w:pPr>
      <w:r w:rsidRPr="00C96FBE">
        <w:tab/>
        <w:t>1</w:t>
      </w:r>
      <w:r w:rsidR="00141A98" w:rsidRPr="00C96FBE">
        <w:t>1</w:t>
      </w:r>
      <w:r w:rsidRPr="00C96FBE">
        <w:t xml:space="preserve">. Квалификационный экзамен сдается на заседании комиссии, которое проводится в соответствии с Положением о проведении аттестации муниципальных служащих в </w:t>
      </w:r>
      <w:r w:rsidR="003F1804" w:rsidRPr="00C96FBE">
        <w:t>администрации городского поселения Талинка</w:t>
      </w:r>
      <w:r w:rsidRPr="00C96FBE">
        <w:t xml:space="preserve">, утвержденным </w:t>
      </w:r>
      <w:r w:rsidR="003F1804" w:rsidRPr="00C96FBE">
        <w:t>распоряжением администрации городского поселения Талинка</w:t>
      </w:r>
      <w:r w:rsidRPr="00C96FBE">
        <w:t>.</w:t>
      </w:r>
    </w:p>
    <w:p w:rsidR="002B10D3" w:rsidRDefault="002B10D3" w:rsidP="0031180D">
      <w:pPr>
        <w:jc w:val="both"/>
      </w:pPr>
      <w:r w:rsidRPr="00C96FBE">
        <w:tab/>
        <w:t>1</w:t>
      </w:r>
      <w:r w:rsidR="00141A98" w:rsidRPr="00C96FBE">
        <w:t>2</w:t>
      </w:r>
      <w:r w:rsidRPr="00C96FBE">
        <w:t>. Квалификационный экзамен проводится в</w:t>
      </w:r>
      <w:r>
        <w:t xml:space="preserve"> присутствии экзаменуемого муниципального служащего на заседании комиссии. В случае неявки муниципального служащего на заседание комиссии без уважительных причин он считается не выдержавшим квалификационный экзамен. Проведение квалификационного экзамена в отсутствии экзаменуемого муниципального служащего не допускается.</w:t>
      </w:r>
    </w:p>
    <w:p w:rsidR="002B10D3" w:rsidRDefault="00141A98" w:rsidP="0031180D">
      <w:pPr>
        <w:jc w:val="both"/>
      </w:pPr>
      <w:r>
        <w:tab/>
        <w:t>13</w:t>
      </w:r>
      <w:r w:rsidR="0099702F">
        <w:t xml:space="preserve">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голосов, присутствующего на заседании состава комиссии. </w:t>
      </w:r>
    </w:p>
    <w:p w:rsidR="0099702F" w:rsidRDefault="0099702F" w:rsidP="0031180D">
      <w:pPr>
        <w:jc w:val="both"/>
      </w:pPr>
      <w:r>
        <w:tab/>
        <w:t>При равенстве голосов муниципальный служащий признается сдавшим квалификационный экзамен.</w:t>
      </w:r>
    </w:p>
    <w:p w:rsidR="0099702F" w:rsidRDefault="0099702F" w:rsidP="0031180D">
      <w:pPr>
        <w:jc w:val="both"/>
      </w:pPr>
      <w:r>
        <w:tab/>
        <w:t>1</w:t>
      </w:r>
      <w:r w:rsidR="00141A98">
        <w:t>4</w:t>
      </w:r>
      <w:r>
        <w:t>. По результатам квалификационного экзамена в отношении муниципального служащего комиссия выносит одно из следующих решений:</w:t>
      </w:r>
    </w:p>
    <w:p w:rsidR="0099702F" w:rsidRDefault="0099702F" w:rsidP="0031180D">
      <w:pPr>
        <w:jc w:val="both"/>
      </w:pPr>
      <w:r>
        <w:tab/>
        <w:t>признать, что муниципальный служащий сдал квалификационный экзамен, и рекомендовать его для присвоения классного чина в соответствии с замещаемой должностью в пределах группы должностей муниципальной службы;</w:t>
      </w:r>
    </w:p>
    <w:p w:rsidR="0099702F" w:rsidRDefault="0099702F" w:rsidP="0031180D">
      <w:pPr>
        <w:jc w:val="both"/>
      </w:pPr>
      <w:r>
        <w:tab/>
        <w:t>признать, что муниципальный служащий не сдал квалификационный экзамен.</w:t>
      </w:r>
    </w:p>
    <w:p w:rsidR="0099702F" w:rsidRDefault="0099702F" w:rsidP="0031180D">
      <w:pPr>
        <w:jc w:val="both"/>
      </w:pPr>
      <w:r>
        <w:tab/>
        <w:t>1</w:t>
      </w:r>
      <w:r w:rsidR="00141A98">
        <w:t>5</w:t>
      </w:r>
      <w:r>
        <w:t>. Результат квалификационного экзамена заносится в экзаменационный лист муниципального служащего</w:t>
      </w:r>
      <w:r w:rsidR="001A0141">
        <w:t xml:space="preserve"> (приложение № </w:t>
      </w:r>
      <w:r w:rsidR="00927DD9">
        <w:t>3</w:t>
      </w:r>
      <w:r w:rsidR="001A0141">
        <w:t>)</w:t>
      </w:r>
      <w:r>
        <w:t>, который подписывается председателем комиссии, заместителем председателя, секретарем и членами комиссии, присутствовавшими на квалификационном экзамене.</w:t>
      </w:r>
    </w:p>
    <w:p w:rsidR="00F330BD" w:rsidRDefault="00F330BD" w:rsidP="0031180D">
      <w:pPr>
        <w:jc w:val="both"/>
      </w:pPr>
      <w:r>
        <w:tab/>
        <w:t>Муниципальный служащий</w:t>
      </w:r>
      <w:r w:rsidR="00EF78BF">
        <w:t xml:space="preserve"> знакомится с экзаменационным листом под роспись.</w:t>
      </w:r>
    </w:p>
    <w:p w:rsidR="00EF78BF" w:rsidRDefault="00EF78BF" w:rsidP="0031180D">
      <w:pPr>
        <w:jc w:val="both"/>
      </w:pPr>
      <w:r>
        <w:tab/>
        <w:t>1</w:t>
      </w:r>
      <w:r w:rsidR="00141A98">
        <w:t>6</w:t>
      </w:r>
      <w:r>
        <w:t xml:space="preserve">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которые присутствовали на заседании, и хранится в отделе муниципальной службы и </w:t>
      </w:r>
      <w:r w:rsidR="001A0771">
        <w:t>противодействия коррупции администрации городского поселения Талинка.</w:t>
      </w:r>
    </w:p>
    <w:p w:rsidR="00EF78BF" w:rsidRDefault="00EF78BF" w:rsidP="0031180D">
      <w:pPr>
        <w:jc w:val="both"/>
      </w:pPr>
      <w:r>
        <w:tab/>
        <w:t>1</w:t>
      </w:r>
      <w:r w:rsidR="00141A98">
        <w:t>7</w:t>
      </w:r>
      <w:r>
        <w:t>. Экзаменационный лист муниципального служащего, отзыв</w:t>
      </w:r>
      <w:r w:rsidR="00342022">
        <w:t xml:space="preserve"> и</w:t>
      </w:r>
      <w:r w:rsidR="00F242FD">
        <w:t xml:space="preserve"> заявление</w:t>
      </w:r>
      <w:r w:rsidR="00342022">
        <w:t xml:space="preserve"> </w:t>
      </w:r>
      <w:r w:rsidR="00F242FD">
        <w:t xml:space="preserve">хранятся в личном деле муниципального служащего. </w:t>
      </w:r>
    </w:p>
    <w:p w:rsidR="00342022" w:rsidRDefault="00342022" w:rsidP="0031180D">
      <w:pPr>
        <w:jc w:val="both"/>
      </w:pPr>
      <w:r>
        <w:lastRenderedPageBreak/>
        <w:tab/>
        <w:t>Запись о присвоении классного чина вносится в личное дело и в трудовую книжку муниципального служащего.</w:t>
      </w:r>
    </w:p>
    <w:p w:rsidR="00342022" w:rsidRDefault="00342022" w:rsidP="0031180D">
      <w:pPr>
        <w:jc w:val="both"/>
      </w:pPr>
      <w:r>
        <w:tab/>
      </w:r>
      <w:r w:rsidR="00141A98">
        <w:t>18</w:t>
      </w:r>
      <w:r>
        <w:t>. Выписки из протокола заседания комиссии направляются представител</w:t>
      </w:r>
      <w:r w:rsidR="001A0771">
        <w:t>ю</w:t>
      </w:r>
      <w:r>
        <w:t xml:space="preserve"> нанимател</w:t>
      </w:r>
      <w:r w:rsidR="001A0771">
        <w:t>я</w:t>
      </w:r>
      <w:r>
        <w:t xml:space="preserve"> (работодателя) муниципальных служащих не позднее чем через семь дней после его проведения</w:t>
      </w:r>
      <w:r w:rsidR="00AA0CC0">
        <w:t>.</w:t>
      </w:r>
    </w:p>
    <w:p w:rsidR="00AA0CC0" w:rsidRDefault="00AA0CC0" w:rsidP="0031180D">
      <w:pPr>
        <w:jc w:val="both"/>
      </w:pPr>
      <w:r>
        <w:tab/>
      </w:r>
      <w:r w:rsidR="00141A98">
        <w:t>19</w:t>
      </w:r>
      <w:r>
        <w:t>.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муниципальным служащим, сдавшим квалификационный экзамен. Решение о присвоении классного чина оформляется правовым актом представителя нанимателя (работодателя) о присвоении классного чина муниципальным служащим, и установлении ежемесячной надбавки к должностному окладу за классный чин.</w:t>
      </w:r>
    </w:p>
    <w:p w:rsidR="00AA0CC0" w:rsidRDefault="00AA0CC0" w:rsidP="0031180D">
      <w:pPr>
        <w:jc w:val="both"/>
      </w:pPr>
      <w:r>
        <w:tab/>
        <w:t>2</w:t>
      </w:r>
      <w:r w:rsidR="00141A98">
        <w:t>0</w:t>
      </w:r>
      <w:r>
        <w:t>. Муниципальный служащий, не сдавший квалификационный экзамен, либо не явившийся на квалификационный экзамен без уважительной причины, может выступить с инициативой о проведении повторного квалификационного экзамена не ранее чем через шесть месяцев после проведения данного квалификационного экзамена.</w:t>
      </w:r>
    </w:p>
    <w:p w:rsidR="00AA0CC0" w:rsidRDefault="00AA0CC0" w:rsidP="0031180D">
      <w:pPr>
        <w:jc w:val="both"/>
      </w:pPr>
      <w:r>
        <w:tab/>
        <w:t>2</w:t>
      </w:r>
      <w:r w:rsidR="00141A98">
        <w:t>1</w:t>
      </w:r>
      <w:r>
        <w:t>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C165FE" w:rsidRDefault="00C165FE" w:rsidP="0031180D">
      <w:pPr>
        <w:jc w:val="both"/>
      </w:pPr>
      <w:r>
        <w:tab/>
        <w:t>2</w:t>
      </w:r>
      <w:r w:rsidR="00141A98">
        <w:t>2</w:t>
      </w:r>
      <w:r>
        <w:t xml:space="preserve">. Организационно-техническое и информационное обеспечение проведения квалификационного экзамена осуществляет отдел муниципальной службы и </w:t>
      </w:r>
      <w:r w:rsidR="001A0771">
        <w:t>противодействия коррупции администрации городского поселения Талинка</w:t>
      </w:r>
      <w:r>
        <w:t>, которое включает:</w:t>
      </w:r>
    </w:p>
    <w:p w:rsidR="007165BE" w:rsidRDefault="00C165FE" w:rsidP="0031180D">
      <w:pPr>
        <w:jc w:val="both"/>
      </w:pPr>
      <w:r>
        <w:tab/>
        <w:t xml:space="preserve">анализ необходимости присвоения классных чинов муниципальным служащим </w:t>
      </w:r>
      <w:r w:rsidR="001A0771">
        <w:t>администрации городского поселения Талинка</w:t>
      </w:r>
      <w:r w:rsidR="007165BE">
        <w:t>;</w:t>
      </w:r>
    </w:p>
    <w:p w:rsidR="00C165FE" w:rsidRDefault="00C165FE" w:rsidP="0031180D">
      <w:pPr>
        <w:jc w:val="both"/>
      </w:pPr>
      <w:r>
        <w:tab/>
        <w:t xml:space="preserve">составление списков муниципальных служащих, подлежащих сдаче квалификационного экзамена в </w:t>
      </w:r>
      <w:r w:rsidR="001A0771">
        <w:t>администрации городского поселения Талинка</w:t>
      </w:r>
      <w:r>
        <w:t>;</w:t>
      </w:r>
    </w:p>
    <w:p w:rsidR="00006659" w:rsidRDefault="00006659" w:rsidP="0031180D">
      <w:pPr>
        <w:jc w:val="both"/>
      </w:pPr>
      <w:r>
        <w:tab/>
        <w:t xml:space="preserve">прием </w:t>
      </w:r>
      <w:r w:rsidRPr="00927DD9">
        <w:t>заявления о допуске к сдаче квалификационного экзамена;</w:t>
      </w:r>
    </w:p>
    <w:p w:rsidR="00C165FE" w:rsidRDefault="00C165FE" w:rsidP="0031180D">
      <w:pPr>
        <w:jc w:val="both"/>
      </w:pPr>
      <w:r>
        <w:tab/>
        <w:t xml:space="preserve">подготовка проекта постановления </w:t>
      </w:r>
      <w:r w:rsidR="00FA3933">
        <w:t xml:space="preserve">администрации городского поселения Талинка </w:t>
      </w:r>
      <w:r>
        <w:t>о проведении квалификационного экзамена;</w:t>
      </w:r>
    </w:p>
    <w:p w:rsidR="00C165FE" w:rsidRDefault="00C165FE" w:rsidP="0031180D">
      <w:pPr>
        <w:jc w:val="both"/>
      </w:pPr>
      <w:r>
        <w:tab/>
        <w:t xml:space="preserve">ознакомление муниципальных служащих и их непосредственных руководителей с постановлением </w:t>
      </w:r>
      <w:r w:rsidR="001A0771">
        <w:t xml:space="preserve">администрации городского поселения Талинка </w:t>
      </w:r>
      <w:r>
        <w:t>о проведении квалификационного экзамена под роспись</w:t>
      </w:r>
      <w:r w:rsidR="00927DD9">
        <w:t>;</w:t>
      </w:r>
    </w:p>
    <w:p w:rsidR="00927DD9" w:rsidRDefault="00927DD9" w:rsidP="0031180D">
      <w:pPr>
        <w:jc w:val="both"/>
      </w:pPr>
      <w:r>
        <w:tab/>
      </w:r>
      <w:r w:rsidR="008E5A9F" w:rsidRPr="00CF6148">
        <w:t>обеспечение работы комиссии;</w:t>
      </w:r>
    </w:p>
    <w:p w:rsidR="008E5A9F" w:rsidRDefault="008E5A9F" w:rsidP="0031180D">
      <w:pPr>
        <w:jc w:val="both"/>
      </w:pPr>
      <w:r>
        <w:tab/>
        <w:t>ознакомление муниципального служащего с экзаменационным листом под роспись;</w:t>
      </w:r>
    </w:p>
    <w:p w:rsidR="008E5A9F" w:rsidRDefault="008E5A9F" w:rsidP="0031180D">
      <w:pPr>
        <w:jc w:val="both"/>
      </w:pPr>
      <w:r>
        <w:tab/>
        <w:t>направление протокола заседания комиссии представител</w:t>
      </w:r>
      <w:r w:rsidR="001A0771">
        <w:t>ю</w:t>
      </w:r>
      <w:r>
        <w:t xml:space="preserve"> нанимател</w:t>
      </w:r>
      <w:r w:rsidR="001A0771">
        <w:t>я</w:t>
      </w:r>
      <w:r>
        <w:t xml:space="preserve"> (работодател</w:t>
      </w:r>
      <w:r w:rsidR="001A0771">
        <w:t>ю</w:t>
      </w:r>
      <w:r>
        <w:t>) муниципальных служащих;</w:t>
      </w:r>
    </w:p>
    <w:p w:rsidR="008E5A9F" w:rsidRDefault="008E5A9F" w:rsidP="0031180D">
      <w:pPr>
        <w:jc w:val="both"/>
      </w:pPr>
      <w:r>
        <w:tab/>
        <w:t>подготовка проектов правовых актов представител</w:t>
      </w:r>
      <w:r w:rsidR="001A0771">
        <w:t>я</w:t>
      </w:r>
      <w:r>
        <w:t xml:space="preserve"> нанимател</w:t>
      </w:r>
      <w:r w:rsidR="001A0771">
        <w:t>я</w:t>
      </w:r>
      <w:r>
        <w:t xml:space="preserve"> (работодател</w:t>
      </w:r>
      <w:r w:rsidR="001A0771">
        <w:t>я</w:t>
      </w:r>
      <w:r>
        <w:t>) о присвоении классного чина муниципальным служащим, и установлении ежемесячной надбавки к должностному окладу за классный чин.</w:t>
      </w:r>
    </w:p>
    <w:p w:rsidR="00AA0CC0" w:rsidRDefault="005C086B" w:rsidP="0031180D">
      <w:pPr>
        <w:jc w:val="both"/>
      </w:pPr>
      <w:r>
        <w:tab/>
        <w:t>2</w:t>
      </w:r>
      <w:r w:rsidR="00141A98">
        <w:t>3</w:t>
      </w:r>
      <w:r w:rsidR="00AA0CC0">
        <w:t>. Вопросы, связанные с проведением квалификационного экзамена, присвоением классных чинов не урегулированные настоящим Положением рассматриваются в соответствии с действующим федеральным законодательством и законодательством Ханты-Мансийского автономного округа – Югры.</w:t>
      </w:r>
    </w:p>
    <w:p w:rsidR="005C086B" w:rsidRDefault="005C086B" w:rsidP="0031180D">
      <w:pPr>
        <w:jc w:val="both"/>
      </w:pPr>
    </w:p>
    <w:p w:rsidR="005C086B" w:rsidRDefault="005C086B" w:rsidP="0031180D">
      <w:pPr>
        <w:jc w:val="both"/>
      </w:pPr>
    </w:p>
    <w:p w:rsidR="005C086B" w:rsidRDefault="005C086B" w:rsidP="0031180D">
      <w:pPr>
        <w:jc w:val="both"/>
      </w:pPr>
    </w:p>
    <w:p w:rsidR="005C086B" w:rsidRDefault="005C086B" w:rsidP="0031180D">
      <w:pPr>
        <w:jc w:val="both"/>
      </w:pPr>
    </w:p>
    <w:p w:rsidR="005C086B" w:rsidRDefault="005C086B" w:rsidP="0031180D">
      <w:pPr>
        <w:jc w:val="both"/>
      </w:pPr>
    </w:p>
    <w:p w:rsidR="007165BE" w:rsidRDefault="007165BE" w:rsidP="0031180D">
      <w:pPr>
        <w:jc w:val="both"/>
      </w:pPr>
    </w:p>
    <w:p w:rsidR="00053CFB" w:rsidRDefault="00053CFB" w:rsidP="0031180D">
      <w:pPr>
        <w:jc w:val="both"/>
      </w:pPr>
    </w:p>
    <w:p w:rsidR="00053CFB" w:rsidRDefault="00053CFB" w:rsidP="0031180D">
      <w:pPr>
        <w:jc w:val="both"/>
      </w:pPr>
    </w:p>
    <w:p w:rsidR="007165BE" w:rsidRDefault="007165BE" w:rsidP="0031180D">
      <w:pPr>
        <w:jc w:val="both"/>
      </w:pPr>
    </w:p>
    <w:p w:rsidR="005C086B" w:rsidRDefault="005C086B" w:rsidP="0031180D">
      <w:pPr>
        <w:jc w:val="both"/>
      </w:pP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3"/>
        </w:rPr>
        <w:lastRenderedPageBreak/>
        <w:t>Приложение</w:t>
      </w:r>
      <w:r w:rsidR="00BF5794">
        <w:rPr>
          <w:color w:val="000000"/>
          <w:spacing w:val="-3"/>
        </w:rPr>
        <w:t xml:space="preserve"> №</w:t>
      </w:r>
      <w:r w:rsidRPr="00537957">
        <w:rPr>
          <w:color w:val="000000"/>
          <w:spacing w:val="-3"/>
        </w:rPr>
        <w:t xml:space="preserve"> 1</w:t>
      </w: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>к Положению о порядке проведения</w:t>
      </w:r>
    </w:p>
    <w:p w:rsidR="005C086B" w:rsidRPr="00537957" w:rsidRDefault="005C086B" w:rsidP="005C086B">
      <w:pPr>
        <w:shd w:val="clear" w:color="auto" w:fill="FFFFFF"/>
        <w:spacing w:before="7" w:line="252" w:lineRule="exact"/>
        <w:ind w:left="5387"/>
      </w:pPr>
      <w:r w:rsidRPr="00537957">
        <w:rPr>
          <w:color w:val="000000"/>
        </w:rPr>
        <w:t>квалификационного экзамена</w:t>
      </w: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>муниципальных служащих</w:t>
      </w:r>
    </w:p>
    <w:p w:rsidR="005C086B" w:rsidRDefault="005C086B" w:rsidP="001A0771">
      <w:pPr>
        <w:shd w:val="clear" w:color="auto" w:fill="FFFFFF"/>
        <w:spacing w:line="252" w:lineRule="exact"/>
        <w:ind w:left="5387"/>
        <w:rPr>
          <w:color w:val="000000"/>
          <w:spacing w:val="7"/>
          <w:sz w:val="22"/>
          <w:szCs w:val="22"/>
        </w:rPr>
      </w:pPr>
      <w:r w:rsidRPr="00537957">
        <w:rPr>
          <w:color w:val="000000"/>
          <w:spacing w:val="-1"/>
        </w:rPr>
        <w:t xml:space="preserve">в </w:t>
      </w:r>
      <w:r w:rsidR="001A0771">
        <w:t>администрации городского поселения Талинка</w:t>
      </w:r>
    </w:p>
    <w:p w:rsidR="005C086B" w:rsidRDefault="005C086B" w:rsidP="005C086B">
      <w:pPr>
        <w:shd w:val="clear" w:color="auto" w:fill="FFFFFF"/>
        <w:ind w:left="5670" w:right="1296"/>
        <w:rPr>
          <w:color w:val="000000"/>
          <w:spacing w:val="7"/>
          <w:sz w:val="22"/>
          <w:szCs w:val="22"/>
        </w:rPr>
      </w:pPr>
    </w:p>
    <w:p w:rsidR="005C086B" w:rsidRPr="001653D3" w:rsidRDefault="00BF5794" w:rsidP="005C086B">
      <w:pPr>
        <w:shd w:val="clear" w:color="auto" w:fill="FFFFFF"/>
        <w:tabs>
          <w:tab w:val="left" w:pos="5387"/>
        </w:tabs>
        <w:ind w:left="5387" w:right="1296"/>
        <w:rPr>
          <w:color w:val="000000"/>
          <w:spacing w:val="7"/>
        </w:rPr>
      </w:pPr>
      <w:r>
        <w:rPr>
          <w:color w:val="000000"/>
          <w:spacing w:val="7"/>
        </w:rPr>
        <w:t xml:space="preserve">В аттестационную комиссию </w:t>
      </w:r>
    </w:p>
    <w:p w:rsidR="005C086B" w:rsidRPr="001653D3" w:rsidRDefault="005C086B" w:rsidP="005C086B">
      <w:pPr>
        <w:shd w:val="clear" w:color="auto" w:fill="FFFFFF"/>
        <w:tabs>
          <w:tab w:val="left" w:pos="5387"/>
        </w:tabs>
        <w:ind w:left="5387" w:right="-1"/>
      </w:pPr>
      <w:r w:rsidRPr="001653D3">
        <w:rPr>
          <w:color w:val="000000"/>
          <w:spacing w:val="7"/>
        </w:rPr>
        <w:t>___________________________________</w:t>
      </w:r>
    </w:p>
    <w:p w:rsidR="005C086B" w:rsidRPr="001653D3" w:rsidRDefault="005C086B" w:rsidP="005C086B">
      <w:pPr>
        <w:shd w:val="clear" w:color="auto" w:fill="FFFFFF"/>
        <w:tabs>
          <w:tab w:val="left" w:pos="5387"/>
          <w:tab w:val="left" w:leader="underscore" w:pos="9518"/>
        </w:tabs>
        <w:ind w:left="5387"/>
        <w:rPr>
          <w:color w:val="000000"/>
          <w:spacing w:val="5"/>
        </w:rPr>
      </w:pPr>
    </w:p>
    <w:p w:rsidR="005C086B" w:rsidRPr="001653D3" w:rsidRDefault="005C086B" w:rsidP="005C086B">
      <w:pPr>
        <w:shd w:val="clear" w:color="auto" w:fill="FFFFFF"/>
        <w:tabs>
          <w:tab w:val="left" w:pos="5387"/>
          <w:tab w:val="left" w:leader="underscore" w:pos="9518"/>
        </w:tabs>
        <w:ind w:left="5387"/>
        <w:rPr>
          <w:color w:val="000000"/>
        </w:rPr>
      </w:pPr>
      <w:r w:rsidRPr="001653D3">
        <w:rPr>
          <w:color w:val="000000"/>
          <w:spacing w:val="5"/>
        </w:rPr>
        <w:t>от</w:t>
      </w:r>
      <w:r>
        <w:rPr>
          <w:color w:val="000000"/>
          <w:spacing w:val="5"/>
        </w:rPr>
        <w:t xml:space="preserve"> </w:t>
      </w:r>
      <w:r w:rsidRPr="001653D3">
        <w:rPr>
          <w:color w:val="000000"/>
          <w:spacing w:val="5"/>
        </w:rPr>
        <w:t>_________________________________</w:t>
      </w:r>
    </w:p>
    <w:p w:rsidR="005C086B" w:rsidRPr="001653D3" w:rsidRDefault="005C086B" w:rsidP="005C086B">
      <w:pPr>
        <w:shd w:val="clear" w:color="auto" w:fill="FFFFFF"/>
        <w:tabs>
          <w:tab w:val="left" w:pos="5387"/>
          <w:tab w:val="left" w:leader="underscore" w:pos="10206"/>
        </w:tabs>
        <w:spacing w:line="266" w:lineRule="exact"/>
        <w:ind w:left="5387"/>
        <w:rPr>
          <w:color w:val="000000"/>
        </w:rPr>
      </w:pPr>
    </w:p>
    <w:p w:rsidR="005C086B" w:rsidRPr="001653D3" w:rsidRDefault="005C086B" w:rsidP="005C086B">
      <w:pPr>
        <w:shd w:val="clear" w:color="auto" w:fill="FFFFFF"/>
        <w:tabs>
          <w:tab w:val="left" w:pos="5387"/>
          <w:tab w:val="left" w:leader="underscore" w:pos="10206"/>
        </w:tabs>
        <w:spacing w:line="266" w:lineRule="exact"/>
        <w:ind w:left="5387"/>
        <w:rPr>
          <w:color w:val="000000"/>
        </w:rPr>
      </w:pPr>
      <w:r w:rsidRPr="001653D3">
        <w:rPr>
          <w:color w:val="000000"/>
        </w:rPr>
        <w:t>________</w:t>
      </w:r>
      <w:r>
        <w:rPr>
          <w:color w:val="000000"/>
        </w:rPr>
        <w:t>____________________________</w:t>
      </w:r>
    </w:p>
    <w:p w:rsidR="005C086B" w:rsidRPr="001653D3" w:rsidRDefault="005C086B" w:rsidP="005C086B">
      <w:pPr>
        <w:shd w:val="clear" w:color="auto" w:fill="FFFFFF"/>
        <w:tabs>
          <w:tab w:val="left" w:pos="5387"/>
          <w:tab w:val="left" w:leader="underscore" w:pos="9518"/>
        </w:tabs>
        <w:ind w:left="5387"/>
      </w:pPr>
    </w:p>
    <w:p w:rsidR="005C086B" w:rsidRPr="001653D3" w:rsidRDefault="005C086B" w:rsidP="005C086B">
      <w:pPr>
        <w:shd w:val="clear" w:color="auto" w:fill="FFFFFF"/>
        <w:tabs>
          <w:tab w:val="left" w:pos="5387"/>
          <w:tab w:val="left" w:leader="underscore" w:pos="9518"/>
        </w:tabs>
        <w:ind w:left="5387"/>
      </w:pPr>
      <w:r w:rsidRPr="001653D3">
        <w:t>____________</w:t>
      </w:r>
      <w:r>
        <w:t>________________________</w:t>
      </w:r>
    </w:p>
    <w:p w:rsidR="005C086B" w:rsidRDefault="005C086B" w:rsidP="005C086B">
      <w:pPr>
        <w:shd w:val="clear" w:color="auto" w:fill="FFFFFF"/>
        <w:tabs>
          <w:tab w:val="left" w:pos="5387"/>
        </w:tabs>
        <w:ind w:left="5387"/>
        <w:jc w:val="center"/>
      </w:pPr>
      <w:r>
        <w:rPr>
          <w:color w:val="000000"/>
          <w:sz w:val="16"/>
          <w:szCs w:val="16"/>
        </w:rPr>
        <w:t>(Ф.И.О. должность, классный чин (при его наличии)</w:t>
      </w:r>
    </w:p>
    <w:p w:rsidR="005C086B" w:rsidRDefault="005C086B" w:rsidP="005C086B">
      <w:pPr>
        <w:jc w:val="center"/>
        <w:rPr>
          <w:b/>
        </w:rPr>
      </w:pPr>
    </w:p>
    <w:p w:rsidR="005C086B" w:rsidRDefault="005C086B" w:rsidP="005C086B">
      <w:pPr>
        <w:jc w:val="center"/>
        <w:rPr>
          <w:b/>
        </w:rPr>
      </w:pPr>
    </w:p>
    <w:p w:rsidR="005C086B" w:rsidRDefault="005C086B" w:rsidP="005C086B">
      <w:pPr>
        <w:tabs>
          <w:tab w:val="left" w:pos="284"/>
        </w:tabs>
        <w:jc w:val="center"/>
        <w:rPr>
          <w:b/>
        </w:rPr>
      </w:pPr>
    </w:p>
    <w:p w:rsidR="005C086B" w:rsidRPr="000F7959" w:rsidRDefault="005C086B" w:rsidP="005C086B">
      <w:pPr>
        <w:tabs>
          <w:tab w:val="left" w:pos="284"/>
        </w:tabs>
        <w:jc w:val="center"/>
        <w:rPr>
          <w:b/>
        </w:rPr>
      </w:pPr>
      <w:r w:rsidRPr="000F7959">
        <w:rPr>
          <w:b/>
        </w:rPr>
        <w:t>ЗАЯВЛЕНИЕ</w:t>
      </w:r>
    </w:p>
    <w:p w:rsidR="005C086B" w:rsidRPr="000F7959" w:rsidRDefault="005C086B" w:rsidP="005C086B">
      <w:pPr>
        <w:tabs>
          <w:tab w:val="left" w:pos="426"/>
        </w:tabs>
      </w:pPr>
    </w:p>
    <w:p w:rsidR="005C086B" w:rsidRPr="000F7959" w:rsidRDefault="005C086B" w:rsidP="005C086B">
      <w:pPr>
        <w:tabs>
          <w:tab w:val="left" w:pos="426"/>
        </w:tabs>
        <w:ind w:firstLine="567"/>
        <w:jc w:val="both"/>
      </w:pPr>
      <w:r>
        <w:t xml:space="preserve">  </w:t>
      </w:r>
      <w:r w:rsidRPr="000F7959">
        <w:t>Прошу Вас допустить меня к сдаче квалификационного эк</w:t>
      </w:r>
      <w:r>
        <w:t xml:space="preserve">замена для присвоения классного </w:t>
      </w:r>
      <w:r w:rsidRPr="000F7959">
        <w:t>чина  _</w:t>
      </w:r>
      <w:r>
        <w:t>_________________</w:t>
      </w:r>
      <w:r w:rsidRPr="000F7959">
        <w:t>__________________</w:t>
      </w:r>
      <w:r>
        <w:t>_________________</w:t>
      </w:r>
      <w:r w:rsidRPr="000F7959">
        <w:t>___________</w:t>
      </w:r>
      <w:r>
        <w:t>____</w:t>
      </w:r>
      <w:r w:rsidRPr="000F7959">
        <w:t xml:space="preserve"> </w:t>
      </w:r>
    </w:p>
    <w:p w:rsidR="005C086B" w:rsidRPr="000F7959" w:rsidRDefault="005C086B" w:rsidP="005C086B">
      <w:pPr>
        <w:tabs>
          <w:tab w:val="left" w:pos="426"/>
        </w:tabs>
      </w:pPr>
      <w:r w:rsidRPr="000F7959">
        <w:t>_________________________________</w:t>
      </w:r>
      <w:r>
        <w:t>________</w:t>
      </w:r>
      <w:r w:rsidRPr="000F7959">
        <w:t>___________</w:t>
      </w:r>
      <w:r>
        <w:t>______________________________</w:t>
      </w:r>
      <w:r w:rsidRPr="000F7959">
        <w:t xml:space="preserve"> </w:t>
      </w:r>
    </w:p>
    <w:p w:rsidR="005C086B" w:rsidRPr="006C7D62" w:rsidRDefault="005C086B" w:rsidP="005C086B">
      <w:pPr>
        <w:jc w:val="center"/>
        <w:rPr>
          <w:sz w:val="16"/>
          <w:szCs w:val="16"/>
        </w:rPr>
      </w:pPr>
      <w:r w:rsidRPr="006C7D62">
        <w:rPr>
          <w:sz w:val="16"/>
          <w:szCs w:val="16"/>
        </w:rPr>
        <w:t>(наименование классного чина)</w:t>
      </w:r>
    </w:p>
    <w:p w:rsidR="005C086B" w:rsidRPr="006C7D62" w:rsidRDefault="005C086B" w:rsidP="005C086B">
      <w:pPr>
        <w:jc w:val="center"/>
        <w:rPr>
          <w:sz w:val="16"/>
          <w:szCs w:val="16"/>
        </w:rPr>
      </w:pPr>
    </w:p>
    <w:p w:rsidR="005C086B" w:rsidRDefault="005C086B" w:rsidP="005C086B">
      <w:pPr>
        <w:rPr>
          <w:sz w:val="26"/>
          <w:szCs w:val="26"/>
        </w:rPr>
      </w:pPr>
    </w:p>
    <w:p w:rsidR="005C086B" w:rsidRDefault="005C086B" w:rsidP="005C086B">
      <w:pPr>
        <w:rPr>
          <w:sz w:val="18"/>
          <w:szCs w:val="18"/>
        </w:rPr>
      </w:pPr>
      <w:r>
        <w:rPr>
          <w:sz w:val="26"/>
          <w:szCs w:val="26"/>
        </w:rPr>
        <w:t xml:space="preserve">__________________                                           ____________________ </w:t>
      </w:r>
      <w:r>
        <w:rPr>
          <w:sz w:val="18"/>
          <w:szCs w:val="18"/>
        </w:rPr>
        <w:t xml:space="preserve">  </w:t>
      </w:r>
    </w:p>
    <w:p w:rsidR="005C086B" w:rsidRPr="006C7D62" w:rsidRDefault="005C086B" w:rsidP="005C086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916C10">
        <w:rPr>
          <w:sz w:val="16"/>
          <w:szCs w:val="16"/>
        </w:rPr>
        <w:t>(дата)                                                                                                                      (подпись)</w:t>
      </w:r>
    </w:p>
    <w:p w:rsidR="005C086B" w:rsidRDefault="005C086B" w:rsidP="005C086B">
      <w:pPr>
        <w:jc w:val="center"/>
        <w:rPr>
          <w:sz w:val="18"/>
          <w:szCs w:val="18"/>
        </w:rPr>
      </w:pPr>
    </w:p>
    <w:p w:rsidR="005C086B" w:rsidRDefault="005C086B" w:rsidP="005C086B">
      <w:pPr>
        <w:jc w:val="center"/>
        <w:rPr>
          <w:sz w:val="26"/>
          <w:szCs w:val="26"/>
        </w:rPr>
      </w:pPr>
    </w:p>
    <w:p w:rsidR="005C086B" w:rsidRDefault="005C086B" w:rsidP="005C086B">
      <w:pPr>
        <w:jc w:val="center"/>
        <w:rPr>
          <w:sz w:val="26"/>
          <w:szCs w:val="26"/>
        </w:rPr>
      </w:pPr>
    </w:p>
    <w:p w:rsidR="005C086B" w:rsidRDefault="005C086B" w:rsidP="005C086B">
      <w:pPr>
        <w:rPr>
          <w:sz w:val="26"/>
          <w:szCs w:val="26"/>
        </w:rPr>
      </w:pPr>
    </w:p>
    <w:p w:rsidR="005C086B" w:rsidRPr="000F7959" w:rsidRDefault="005C086B" w:rsidP="005C086B">
      <w:r w:rsidRPr="000F7959">
        <w:t>Согласовано:</w:t>
      </w:r>
    </w:p>
    <w:p w:rsidR="005C086B" w:rsidRPr="000F7959" w:rsidRDefault="005C086B" w:rsidP="005C086B"/>
    <w:p w:rsidR="005C086B" w:rsidRDefault="00BF5794" w:rsidP="005C086B">
      <w:r>
        <w:t>Непосредственный руководитель</w:t>
      </w:r>
    </w:p>
    <w:p w:rsidR="00BF5794" w:rsidRPr="000F7959" w:rsidRDefault="00BF5794" w:rsidP="005C086B">
      <w:r>
        <w:t>муниципального служащего</w:t>
      </w:r>
    </w:p>
    <w:p w:rsidR="005C086B" w:rsidRDefault="005C086B" w:rsidP="005C086B">
      <w:pPr>
        <w:rPr>
          <w:sz w:val="26"/>
          <w:szCs w:val="26"/>
        </w:rPr>
      </w:pPr>
    </w:p>
    <w:p w:rsidR="00BF5794" w:rsidRDefault="00BF5794" w:rsidP="005C086B">
      <w:pPr>
        <w:rPr>
          <w:sz w:val="26"/>
          <w:szCs w:val="26"/>
        </w:rPr>
      </w:pPr>
      <w:r>
        <w:rPr>
          <w:sz w:val="26"/>
          <w:szCs w:val="26"/>
        </w:rPr>
        <w:t>__________________________              ____________            ________________________</w:t>
      </w:r>
    </w:p>
    <w:p w:rsidR="005C086B" w:rsidRPr="00916C10" w:rsidRDefault="005C086B" w:rsidP="005C086B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916C10">
        <w:rPr>
          <w:sz w:val="16"/>
          <w:szCs w:val="16"/>
        </w:rPr>
        <w:t xml:space="preserve"> (наименование должности руководителя)             </w:t>
      </w:r>
      <w:r>
        <w:rPr>
          <w:sz w:val="16"/>
          <w:szCs w:val="16"/>
        </w:rPr>
        <w:t xml:space="preserve">    </w:t>
      </w:r>
      <w:r w:rsidRPr="00916C1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</w:t>
      </w:r>
      <w:r w:rsidRPr="00916C10">
        <w:rPr>
          <w:sz w:val="16"/>
          <w:szCs w:val="16"/>
        </w:rPr>
        <w:t xml:space="preserve">     (подпись)                                      (расшифровка подписи)</w:t>
      </w:r>
    </w:p>
    <w:p w:rsidR="005C086B" w:rsidRDefault="005C086B" w:rsidP="005C086B">
      <w:pPr>
        <w:rPr>
          <w:sz w:val="18"/>
          <w:szCs w:val="18"/>
        </w:rPr>
      </w:pPr>
    </w:p>
    <w:p w:rsidR="005C086B" w:rsidRDefault="005C086B" w:rsidP="005C086B">
      <w:pPr>
        <w:rPr>
          <w:sz w:val="18"/>
          <w:szCs w:val="18"/>
        </w:rPr>
      </w:pPr>
    </w:p>
    <w:p w:rsidR="005C086B" w:rsidRDefault="005C086B" w:rsidP="005C086B">
      <w:pPr>
        <w:rPr>
          <w:sz w:val="26"/>
          <w:szCs w:val="26"/>
        </w:rPr>
      </w:pPr>
    </w:p>
    <w:p w:rsidR="005C086B" w:rsidRDefault="005C086B" w:rsidP="005C086B">
      <w:pPr>
        <w:rPr>
          <w:sz w:val="26"/>
          <w:szCs w:val="26"/>
        </w:rPr>
      </w:pPr>
    </w:p>
    <w:p w:rsidR="005C086B" w:rsidRDefault="005C086B" w:rsidP="005C086B">
      <w:pPr>
        <w:rPr>
          <w:sz w:val="26"/>
          <w:szCs w:val="26"/>
        </w:rPr>
      </w:pPr>
    </w:p>
    <w:p w:rsidR="005C086B" w:rsidRPr="000F7959" w:rsidRDefault="005C086B" w:rsidP="005C086B">
      <w:r w:rsidRPr="000F7959">
        <w:t>Отметка о приеме заявления:</w:t>
      </w:r>
    </w:p>
    <w:p w:rsidR="005C086B" w:rsidRDefault="005C086B" w:rsidP="005C086B">
      <w:pPr>
        <w:rPr>
          <w:sz w:val="26"/>
          <w:szCs w:val="26"/>
        </w:rPr>
      </w:pPr>
    </w:p>
    <w:p w:rsidR="00BF5794" w:rsidRDefault="00BF5794" w:rsidP="005C086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                 ______________                           __________________________________</w:t>
      </w:r>
    </w:p>
    <w:p w:rsidR="005C086B" w:rsidRPr="00C0107D" w:rsidRDefault="005C086B" w:rsidP="005C086B">
      <w:pPr>
        <w:rPr>
          <w:sz w:val="16"/>
          <w:szCs w:val="16"/>
        </w:rPr>
      </w:pPr>
      <w:r>
        <w:rPr>
          <w:sz w:val="16"/>
          <w:szCs w:val="16"/>
        </w:rPr>
        <w:t xml:space="preserve">             (наименование должности принявшего документ)                         (подпись)                                   (расшифровка подписи)</w:t>
      </w:r>
    </w:p>
    <w:p w:rsidR="005C086B" w:rsidRDefault="005C086B" w:rsidP="005C086B">
      <w:pPr>
        <w:jc w:val="both"/>
      </w:pPr>
    </w:p>
    <w:p w:rsidR="005C086B" w:rsidRDefault="005C086B" w:rsidP="005C086B">
      <w:pPr>
        <w:jc w:val="both"/>
      </w:pPr>
      <w:r>
        <w:t>________________________</w:t>
      </w:r>
    </w:p>
    <w:p w:rsidR="005C086B" w:rsidRDefault="005C086B" w:rsidP="005C086B">
      <w:pPr>
        <w:jc w:val="both"/>
      </w:pPr>
      <w:r>
        <w:rPr>
          <w:sz w:val="16"/>
          <w:szCs w:val="16"/>
        </w:rPr>
        <w:t xml:space="preserve">                              (дата)    </w:t>
      </w:r>
    </w:p>
    <w:p w:rsidR="005C086B" w:rsidRDefault="005C086B" w:rsidP="005C086B">
      <w:pPr>
        <w:jc w:val="both"/>
      </w:pPr>
    </w:p>
    <w:p w:rsidR="00BF5794" w:rsidRDefault="00BF5794" w:rsidP="005C086B">
      <w:pPr>
        <w:shd w:val="clear" w:color="auto" w:fill="FFFFFF"/>
        <w:spacing w:line="252" w:lineRule="exact"/>
        <w:ind w:left="5387"/>
        <w:rPr>
          <w:color w:val="000000"/>
          <w:spacing w:val="-3"/>
        </w:rPr>
      </w:pPr>
    </w:p>
    <w:p w:rsidR="001A0771" w:rsidRDefault="001A0771" w:rsidP="005C086B">
      <w:pPr>
        <w:shd w:val="clear" w:color="auto" w:fill="FFFFFF"/>
        <w:spacing w:line="252" w:lineRule="exact"/>
        <w:ind w:left="5387"/>
        <w:rPr>
          <w:color w:val="000000"/>
          <w:spacing w:val="-3"/>
        </w:rPr>
      </w:pP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3"/>
        </w:rPr>
        <w:lastRenderedPageBreak/>
        <w:t>Приложение № 2</w:t>
      </w: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>к Положению о порядке проведения</w:t>
      </w:r>
    </w:p>
    <w:p w:rsidR="005C086B" w:rsidRPr="00537957" w:rsidRDefault="005C086B" w:rsidP="005C086B">
      <w:pPr>
        <w:shd w:val="clear" w:color="auto" w:fill="FFFFFF"/>
        <w:spacing w:before="7" w:line="252" w:lineRule="exact"/>
        <w:ind w:left="5387"/>
      </w:pPr>
      <w:r w:rsidRPr="00537957">
        <w:rPr>
          <w:color w:val="000000"/>
        </w:rPr>
        <w:t>квалификационного экзамена</w:t>
      </w: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>муниципальных служащих</w:t>
      </w:r>
    </w:p>
    <w:p w:rsidR="005C086B" w:rsidRDefault="005C086B" w:rsidP="001A0771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 xml:space="preserve">в </w:t>
      </w:r>
      <w:r w:rsidR="001A0771">
        <w:t>администрации городского поселения Талинка</w:t>
      </w:r>
    </w:p>
    <w:p w:rsidR="005C086B" w:rsidRDefault="005C086B" w:rsidP="005C086B">
      <w:pPr>
        <w:shd w:val="clear" w:color="auto" w:fill="FFFFFF"/>
        <w:spacing w:before="7" w:line="252" w:lineRule="exact"/>
        <w:ind w:left="5933"/>
      </w:pPr>
    </w:p>
    <w:p w:rsidR="005C086B" w:rsidRDefault="005C086B" w:rsidP="005C086B">
      <w:pPr>
        <w:shd w:val="clear" w:color="auto" w:fill="FFFFFF"/>
        <w:spacing w:before="7" w:line="252" w:lineRule="exact"/>
        <w:ind w:left="5933"/>
      </w:pPr>
    </w:p>
    <w:p w:rsidR="005C086B" w:rsidRDefault="005C086B" w:rsidP="005C08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Отзыв</w:t>
      </w:r>
    </w:p>
    <w:p w:rsidR="005C086B" w:rsidRDefault="005C086B" w:rsidP="005C08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непосредственного руководителя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center"/>
              <w:rPr>
                <w:sz w:val="16"/>
                <w:szCs w:val="16"/>
              </w:rPr>
            </w:pPr>
            <w:r w:rsidRPr="005E44A3">
              <w:rPr>
                <w:sz w:val="16"/>
                <w:szCs w:val="16"/>
              </w:rPr>
              <w:t>(Ф.И.О. непосредственного руководителя)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center"/>
              <w:rPr>
                <w:sz w:val="16"/>
                <w:szCs w:val="16"/>
              </w:rPr>
            </w:pPr>
            <w:r w:rsidRPr="005E44A3">
              <w:rPr>
                <w:sz w:val="16"/>
                <w:szCs w:val="16"/>
              </w:rPr>
              <w:t>(должность руководителя)</w:t>
            </w:r>
          </w:p>
        </w:tc>
      </w:tr>
      <w:tr w:rsidR="005C086B" w:rsidRPr="005E44A3" w:rsidTr="00243E9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center"/>
              <w:rPr>
                <w:b/>
              </w:rPr>
            </w:pPr>
            <w:r w:rsidRPr="005E44A3">
              <w:rPr>
                <w:b/>
              </w:rPr>
              <w:t>об уровне знаний, навыков и умений (профессиональном уровне) муниципального служащего и о возможности присвоения ему классного чина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center"/>
              <w:rPr>
                <w:sz w:val="16"/>
                <w:szCs w:val="16"/>
              </w:rPr>
            </w:pPr>
            <w:r w:rsidRPr="005E44A3">
              <w:rPr>
                <w:sz w:val="16"/>
                <w:szCs w:val="16"/>
              </w:rPr>
              <w:t>(Ф.И.О. экзаменуемого)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center"/>
              <w:rPr>
                <w:sz w:val="16"/>
                <w:szCs w:val="16"/>
              </w:rPr>
            </w:pPr>
            <w:r w:rsidRPr="005E44A3">
              <w:rPr>
                <w:sz w:val="16"/>
                <w:szCs w:val="16"/>
              </w:rPr>
              <w:t>(замещаемая  должность на момент сдачи квалификационного экзамена и дата назначения на эту должность)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rPr>
                <w:b/>
              </w:rPr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/>
          <w:p w:rsidR="005C086B" w:rsidRPr="005E44A3" w:rsidRDefault="005C086B" w:rsidP="009C4DC8">
            <w:r w:rsidRPr="005E44A3">
              <w:t>Экзаменуемый работает под моим непосредственным руководством _______ лет.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rPr>
                <w:sz w:val="12"/>
                <w:szCs w:val="12"/>
              </w:rPr>
            </w:pP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r w:rsidRPr="005E44A3">
              <w:t>1. Сведения о профессиональном образовании, наличии учёной степени, учёного звания):</w:t>
            </w:r>
          </w:p>
        </w:tc>
      </w:tr>
      <w:tr w:rsidR="005C086B" w:rsidRPr="00E5778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Pr="00C64604" w:rsidRDefault="005C086B" w:rsidP="009C4DC8">
            <w:pPr>
              <w:jc w:val="both"/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center"/>
              <w:rPr>
                <w:sz w:val="16"/>
                <w:szCs w:val="16"/>
              </w:rPr>
            </w:pPr>
            <w:r w:rsidRPr="005E44A3">
              <w:rPr>
                <w:sz w:val="16"/>
                <w:szCs w:val="16"/>
              </w:rPr>
              <w:t>(когда и какое учебное заведение закончил, специальность, квалификация по образованию, учёная степень, учёное звание)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rPr>
                <w:b/>
              </w:rPr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rPr>
                <w:b/>
              </w:rPr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/>
          <w:p w:rsidR="005C086B" w:rsidRPr="005E44A3" w:rsidRDefault="005C086B" w:rsidP="009C4DC8">
            <w:r w:rsidRPr="005E44A3">
              <w:t xml:space="preserve">2. Сведения о профессиональной переподготовке, стажировке и повышении квалификации: 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Pr="00F124A2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center"/>
              <w:rPr>
                <w:sz w:val="16"/>
                <w:szCs w:val="16"/>
              </w:rPr>
            </w:pPr>
            <w:r w:rsidRPr="005E44A3">
              <w:rPr>
                <w:sz w:val="16"/>
                <w:szCs w:val="16"/>
              </w:rPr>
              <w:t>(где и когда проходил переподготовку, стажировку повышал квалификацию)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rPr>
                <w:b/>
              </w:rPr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rPr>
                <w:b/>
              </w:rPr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rPr>
                <w:b/>
              </w:rPr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/>
          <w:p w:rsidR="005C086B" w:rsidRPr="005E44A3" w:rsidRDefault="005C086B" w:rsidP="009C4DC8">
            <w:r w:rsidRPr="005E44A3">
              <w:t>3. Сведения о поощрениях муниципального служащего: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Pr="00ED79C5" w:rsidRDefault="005C086B" w:rsidP="009C4DC8">
            <w:pPr>
              <w:jc w:val="both"/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/>
          <w:p w:rsidR="005C086B" w:rsidRPr="005E44A3" w:rsidRDefault="005C086B" w:rsidP="009C4DC8">
            <w:r w:rsidRPr="005E44A3">
              <w:t>4. Перечень основных вопросов, в решении которых муниципальный служащий принимал участие: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Pr="00ED79C5" w:rsidRDefault="005C086B" w:rsidP="009C4DC8">
            <w:pPr>
              <w:jc w:val="both"/>
            </w:pPr>
          </w:p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/>
          <w:p w:rsidR="005C086B" w:rsidRPr="005E44A3" w:rsidRDefault="005C086B" w:rsidP="009C4DC8">
            <w:r w:rsidRPr="005E44A3">
              <w:t>5. Оценка профессиональных качеств муниципального служащего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Default="005C086B" w:rsidP="009C4DC8">
            <w:pPr>
              <w:jc w:val="center"/>
            </w:pPr>
            <w:r w:rsidRPr="005E44A3">
              <w:rPr>
                <w:sz w:val="16"/>
                <w:szCs w:val="16"/>
              </w:rPr>
              <w:t xml:space="preserve">(знания и навыки, необходимые для исполнения должностных обязанностей, знание законодательства о муниципальной службе, степень 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Default="005C086B" w:rsidP="009C4DC8">
            <w:pPr>
              <w:jc w:val="center"/>
            </w:pPr>
            <w:r w:rsidRPr="005E44A3">
              <w:rPr>
                <w:sz w:val="16"/>
                <w:szCs w:val="16"/>
              </w:rPr>
              <w:lastRenderedPageBreak/>
              <w:t>владения компьютером и др.)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r w:rsidRPr="005E44A3">
              <w:t>6. Оценка личностных качеств: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both"/>
              <w:rPr>
                <w:sz w:val="18"/>
                <w:szCs w:val="18"/>
              </w:rPr>
            </w:pPr>
            <w:r w:rsidRPr="005E44A3">
              <w:rPr>
                <w:sz w:val="18"/>
                <w:szCs w:val="18"/>
              </w:rPr>
              <w:t>(</w:t>
            </w:r>
            <w:r w:rsidRPr="005E44A3">
              <w:rPr>
                <w:sz w:val="16"/>
                <w:szCs w:val="16"/>
              </w:rPr>
              <w:t xml:space="preserve">дисциплинированность, уровень ответственности, инициативность, степень самостоятельности при исполнении должностных 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Default="005C086B" w:rsidP="009C4DC8">
            <w:pPr>
              <w:jc w:val="center"/>
            </w:pPr>
            <w:r w:rsidRPr="005E44A3">
              <w:rPr>
                <w:sz w:val="16"/>
                <w:szCs w:val="16"/>
              </w:rPr>
              <w:t>обязанностей, умение анализировать, оперативность</w:t>
            </w:r>
            <w:r w:rsidR="00F66A17">
              <w:rPr>
                <w:sz w:val="16"/>
                <w:szCs w:val="16"/>
              </w:rPr>
              <w:t xml:space="preserve"> в принятии решения и контроль </w:t>
            </w:r>
            <w:r w:rsidRPr="005E44A3">
              <w:rPr>
                <w:sz w:val="16"/>
                <w:szCs w:val="16"/>
              </w:rPr>
              <w:t>за их реализацией и др.)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/>
          <w:p w:rsidR="005C086B" w:rsidRPr="005E44A3" w:rsidRDefault="005C086B" w:rsidP="009C4DC8">
            <w:r w:rsidRPr="005E44A3">
              <w:t>7. Оценка результатов профессиональной служебной деятельности муниципального служащего: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both"/>
              <w:rPr>
                <w:sz w:val="16"/>
                <w:szCs w:val="16"/>
              </w:rPr>
            </w:pPr>
            <w:r w:rsidRPr="005E44A3">
              <w:rPr>
                <w:sz w:val="16"/>
                <w:szCs w:val="16"/>
              </w:rPr>
              <w:t>(объём, сложность выполняемой работы, качество выполненной работы, своевременность её выполнения и др. показатели работы)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rPr>
          <w:trHeight w:val="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86B" w:rsidRPr="005E44A3" w:rsidRDefault="005C086B" w:rsidP="009C4DC8">
            <w:pPr>
              <w:jc w:val="both"/>
            </w:pPr>
          </w:p>
          <w:p w:rsidR="005C086B" w:rsidRDefault="005C086B" w:rsidP="009C4DC8">
            <w:pPr>
              <w:jc w:val="both"/>
            </w:pPr>
            <w:r w:rsidRPr="005E44A3">
              <w:t>8. Предложения непосредственного руководителя о возможности присвоения классного чина муниципальному служащему:</w:t>
            </w:r>
            <w:r w:rsidRPr="005E44A3">
              <w:rPr>
                <w:sz w:val="16"/>
                <w:szCs w:val="16"/>
              </w:rPr>
              <w:t xml:space="preserve"> 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F66A17" w:rsidRDefault="005C086B" w:rsidP="009C4DC8">
            <w:pPr>
              <w:jc w:val="center"/>
              <w:rPr>
                <w:sz w:val="16"/>
                <w:szCs w:val="16"/>
              </w:rPr>
            </w:pPr>
            <w:r w:rsidRPr="00F66A17">
              <w:rPr>
                <w:sz w:val="16"/>
                <w:szCs w:val="16"/>
              </w:rPr>
              <w:t xml:space="preserve">(предложение о присвоении классного чина (какого) в соответствии со статьей 5.1. Закона ХМАО - Югры от </w:t>
            </w:r>
            <w:r w:rsidR="00F66A17" w:rsidRPr="00F66A17">
              <w:rPr>
                <w:sz w:val="16"/>
                <w:szCs w:val="16"/>
              </w:rPr>
              <w:t>20.07.2007 № 113-оз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Default="005C086B" w:rsidP="009C4DC8"/>
        </w:tc>
      </w:tr>
      <w:tr w:rsidR="005C086B" w:rsidTr="00243E95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86B" w:rsidRPr="00F66A17" w:rsidRDefault="005C086B" w:rsidP="00F66A17">
            <w:pPr>
              <w:jc w:val="center"/>
            </w:pPr>
            <w:r w:rsidRPr="00F66A17">
              <w:rPr>
                <w:sz w:val="16"/>
                <w:szCs w:val="16"/>
              </w:rPr>
              <w:t>«Об отдельных вопросах муниципальной службы в Ханты-Мансийском автономном</w:t>
            </w:r>
            <w:r w:rsidR="00F66A17">
              <w:rPr>
                <w:sz w:val="16"/>
                <w:szCs w:val="16"/>
              </w:rPr>
              <w:t xml:space="preserve"> </w:t>
            </w:r>
            <w:r w:rsidR="00F66A17" w:rsidRPr="00F66A17">
              <w:rPr>
                <w:sz w:val="16"/>
                <w:szCs w:val="16"/>
              </w:rPr>
              <w:t>округе - Югре»)</w:t>
            </w:r>
          </w:p>
        </w:tc>
      </w:tr>
      <w:tr w:rsidR="005C086B" w:rsidTr="00243E9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86B" w:rsidRPr="00592CF1" w:rsidRDefault="005C086B" w:rsidP="009C4DC8"/>
        </w:tc>
      </w:tr>
    </w:tbl>
    <w:p w:rsidR="005C086B" w:rsidRDefault="005C086B" w:rsidP="005C086B">
      <w:pPr>
        <w:jc w:val="both"/>
      </w:pPr>
    </w:p>
    <w:p w:rsidR="00243E95" w:rsidRDefault="00243E95" w:rsidP="005C086B">
      <w:pPr>
        <w:jc w:val="both"/>
      </w:pPr>
    </w:p>
    <w:p w:rsidR="00243E95" w:rsidRDefault="00243E95" w:rsidP="005C086B">
      <w:pPr>
        <w:jc w:val="both"/>
      </w:pPr>
      <w:r>
        <w:t>Непосредственный руководитель</w:t>
      </w:r>
    </w:p>
    <w:p w:rsidR="00243E95" w:rsidRDefault="00243E95" w:rsidP="005C086B">
      <w:pPr>
        <w:jc w:val="both"/>
      </w:pPr>
      <w:r w:rsidRPr="00243E95">
        <w:rPr>
          <w:u w:val="single"/>
        </w:rPr>
        <w:t>муниципального служащего</w:t>
      </w:r>
      <w:r>
        <w:t xml:space="preserve"> </w:t>
      </w:r>
      <w:r>
        <w:tab/>
      </w:r>
      <w:r>
        <w:tab/>
        <w:t>___________</w:t>
      </w:r>
      <w:r>
        <w:tab/>
      </w:r>
      <w:r>
        <w:tab/>
        <w:t>___________</w:t>
      </w:r>
      <w:r>
        <w:tab/>
      </w:r>
      <w:r>
        <w:tab/>
        <w:t>___________</w:t>
      </w:r>
    </w:p>
    <w:p w:rsidR="00243E95" w:rsidRPr="00243E95" w:rsidRDefault="00243E95" w:rsidP="00243E95">
      <w:pPr>
        <w:tabs>
          <w:tab w:val="center" w:pos="4986"/>
        </w:tabs>
        <w:jc w:val="both"/>
        <w:rPr>
          <w:sz w:val="16"/>
          <w:szCs w:val="16"/>
        </w:rPr>
      </w:pPr>
      <w:r w:rsidRPr="00243E95">
        <w:rPr>
          <w:sz w:val="16"/>
          <w:szCs w:val="16"/>
        </w:rPr>
        <w:t xml:space="preserve"> (наименование должности руководителя)</w:t>
      </w:r>
      <w:r>
        <w:rPr>
          <w:sz w:val="16"/>
          <w:szCs w:val="16"/>
        </w:rPr>
        <w:t xml:space="preserve">                                            (подпись)</w:t>
      </w:r>
      <w:r>
        <w:rPr>
          <w:sz w:val="16"/>
          <w:szCs w:val="16"/>
        </w:rPr>
        <w:tab/>
        <w:t xml:space="preserve">                            (ФИО)                                            (дата)</w:t>
      </w:r>
    </w:p>
    <w:p w:rsidR="005C086B" w:rsidRDefault="005C086B" w:rsidP="005C086B">
      <w:pPr>
        <w:jc w:val="both"/>
      </w:pPr>
    </w:p>
    <w:p w:rsidR="00243E95" w:rsidRPr="00243E95" w:rsidRDefault="00243E95" w:rsidP="005C086B">
      <w:pPr>
        <w:jc w:val="both"/>
        <w:rPr>
          <w:u w:val="single"/>
        </w:rPr>
      </w:pPr>
      <w:r w:rsidRPr="00243E95">
        <w:rPr>
          <w:u w:val="single"/>
        </w:rPr>
        <w:t xml:space="preserve">С отзывом ознакомлен       </w:t>
      </w:r>
      <w:r>
        <w:rPr>
          <w:u w:val="single"/>
        </w:rPr>
        <w:tab/>
        <w:t xml:space="preserve">  </w:t>
      </w:r>
      <w:r w:rsidRPr="00243E95">
        <w:t xml:space="preserve">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243E95">
        <w:tab/>
      </w:r>
      <w:r>
        <w:rPr>
          <w:u w:val="single"/>
        </w:rPr>
        <w:tab/>
      </w:r>
      <w:r>
        <w:rPr>
          <w:u w:val="single"/>
        </w:rPr>
        <w:tab/>
      </w:r>
      <w:r w:rsidRPr="00243E95">
        <w:tab/>
      </w:r>
      <w:r>
        <w:rPr>
          <w:u w:val="single"/>
        </w:rPr>
        <w:tab/>
      </w:r>
      <w:r>
        <w:rPr>
          <w:u w:val="single"/>
        </w:rPr>
        <w:tab/>
      </w:r>
    </w:p>
    <w:p w:rsidR="00243E95" w:rsidRPr="00243E95" w:rsidRDefault="00243E95" w:rsidP="005C086B">
      <w:pPr>
        <w:jc w:val="both"/>
        <w:rPr>
          <w:sz w:val="16"/>
          <w:szCs w:val="16"/>
        </w:rPr>
      </w:pPr>
      <w:r w:rsidRPr="00243E95">
        <w:rPr>
          <w:sz w:val="16"/>
          <w:szCs w:val="16"/>
        </w:rPr>
        <w:t>(ФИО муниципального служащего)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(подпись)                                       (ФИО)                                           (дата)</w:t>
      </w:r>
    </w:p>
    <w:p w:rsidR="005C086B" w:rsidRDefault="005C086B" w:rsidP="005C086B">
      <w:pPr>
        <w:jc w:val="both"/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1A0771" w:rsidRDefault="001A0771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1A0771" w:rsidRDefault="001A0771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Default="005C086B" w:rsidP="005C086B">
      <w:pPr>
        <w:shd w:val="clear" w:color="auto" w:fill="FFFFFF"/>
        <w:spacing w:line="252" w:lineRule="exact"/>
        <w:ind w:left="5947"/>
        <w:rPr>
          <w:color w:val="000000"/>
          <w:spacing w:val="-2"/>
          <w:sz w:val="22"/>
          <w:szCs w:val="22"/>
        </w:rPr>
      </w:pP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3"/>
        </w:rPr>
        <w:lastRenderedPageBreak/>
        <w:t>Приложение № 3</w:t>
      </w: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>к Положению о порядке проведения</w:t>
      </w:r>
    </w:p>
    <w:p w:rsidR="005C086B" w:rsidRPr="00537957" w:rsidRDefault="005C086B" w:rsidP="005C086B">
      <w:pPr>
        <w:shd w:val="clear" w:color="auto" w:fill="FFFFFF"/>
        <w:spacing w:before="7" w:line="252" w:lineRule="exact"/>
        <w:ind w:left="5387"/>
      </w:pPr>
      <w:r w:rsidRPr="00537957">
        <w:rPr>
          <w:color w:val="000000"/>
        </w:rPr>
        <w:t>квалификационного экзамена</w:t>
      </w:r>
    </w:p>
    <w:p w:rsidR="005C086B" w:rsidRPr="00537957" w:rsidRDefault="005C086B" w:rsidP="005C086B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>муниципальных служащих</w:t>
      </w:r>
    </w:p>
    <w:p w:rsidR="005C086B" w:rsidRDefault="005C086B" w:rsidP="001A0771">
      <w:pPr>
        <w:shd w:val="clear" w:color="auto" w:fill="FFFFFF"/>
        <w:spacing w:line="252" w:lineRule="exact"/>
        <w:ind w:left="5387"/>
      </w:pPr>
      <w:r w:rsidRPr="00537957">
        <w:rPr>
          <w:color w:val="000000"/>
          <w:spacing w:val="-1"/>
        </w:rPr>
        <w:t xml:space="preserve">в </w:t>
      </w:r>
      <w:r w:rsidR="001A0771">
        <w:t>администрации городского поселения Талинка</w:t>
      </w:r>
    </w:p>
    <w:p w:rsidR="005C086B" w:rsidRDefault="005C086B" w:rsidP="005C086B">
      <w:pPr>
        <w:shd w:val="clear" w:color="auto" w:fill="FFFFFF"/>
        <w:spacing w:before="540"/>
        <w:ind w:left="3103"/>
        <w:rPr>
          <w:b/>
          <w:color w:val="000000"/>
          <w:spacing w:val="10"/>
        </w:rPr>
      </w:pPr>
      <w:r>
        <w:rPr>
          <w:b/>
          <w:color w:val="000000"/>
          <w:spacing w:val="10"/>
        </w:rPr>
        <w:t>Э</w:t>
      </w:r>
      <w:r w:rsidRPr="00FB2EEE">
        <w:rPr>
          <w:b/>
          <w:color w:val="000000"/>
          <w:spacing w:val="10"/>
        </w:rPr>
        <w:t>КЗАМЕНАЦИОННЫЙ ЛИСТ</w:t>
      </w:r>
    </w:p>
    <w:p w:rsidR="005C086B" w:rsidRDefault="005C086B" w:rsidP="005C086B">
      <w:pPr>
        <w:jc w:val="center"/>
        <w:rPr>
          <w:b/>
          <w:caps/>
        </w:rPr>
      </w:pPr>
    </w:p>
    <w:p w:rsidR="005C086B" w:rsidRDefault="005C086B" w:rsidP="005C086B"/>
    <w:tbl>
      <w:tblPr>
        <w:tblW w:w="9753" w:type="dxa"/>
        <w:tblInd w:w="476" w:type="dxa"/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540"/>
        <w:gridCol w:w="180"/>
        <w:gridCol w:w="180"/>
        <w:gridCol w:w="360"/>
        <w:gridCol w:w="120"/>
        <w:gridCol w:w="180"/>
        <w:gridCol w:w="420"/>
        <w:gridCol w:w="540"/>
        <w:gridCol w:w="720"/>
        <w:gridCol w:w="480"/>
        <w:gridCol w:w="60"/>
        <w:gridCol w:w="900"/>
        <w:gridCol w:w="240"/>
        <w:gridCol w:w="300"/>
        <w:gridCol w:w="1849"/>
        <w:gridCol w:w="56"/>
      </w:tblGrid>
      <w:tr w:rsidR="005C086B" w:rsidTr="009C4DC8">
        <w:trPr>
          <w:gridAfter w:val="1"/>
          <w:wAfter w:w="56" w:type="dxa"/>
        </w:trPr>
        <w:tc>
          <w:tcPr>
            <w:tcW w:w="3168" w:type="dxa"/>
            <w:gridSpan w:val="3"/>
          </w:tcPr>
          <w:p w:rsidR="005C086B" w:rsidRPr="00FB2EEE" w:rsidRDefault="005C086B" w:rsidP="009C4DC8">
            <w:pPr>
              <w:spacing w:line="360" w:lineRule="auto"/>
            </w:pPr>
            <w:r w:rsidRPr="00FB2EEE">
              <w:t>1. Фамилия, имя, отчество</w:t>
            </w:r>
          </w:p>
        </w:tc>
        <w:tc>
          <w:tcPr>
            <w:tcW w:w="6529" w:type="dxa"/>
            <w:gridSpan w:val="14"/>
            <w:tcBorders>
              <w:bottom w:val="single" w:sz="4" w:space="0" w:color="auto"/>
            </w:tcBorders>
          </w:tcPr>
          <w:p w:rsidR="005C086B" w:rsidRPr="00300B62" w:rsidRDefault="005C086B" w:rsidP="009C4DC8">
            <w:pPr>
              <w:pStyle w:val="1"/>
              <w:rPr>
                <w:lang w:val="ru-RU" w:eastAsia="ru-RU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4008" w:type="dxa"/>
            <w:gridSpan w:val="7"/>
          </w:tcPr>
          <w:p w:rsidR="005C086B" w:rsidRPr="00FB2EEE" w:rsidRDefault="00243E95" w:rsidP="00243E95">
            <w:pPr>
              <w:spacing w:line="360" w:lineRule="auto"/>
            </w:pPr>
            <w:r>
              <w:t>2. Число, месяц и год рождения</w:t>
            </w:r>
          </w:p>
        </w:tc>
        <w:tc>
          <w:tcPr>
            <w:tcW w:w="5689" w:type="dxa"/>
            <w:gridSpan w:val="10"/>
            <w:tcBorders>
              <w:bottom w:val="single" w:sz="4" w:space="0" w:color="auto"/>
            </w:tcBorders>
          </w:tcPr>
          <w:p w:rsidR="005C086B" w:rsidRPr="00FB2EEE" w:rsidRDefault="005C086B" w:rsidP="009C4DC8">
            <w:pPr>
              <w:spacing w:line="360" w:lineRule="auto"/>
              <w:rPr>
                <w:b/>
                <w:i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</w:tcPr>
          <w:p w:rsidR="005C086B" w:rsidRPr="00FB2EEE" w:rsidRDefault="005C086B" w:rsidP="009C4DC8">
            <w:pPr>
              <w:spacing w:before="80"/>
              <w:rPr>
                <w:b/>
                <w:i/>
              </w:rPr>
            </w:pPr>
            <w:r w:rsidRPr="00FB2EEE">
              <w:t>3. Сведения о профессиональном образовании, наличии учёной степени, учёного звания</w:t>
            </w:r>
          </w:p>
        </w:tc>
      </w:tr>
      <w:tr w:rsidR="005C086B" w:rsidRPr="00214D91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592CF1" w:rsidRDefault="005C086B" w:rsidP="009C4DC8">
            <w:pPr>
              <w:rPr>
                <w:sz w:val="16"/>
                <w:szCs w:val="16"/>
              </w:rPr>
            </w:pPr>
          </w:p>
        </w:tc>
      </w:tr>
      <w:tr w:rsidR="005C086B" w:rsidRPr="00592CF1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Default="005C086B" w:rsidP="009C4DC8">
            <w:pPr>
              <w:jc w:val="center"/>
              <w:rPr>
                <w:sz w:val="16"/>
                <w:szCs w:val="16"/>
              </w:rPr>
            </w:pPr>
            <w:r w:rsidRPr="00592CF1">
              <w:rPr>
                <w:sz w:val="16"/>
                <w:szCs w:val="16"/>
              </w:rPr>
              <w:t xml:space="preserve">(когда и </w:t>
            </w:r>
            <w:r w:rsidR="00DB3C3A">
              <w:rPr>
                <w:sz w:val="16"/>
                <w:szCs w:val="16"/>
              </w:rPr>
              <w:t>какую образовательную организацию окончил)</w:t>
            </w:r>
          </w:p>
          <w:p w:rsidR="005C086B" w:rsidRPr="00592CF1" w:rsidRDefault="005C086B" w:rsidP="009C4DC8">
            <w:pPr>
              <w:jc w:val="center"/>
              <w:rPr>
                <w:sz w:val="16"/>
                <w:szCs w:val="16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C086B" w:rsidRPr="00797375" w:rsidRDefault="005C086B" w:rsidP="009C4DC8">
            <w:pPr>
              <w:rPr>
                <w:b/>
                <w:i/>
                <w:sz w:val="26"/>
                <w:szCs w:val="26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797375" w:rsidRDefault="005C086B" w:rsidP="009C4DC8">
            <w:pPr>
              <w:rPr>
                <w:b/>
                <w:i/>
                <w:sz w:val="26"/>
                <w:szCs w:val="26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3528" w:type="dxa"/>
            <w:gridSpan w:val="5"/>
          </w:tcPr>
          <w:p w:rsidR="005C086B" w:rsidRPr="00FB2EEE" w:rsidRDefault="005C086B" w:rsidP="009C4DC8">
            <w:pPr>
              <w:spacing w:line="360" w:lineRule="auto"/>
            </w:pPr>
            <w:r w:rsidRPr="00FB2EEE">
              <w:t>Специальность по образованию</w:t>
            </w:r>
          </w:p>
        </w:tc>
        <w:tc>
          <w:tcPr>
            <w:tcW w:w="6169" w:type="dxa"/>
            <w:gridSpan w:val="12"/>
            <w:tcBorders>
              <w:bottom w:val="single" w:sz="4" w:space="0" w:color="auto"/>
            </w:tcBorders>
          </w:tcPr>
          <w:p w:rsidR="005C086B" w:rsidRPr="00FB2EEE" w:rsidRDefault="005C086B" w:rsidP="009C4DC8">
            <w:pPr>
              <w:rPr>
                <w:b/>
                <w:i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3528" w:type="dxa"/>
            <w:gridSpan w:val="5"/>
          </w:tcPr>
          <w:p w:rsidR="005C086B" w:rsidRPr="00FB2EEE" w:rsidRDefault="005C086B" w:rsidP="009C4DC8">
            <w:pPr>
              <w:spacing w:line="360" w:lineRule="auto"/>
            </w:pPr>
            <w:r w:rsidRPr="00FB2EEE">
              <w:t>Квалификация по образованию</w:t>
            </w:r>
          </w:p>
        </w:tc>
        <w:tc>
          <w:tcPr>
            <w:tcW w:w="616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C086B" w:rsidRPr="00FB2EEE" w:rsidRDefault="005C086B" w:rsidP="009C4DC8">
            <w:pPr>
              <w:rPr>
                <w:b/>
                <w:i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5148" w:type="dxa"/>
            <w:gridSpan w:val="10"/>
          </w:tcPr>
          <w:p w:rsidR="005C086B" w:rsidRPr="00FB2EEE" w:rsidRDefault="005C086B" w:rsidP="009C4DC8">
            <w:pPr>
              <w:spacing w:line="360" w:lineRule="auto"/>
            </w:pPr>
            <w:r w:rsidRPr="00FB2EEE">
              <w:t>Сведения об учёной степени, учёном звании</w:t>
            </w:r>
          </w:p>
        </w:tc>
        <w:tc>
          <w:tcPr>
            <w:tcW w:w="4549" w:type="dxa"/>
            <w:gridSpan w:val="7"/>
            <w:tcBorders>
              <w:bottom w:val="single" w:sz="4" w:space="0" w:color="auto"/>
            </w:tcBorders>
          </w:tcPr>
          <w:p w:rsidR="005C086B" w:rsidRPr="00FB2EEE" w:rsidRDefault="005C086B" w:rsidP="009C4DC8">
            <w:pPr>
              <w:spacing w:line="360" w:lineRule="auto"/>
              <w:rPr>
                <w:b/>
                <w:i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</w:tcPr>
          <w:p w:rsidR="005C086B" w:rsidRPr="00FB2EEE" w:rsidRDefault="005C086B" w:rsidP="009C4DC8">
            <w:pPr>
              <w:rPr>
                <w:b/>
                <w:i/>
              </w:rPr>
            </w:pPr>
            <w:r w:rsidRPr="00FB2EEE">
              <w:t>4. Сведения о профессиональной переподготовке, повышении квалификации, стажировке</w:t>
            </w: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FB2EEE" w:rsidRDefault="005C086B" w:rsidP="009C4DC8">
            <w:pPr>
              <w:rPr>
                <w:b/>
                <w:i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top w:val="single" w:sz="4" w:space="0" w:color="auto"/>
            </w:tcBorders>
          </w:tcPr>
          <w:p w:rsidR="005C086B" w:rsidRPr="00B13CA8" w:rsidRDefault="005C086B" w:rsidP="009C4DC8">
            <w:pPr>
              <w:jc w:val="center"/>
              <w:rPr>
                <w:sz w:val="16"/>
                <w:szCs w:val="16"/>
              </w:rPr>
            </w:pPr>
            <w:r w:rsidRPr="00592CF1">
              <w:rPr>
                <w:sz w:val="16"/>
                <w:szCs w:val="16"/>
              </w:rPr>
              <w:t xml:space="preserve">(где и когда проходил переподготовку, </w:t>
            </w:r>
            <w:r>
              <w:rPr>
                <w:sz w:val="16"/>
                <w:szCs w:val="16"/>
              </w:rPr>
              <w:t xml:space="preserve">стажировку, </w:t>
            </w:r>
            <w:r w:rsidRPr="00592CF1">
              <w:rPr>
                <w:sz w:val="16"/>
                <w:szCs w:val="16"/>
              </w:rPr>
              <w:t>повышал квалификацию</w:t>
            </w:r>
            <w:r>
              <w:rPr>
                <w:sz w:val="16"/>
                <w:szCs w:val="16"/>
              </w:rPr>
              <w:t>)</w:t>
            </w: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DB3C3A" w:rsidRDefault="005C086B" w:rsidP="009C4DC8"/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C086B" w:rsidRPr="001136D4" w:rsidRDefault="005C086B" w:rsidP="009C4DC8">
            <w:pPr>
              <w:rPr>
                <w:b/>
                <w:i/>
                <w:sz w:val="26"/>
                <w:szCs w:val="26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top w:val="single" w:sz="4" w:space="0" w:color="auto"/>
            </w:tcBorders>
          </w:tcPr>
          <w:p w:rsidR="005C086B" w:rsidRPr="00FB2EEE" w:rsidRDefault="005C086B" w:rsidP="00DB3C3A">
            <w:pPr>
              <w:spacing w:before="80"/>
              <w:jc w:val="both"/>
              <w:rPr>
                <w:b/>
                <w:i/>
              </w:rPr>
            </w:pPr>
            <w:r w:rsidRPr="00FB2EEE">
              <w:t>5. Замещаемая должность муниципальной службы на момент проведе</w:t>
            </w:r>
            <w:r w:rsidR="00DB3C3A">
              <w:t xml:space="preserve">ния квалификационного экзамена и дата </w:t>
            </w:r>
            <w:r w:rsidRPr="00FB2EEE">
              <w:t>назначения на эту должность</w:t>
            </w: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8B6110" w:rsidRDefault="005C086B" w:rsidP="009C4DC8">
            <w:pPr>
              <w:rPr>
                <w:sz w:val="26"/>
                <w:szCs w:val="26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C086B" w:rsidRPr="00300B62" w:rsidRDefault="005C086B" w:rsidP="009C4DC8">
            <w:pPr>
              <w:pStyle w:val="1"/>
              <w:rPr>
                <w:sz w:val="26"/>
                <w:szCs w:val="26"/>
                <w:lang w:val="ru-RU" w:eastAsia="ru-RU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3888" w:type="dxa"/>
            <w:gridSpan w:val="6"/>
            <w:tcBorders>
              <w:top w:val="single" w:sz="4" w:space="0" w:color="auto"/>
            </w:tcBorders>
          </w:tcPr>
          <w:p w:rsidR="005C086B" w:rsidRPr="00FB2EEE" w:rsidRDefault="005C086B" w:rsidP="009C4DC8">
            <w:r w:rsidRPr="00FB2EEE">
              <w:t>6. Стаж муниципальной службы</w:t>
            </w:r>
          </w:p>
        </w:tc>
        <w:tc>
          <w:tcPr>
            <w:tcW w:w="58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C086B" w:rsidRPr="00FB2EEE" w:rsidRDefault="005C086B" w:rsidP="009C4DC8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3888" w:type="dxa"/>
            <w:gridSpan w:val="6"/>
          </w:tcPr>
          <w:p w:rsidR="005C086B" w:rsidRPr="00FB2EEE" w:rsidRDefault="005C086B" w:rsidP="009C4DC8">
            <w:r w:rsidRPr="00FB2EEE">
              <w:t>7. Общий трудовой стаж</w:t>
            </w:r>
          </w:p>
        </w:tc>
        <w:tc>
          <w:tcPr>
            <w:tcW w:w="5809" w:type="dxa"/>
            <w:gridSpan w:val="11"/>
            <w:tcBorders>
              <w:bottom w:val="single" w:sz="4" w:space="0" w:color="auto"/>
            </w:tcBorders>
          </w:tcPr>
          <w:p w:rsidR="005C086B" w:rsidRPr="00FB2EEE" w:rsidRDefault="005C086B" w:rsidP="009C4DC8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</w:tcPr>
          <w:p w:rsidR="005C086B" w:rsidRPr="00FB2EEE" w:rsidRDefault="005C086B" w:rsidP="009C4DC8">
            <w:pPr>
              <w:spacing w:before="80"/>
            </w:pPr>
            <w:r w:rsidRPr="00FB2EEE">
              <w:t xml:space="preserve">8. Классный чин муниципальной службы </w:t>
            </w:r>
          </w:p>
        </w:tc>
      </w:tr>
      <w:tr w:rsidR="005C086B" w:rsidRPr="004C391D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300B62" w:rsidRDefault="005C086B" w:rsidP="009C4DC8">
            <w:pPr>
              <w:pStyle w:val="1"/>
              <w:spacing w:line="36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top w:val="single" w:sz="4" w:space="0" w:color="auto"/>
            </w:tcBorders>
          </w:tcPr>
          <w:p w:rsidR="005C086B" w:rsidRPr="00300B62" w:rsidRDefault="005C086B" w:rsidP="009C4DC8">
            <w:pPr>
              <w:pStyle w:val="1"/>
              <w:spacing w:line="360" w:lineRule="auto"/>
              <w:rPr>
                <w:b w:val="0"/>
                <w:lang w:val="ru-RU" w:eastAsia="ru-RU"/>
              </w:rPr>
            </w:pPr>
            <w:r w:rsidRPr="00300B62">
              <w:rPr>
                <w:b w:val="0"/>
                <w:sz w:val="16"/>
                <w:szCs w:val="16"/>
                <w:lang w:val="ru-RU" w:eastAsia="ru-RU"/>
              </w:rPr>
              <w:t>(наименование и дата его присвоения)</w:t>
            </w:r>
          </w:p>
        </w:tc>
      </w:tr>
      <w:tr w:rsidR="005C086B" w:rsidTr="009C4DC8">
        <w:trPr>
          <w:gridAfter w:val="1"/>
          <w:wAfter w:w="56" w:type="dxa"/>
        </w:trPr>
        <w:tc>
          <w:tcPr>
            <w:tcW w:w="7308" w:type="dxa"/>
            <w:gridSpan w:val="14"/>
          </w:tcPr>
          <w:p w:rsidR="005C086B" w:rsidRPr="00FB2EEE" w:rsidRDefault="005C086B" w:rsidP="009C4DC8">
            <w:pPr>
              <w:spacing w:line="360" w:lineRule="auto"/>
            </w:pPr>
            <w:r w:rsidRPr="00FB2EEE">
              <w:t>9. Вопросы к муниципальному служащему и краткие ответы на них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:rsidR="005C086B" w:rsidRDefault="005C086B" w:rsidP="009C4DC8">
            <w:pPr>
              <w:spacing w:line="360" w:lineRule="auto"/>
              <w:rPr>
                <w:sz w:val="22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Default="005C086B" w:rsidP="009C4DC8">
            <w:pPr>
              <w:spacing w:after="120"/>
              <w:rPr>
                <w:b/>
                <w:bCs/>
                <w:i/>
                <w:iCs/>
                <w:sz w:val="22"/>
              </w:rPr>
            </w:pPr>
          </w:p>
        </w:tc>
      </w:tr>
      <w:tr w:rsidR="005C086B" w:rsidTr="009C4DC8">
        <w:tc>
          <w:tcPr>
            <w:tcW w:w="7848" w:type="dxa"/>
            <w:gridSpan w:val="16"/>
            <w:tcBorders>
              <w:top w:val="single" w:sz="4" w:space="0" w:color="auto"/>
            </w:tcBorders>
          </w:tcPr>
          <w:p w:rsidR="005C086B" w:rsidRPr="00FB2EEE" w:rsidRDefault="005C086B" w:rsidP="009C4DC8">
            <w:pPr>
              <w:spacing w:line="360" w:lineRule="auto"/>
            </w:pPr>
            <w:r w:rsidRPr="00FB2EEE">
              <w:t>10. Замечания и предложения, высказанные аттестационной комиссией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086B" w:rsidRPr="00FB2EEE" w:rsidRDefault="005C086B" w:rsidP="009C4DC8">
            <w:pPr>
              <w:spacing w:line="360" w:lineRule="auto"/>
            </w:pPr>
          </w:p>
        </w:tc>
      </w:tr>
      <w:tr w:rsidR="005C086B" w:rsidRPr="004C391D" w:rsidTr="004C391D">
        <w:trPr>
          <w:gridAfter w:val="1"/>
          <w:wAfter w:w="56" w:type="dxa"/>
          <w:trHeight w:val="229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300B62" w:rsidRDefault="005C086B" w:rsidP="009C4DC8">
            <w:pPr>
              <w:pStyle w:val="2"/>
              <w:rPr>
                <w:bCs w:val="0"/>
                <w:iCs w:val="0"/>
                <w:sz w:val="16"/>
                <w:szCs w:val="16"/>
                <w:lang w:val="ru-RU" w:eastAsia="ru-RU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6408" w:type="dxa"/>
            <w:gridSpan w:val="13"/>
          </w:tcPr>
          <w:p w:rsidR="004C391D" w:rsidRDefault="004C391D" w:rsidP="009C4DC8">
            <w:pPr>
              <w:spacing w:line="360" w:lineRule="auto"/>
            </w:pPr>
          </w:p>
          <w:p w:rsidR="005C086B" w:rsidRPr="00FB2EEE" w:rsidRDefault="005C086B" w:rsidP="009C4DC8">
            <w:pPr>
              <w:spacing w:line="360" w:lineRule="auto"/>
            </w:pPr>
            <w:r w:rsidRPr="00FB2EEE">
              <w:t xml:space="preserve">11. Предложения, высказанные муниципальным служащим </w:t>
            </w:r>
          </w:p>
        </w:tc>
        <w:tc>
          <w:tcPr>
            <w:tcW w:w="3289" w:type="dxa"/>
            <w:gridSpan w:val="4"/>
          </w:tcPr>
          <w:p w:rsidR="004C391D" w:rsidRDefault="004C391D" w:rsidP="009C4DC8">
            <w:pPr>
              <w:spacing w:line="360" w:lineRule="auto"/>
            </w:pPr>
          </w:p>
          <w:p w:rsidR="005C086B" w:rsidRPr="004C391D" w:rsidRDefault="004C391D" w:rsidP="004C391D">
            <w:r>
              <w:t>_________________________</w:t>
            </w: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Pr="00300B62" w:rsidRDefault="005C086B" w:rsidP="009C4DC8">
            <w:pPr>
              <w:pStyle w:val="2"/>
              <w:rPr>
                <w:bCs w:val="0"/>
                <w:iCs w:val="0"/>
                <w:lang w:val="ru-RU" w:eastAsia="ru-RU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</w:tcPr>
          <w:p w:rsidR="005C086B" w:rsidRDefault="005C086B" w:rsidP="009C4DC8">
            <w:pPr>
              <w:spacing w:before="80"/>
              <w:jc w:val="both"/>
            </w:pPr>
            <w:r w:rsidRPr="00FB2EEE">
              <w:t>12. Оценка уровня профессиональной подготовки (профессиональный уровень знаний, навыков и умений)</w:t>
            </w:r>
            <w:r w:rsidRPr="00FB2EEE">
              <w:rPr>
                <w:b/>
              </w:rPr>
              <w:t xml:space="preserve"> </w:t>
            </w:r>
            <w:r w:rsidRPr="00FB2EEE">
              <w:t>муниципального служащего по результатам квалификационного экзамена</w:t>
            </w:r>
            <w:r w:rsidR="00DB3C3A">
              <w:t>______________________________________________________________________________________________________________________________________________________</w:t>
            </w:r>
          </w:p>
          <w:p w:rsidR="00DB3C3A" w:rsidRPr="00DB3C3A" w:rsidRDefault="00DB3C3A" w:rsidP="00DB3C3A">
            <w:pPr>
              <w:spacing w:before="80"/>
              <w:jc w:val="center"/>
              <w:rPr>
                <w:sz w:val="16"/>
                <w:szCs w:val="16"/>
              </w:rPr>
            </w:pPr>
            <w:r w:rsidRPr="00DB3C3A">
              <w:rPr>
                <w:sz w:val="16"/>
                <w:szCs w:val="16"/>
              </w:rPr>
              <w:t>(признать, что муниципальный служащий сдал квалификационный экзамен, и рекомендовать его для присвоения классного чина муниципальной службы; признать, что муниципальный служащий не сдал квалификационный экзамен)</w:t>
            </w:r>
          </w:p>
        </w:tc>
      </w:tr>
      <w:tr w:rsidR="005C086B" w:rsidTr="009C4DC8">
        <w:trPr>
          <w:gridAfter w:val="1"/>
          <w:wAfter w:w="56" w:type="dxa"/>
        </w:trPr>
        <w:tc>
          <w:tcPr>
            <w:tcW w:w="6348" w:type="dxa"/>
            <w:gridSpan w:val="12"/>
          </w:tcPr>
          <w:p w:rsidR="00DB3C3A" w:rsidRDefault="00DB3C3A" w:rsidP="009C4DC8">
            <w:pPr>
              <w:spacing w:line="360" w:lineRule="auto"/>
            </w:pPr>
          </w:p>
          <w:p w:rsidR="005C086B" w:rsidRPr="00A07631" w:rsidRDefault="005C086B" w:rsidP="009C4DC8">
            <w:pPr>
              <w:spacing w:line="360" w:lineRule="auto"/>
            </w:pPr>
            <w:r w:rsidRPr="00A07631">
              <w:t>13. Количественный состав  аттестационной комиссии</w:t>
            </w:r>
          </w:p>
        </w:tc>
        <w:tc>
          <w:tcPr>
            <w:tcW w:w="3349" w:type="dxa"/>
            <w:gridSpan w:val="5"/>
            <w:tcBorders>
              <w:bottom w:val="single" w:sz="4" w:space="0" w:color="auto"/>
            </w:tcBorders>
          </w:tcPr>
          <w:p w:rsidR="005C086B" w:rsidRDefault="005C086B" w:rsidP="009C4DC8">
            <w:pPr>
              <w:spacing w:line="360" w:lineRule="auto"/>
              <w:jc w:val="center"/>
              <w:rPr>
                <w:b/>
                <w:i/>
                <w:sz w:val="22"/>
              </w:rPr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3348" w:type="dxa"/>
            <w:gridSpan w:val="4"/>
          </w:tcPr>
          <w:p w:rsidR="005C086B" w:rsidRPr="00A07631" w:rsidRDefault="005C086B" w:rsidP="009C4DC8">
            <w:pPr>
              <w:spacing w:line="360" w:lineRule="auto"/>
            </w:pPr>
            <w:r w:rsidRPr="00A07631">
              <w:t>На заседании присутствовало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5C086B" w:rsidRPr="00A07631" w:rsidRDefault="005C086B" w:rsidP="009C4DC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5089" w:type="dxa"/>
            <w:gridSpan w:val="8"/>
          </w:tcPr>
          <w:p w:rsidR="005C086B" w:rsidRPr="00A07631" w:rsidRDefault="005C086B" w:rsidP="009C4DC8">
            <w:pPr>
              <w:spacing w:line="360" w:lineRule="auto"/>
            </w:pPr>
            <w:r w:rsidRPr="00A07631">
              <w:t>членов  аттестационной комиссии</w:t>
            </w:r>
          </w:p>
        </w:tc>
      </w:tr>
      <w:tr w:rsidR="005C086B" w:rsidTr="009C4DC8">
        <w:trPr>
          <w:gridAfter w:val="1"/>
          <w:wAfter w:w="56" w:type="dxa"/>
        </w:trPr>
        <w:tc>
          <w:tcPr>
            <w:tcW w:w="2628" w:type="dxa"/>
            <w:gridSpan w:val="2"/>
          </w:tcPr>
          <w:p w:rsidR="005C086B" w:rsidRPr="00A07631" w:rsidRDefault="005C086B" w:rsidP="009C4DC8">
            <w:pPr>
              <w:spacing w:line="360" w:lineRule="auto"/>
            </w:pPr>
            <w:r w:rsidRPr="00A07631">
              <w:t>Количество голосов за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5C086B" w:rsidRPr="00A07631" w:rsidRDefault="005C086B" w:rsidP="009C4DC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960" w:type="dxa"/>
            <w:gridSpan w:val="2"/>
          </w:tcPr>
          <w:p w:rsidR="005C086B" w:rsidRPr="00A07631" w:rsidRDefault="005C086B" w:rsidP="009C4DC8">
            <w:pPr>
              <w:spacing w:line="360" w:lineRule="auto"/>
            </w:pPr>
            <w:r w:rsidRPr="00A07631">
              <w:t>против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086B" w:rsidRPr="00A07631" w:rsidRDefault="005C086B" w:rsidP="009C4DC8">
            <w:pPr>
              <w:spacing w:line="360" w:lineRule="auto"/>
              <w:jc w:val="center"/>
            </w:pPr>
          </w:p>
        </w:tc>
        <w:tc>
          <w:tcPr>
            <w:tcW w:w="1680" w:type="dxa"/>
            <w:gridSpan w:val="4"/>
          </w:tcPr>
          <w:p w:rsidR="005C086B" w:rsidRPr="00A07631" w:rsidRDefault="005C086B" w:rsidP="009C4DC8">
            <w:pPr>
              <w:spacing w:line="360" w:lineRule="auto"/>
            </w:pPr>
            <w:r w:rsidRPr="00A07631">
              <w:t>воздержались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</w:tcPr>
          <w:p w:rsidR="005C086B" w:rsidRPr="00A07631" w:rsidRDefault="005C086B" w:rsidP="009C4DC8">
            <w:pPr>
              <w:spacing w:line="360" w:lineRule="auto"/>
              <w:jc w:val="center"/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2448" w:type="dxa"/>
          </w:tcPr>
          <w:p w:rsidR="005C086B" w:rsidRPr="00A07631" w:rsidRDefault="005C086B" w:rsidP="009C4DC8">
            <w:pPr>
              <w:jc w:val="both"/>
            </w:pPr>
            <w:r w:rsidRPr="00A07631">
              <w:t>14. Примечания</w:t>
            </w:r>
          </w:p>
        </w:tc>
        <w:tc>
          <w:tcPr>
            <w:tcW w:w="7249" w:type="dxa"/>
            <w:gridSpan w:val="16"/>
            <w:tcBorders>
              <w:bottom w:val="single" w:sz="4" w:space="0" w:color="auto"/>
            </w:tcBorders>
          </w:tcPr>
          <w:p w:rsidR="005C086B" w:rsidRPr="00A07631" w:rsidRDefault="005C086B" w:rsidP="009C4DC8">
            <w:pPr>
              <w:jc w:val="both"/>
            </w:pPr>
          </w:p>
        </w:tc>
      </w:tr>
      <w:tr w:rsidR="005C086B" w:rsidTr="009C4DC8">
        <w:trPr>
          <w:gridAfter w:val="1"/>
          <w:wAfter w:w="56" w:type="dxa"/>
        </w:trPr>
        <w:tc>
          <w:tcPr>
            <w:tcW w:w="9697" w:type="dxa"/>
            <w:gridSpan w:val="17"/>
            <w:tcBorders>
              <w:bottom w:val="single" w:sz="4" w:space="0" w:color="auto"/>
            </w:tcBorders>
          </w:tcPr>
          <w:p w:rsidR="005C086B" w:rsidRDefault="005C086B" w:rsidP="009C4DC8">
            <w:pPr>
              <w:spacing w:before="80" w:after="80"/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</w:tbl>
    <w:p w:rsidR="005C086B" w:rsidRDefault="005C086B" w:rsidP="005C086B"/>
    <w:p w:rsidR="005C086B" w:rsidRDefault="005C086B" w:rsidP="005C086B"/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4794"/>
        <w:gridCol w:w="1920"/>
        <w:gridCol w:w="2400"/>
        <w:gridCol w:w="525"/>
      </w:tblGrid>
      <w:tr w:rsidR="005C086B" w:rsidTr="009C4DC8">
        <w:tc>
          <w:tcPr>
            <w:tcW w:w="4794" w:type="dxa"/>
          </w:tcPr>
          <w:p w:rsidR="005C086B" w:rsidRPr="00A07631" w:rsidRDefault="005C086B" w:rsidP="009C4DC8">
            <w:pPr>
              <w:jc w:val="both"/>
              <w:rPr>
                <w:bCs/>
                <w:color w:val="000000"/>
              </w:rPr>
            </w:pPr>
            <w:r w:rsidRPr="00A07631">
              <w:rPr>
                <w:bCs/>
                <w:color w:val="000000"/>
              </w:rPr>
              <w:t xml:space="preserve">Председатель </w:t>
            </w:r>
            <w:r w:rsidRPr="00A07631">
              <w:t xml:space="preserve">аттестационной </w:t>
            </w:r>
            <w:r w:rsidRPr="00A07631">
              <w:rPr>
                <w:bCs/>
                <w:color w:val="000000"/>
              </w:rPr>
              <w:t xml:space="preserve">комиссии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5C086B" w:rsidRPr="00300B62" w:rsidRDefault="005C086B" w:rsidP="009C4DC8">
            <w:pPr>
              <w:pStyle w:val="4"/>
              <w:spacing w:before="0" w:after="0"/>
              <w:rPr>
                <w:lang w:val="ru-RU" w:eastAsia="ru-RU"/>
              </w:rPr>
            </w:pPr>
          </w:p>
        </w:tc>
      </w:tr>
      <w:tr w:rsidR="005C086B" w:rsidRPr="00CC0F56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Pr="00CC0F56" w:rsidRDefault="005C086B" w:rsidP="009C4DC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Pr="00CC0F56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 xml:space="preserve">подпись)                  </w:t>
            </w:r>
            <w:r w:rsidRPr="00CC0F56">
              <w:rPr>
                <w:bCs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5C086B" w:rsidTr="009C4DC8">
        <w:tc>
          <w:tcPr>
            <w:tcW w:w="4794" w:type="dxa"/>
          </w:tcPr>
          <w:p w:rsidR="005C086B" w:rsidRPr="00A07631" w:rsidRDefault="005C086B" w:rsidP="009C4DC8">
            <w:pPr>
              <w:rPr>
                <w:bCs/>
                <w:color w:val="000000"/>
              </w:rPr>
            </w:pPr>
            <w:r w:rsidRPr="00A07631">
              <w:rPr>
                <w:bCs/>
                <w:color w:val="000000"/>
              </w:rPr>
              <w:t xml:space="preserve">Заместитель председателя </w:t>
            </w:r>
            <w:r w:rsidRPr="00A07631">
              <w:t>аттестационной</w:t>
            </w:r>
            <w:r w:rsidRPr="00A07631">
              <w:rPr>
                <w:bCs/>
                <w:color w:val="000000"/>
              </w:rPr>
              <w:t xml:space="preserve"> комиссии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5C086B" w:rsidRDefault="005C086B" w:rsidP="009C4DC8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</w:tr>
      <w:tr w:rsidR="005C086B" w:rsidRPr="00CC0F56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Pr="00CC0F56" w:rsidRDefault="005C086B" w:rsidP="009C4DC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(по</w:t>
            </w:r>
            <w:r>
              <w:rPr>
                <w:bCs/>
                <w:color w:val="000000"/>
                <w:sz w:val="16"/>
                <w:szCs w:val="16"/>
              </w:rPr>
              <w:t xml:space="preserve">дпись)                  </w:t>
            </w:r>
            <w:r w:rsidRPr="00CC0F56">
              <w:rPr>
                <w:bCs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5C086B" w:rsidTr="009C4DC8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C086B" w:rsidRPr="00A07631" w:rsidRDefault="005C086B" w:rsidP="009C4DC8">
            <w:pPr>
              <w:jc w:val="both"/>
              <w:rPr>
                <w:bCs/>
                <w:color w:val="000000"/>
              </w:rPr>
            </w:pPr>
            <w:r w:rsidRPr="00A07631">
              <w:rPr>
                <w:bCs/>
                <w:color w:val="000000"/>
              </w:rPr>
              <w:t xml:space="preserve">Секретарь </w:t>
            </w:r>
            <w:r w:rsidRPr="00A07631">
              <w:t xml:space="preserve">аттестационной </w:t>
            </w:r>
            <w:r w:rsidRPr="00A07631">
              <w:rPr>
                <w:bCs/>
                <w:color w:val="000000"/>
              </w:rPr>
              <w:t xml:space="preserve"> комиссии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86B" w:rsidRDefault="005C086B" w:rsidP="009C4DC8">
            <w:pPr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5C086B" w:rsidRPr="00CC0F56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Pr="00CC0F56" w:rsidRDefault="005C086B" w:rsidP="009C4DC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(по</w:t>
            </w:r>
            <w:r>
              <w:rPr>
                <w:bCs/>
                <w:color w:val="000000"/>
                <w:sz w:val="16"/>
                <w:szCs w:val="16"/>
              </w:rPr>
              <w:t xml:space="preserve">дпись)                  </w:t>
            </w:r>
            <w:r w:rsidRPr="00CC0F56">
              <w:rPr>
                <w:bCs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5C086B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Default="005C086B" w:rsidP="009C4DC8">
            <w:pPr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5C086B" w:rsidTr="009C4DC8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C086B" w:rsidRPr="00A07631" w:rsidRDefault="005C086B" w:rsidP="009C4DC8">
            <w:pPr>
              <w:jc w:val="both"/>
              <w:rPr>
                <w:bCs/>
                <w:color w:val="000000"/>
              </w:rPr>
            </w:pPr>
            <w:r w:rsidRPr="00A07631">
              <w:rPr>
                <w:bCs/>
                <w:color w:val="000000"/>
              </w:rPr>
              <w:t xml:space="preserve">Члены  </w:t>
            </w:r>
            <w:r w:rsidRPr="00A07631">
              <w:t xml:space="preserve">аттестационной </w:t>
            </w:r>
            <w:r w:rsidRPr="00A07631">
              <w:rPr>
                <w:bCs/>
                <w:color w:val="000000"/>
              </w:rPr>
              <w:t xml:space="preserve"> комиссии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5C086B" w:rsidRPr="00CC0F56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Pr="00CC0F56" w:rsidRDefault="005C086B" w:rsidP="009C4DC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(п</w:t>
            </w:r>
            <w:r>
              <w:rPr>
                <w:bCs/>
                <w:color w:val="000000"/>
                <w:sz w:val="16"/>
                <w:szCs w:val="16"/>
              </w:rPr>
              <w:t xml:space="preserve">одпись)               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(расшифровка подписи)</w:t>
            </w:r>
          </w:p>
        </w:tc>
      </w:tr>
      <w:tr w:rsidR="005C086B" w:rsidTr="009C4DC8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5C086B" w:rsidRPr="00CC0F56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Pr="00CC0F56" w:rsidRDefault="005C086B" w:rsidP="009C4DC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(по</w:t>
            </w:r>
            <w:r>
              <w:rPr>
                <w:bCs/>
                <w:color w:val="000000"/>
                <w:sz w:val="16"/>
                <w:szCs w:val="16"/>
              </w:rPr>
              <w:t xml:space="preserve">дпись)                  </w:t>
            </w:r>
            <w:r w:rsidRPr="00CC0F56">
              <w:rPr>
                <w:bCs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5C086B" w:rsidTr="009C4DC8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5C086B" w:rsidRPr="00CC0F56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Pr="00CC0F56" w:rsidRDefault="005C086B" w:rsidP="009C4DC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(по</w:t>
            </w:r>
            <w:r>
              <w:rPr>
                <w:bCs/>
                <w:color w:val="000000"/>
                <w:sz w:val="16"/>
                <w:szCs w:val="16"/>
              </w:rPr>
              <w:t xml:space="preserve">дпись)                  </w:t>
            </w:r>
            <w:r w:rsidRPr="00CC0F56">
              <w:rPr>
                <w:bCs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5C086B" w:rsidTr="009C4DC8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6B" w:rsidRDefault="005C086B" w:rsidP="009C4DC8">
            <w:pPr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5C086B" w:rsidRPr="00CC0F56" w:rsidTr="009C4DC8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86B" w:rsidRPr="00CC0F56" w:rsidRDefault="005C086B" w:rsidP="009C4DC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Pr="00CC0F56">
              <w:rPr>
                <w:bCs/>
                <w:color w:val="000000"/>
                <w:sz w:val="16"/>
                <w:szCs w:val="16"/>
              </w:rPr>
              <w:t xml:space="preserve"> (подпись)    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</w:t>
            </w:r>
            <w:r w:rsidRPr="00CC0F56">
              <w:rPr>
                <w:bCs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5C086B" w:rsidTr="009C4DC8">
        <w:trPr>
          <w:gridAfter w:val="1"/>
          <w:wAfter w:w="525" w:type="dxa"/>
        </w:trPr>
        <w:tc>
          <w:tcPr>
            <w:tcW w:w="9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86B" w:rsidRDefault="005C086B" w:rsidP="009C4DC8">
            <w:pPr>
              <w:jc w:val="both"/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</w:tr>
    </w:tbl>
    <w:p w:rsidR="005C086B" w:rsidRDefault="005C086B" w:rsidP="005C086B">
      <w:pPr>
        <w:shd w:val="clear" w:color="auto" w:fill="FFFFFF"/>
        <w:jc w:val="both"/>
        <w:rPr>
          <w:bCs/>
          <w:color w:val="000000"/>
          <w:sz w:val="22"/>
        </w:rPr>
      </w:pPr>
    </w:p>
    <w:p w:rsidR="005C086B" w:rsidRDefault="005C086B" w:rsidP="005C086B">
      <w:pPr>
        <w:shd w:val="clear" w:color="auto" w:fill="FFFFFF"/>
        <w:jc w:val="both"/>
        <w:rPr>
          <w:bCs/>
          <w:color w:val="000000"/>
          <w:sz w:val="22"/>
        </w:rPr>
      </w:pPr>
    </w:p>
    <w:p w:rsidR="005C086B" w:rsidRPr="00A07631" w:rsidRDefault="005C086B" w:rsidP="005C086B">
      <w:pPr>
        <w:shd w:val="clear" w:color="auto" w:fill="FFFFFF"/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A07631">
        <w:rPr>
          <w:bCs/>
          <w:color w:val="000000"/>
        </w:rPr>
        <w:t>Дата проведения квалификационного экз</w:t>
      </w:r>
      <w:r>
        <w:rPr>
          <w:bCs/>
          <w:color w:val="000000"/>
        </w:rPr>
        <w:t>амена _________________________</w:t>
      </w:r>
      <w:r w:rsidRPr="00A07631">
        <w:rPr>
          <w:bCs/>
          <w:color w:val="000000"/>
        </w:rPr>
        <w:t>____</w:t>
      </w:r>
      <w:r>
        <w:rPr>
          <w:bCs/>
          <w:color w:val="000000"/>
        </w:rPr>
        <w:t>_______</w:t>
      </w:r>
      <w:r w:rsidRPr="00A07631">
        <w:rPr>
          <w:bCs/>
          <w:color w:val="000000"/>
        </w:rPr>
        <w:t>__</w:t>
      </w:r>
    </w:p>
    <w:p w:rsidR="005C086B" w:rsidRPr="00A07631" w:rsidRDefault="005C086B" w:rsidP="005C086B">
      <w:pPr>
        <w:shd w:val="clear" w:color="auto" w:fill="FFFFFF"/>
        <w:ind w:left="284"/>
        <w:jc w:val="both"/>
        <w:rPr>
          <w:bCs/>
          <w:color w:val="000000"/>
        </w:rPr>
      </w:pPr>
    </w:p>
    <w:tbl>
      <w:tblPr>
        <w:tblW w:w="963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6"/>
        <w:gridCol w:w="3118"/>
        <w:gridCol w:w="1985"/>
      </w:tblGrid>
      <w:tr w:rsidR="005C086B" w:rsidRPr="00A07631" w:rsidTr="009C4DC8">
        <w:tc>
          <w:tcPr>
            <w:tcW w:w="4536" w:type="dxa"/>
          </w:tcPr>
          <w:p w:rsidR="005C086B" w:rsidRPr="00A07631" w:rsidRDefault="005C086B" w:rsidP="009C4DC8">
            <w:pPr>
              <w:ind w:left="-108"/>
            </w:pPr>
            <w:r w:rsidRPr="00A07631">
              <w:t>С экзаменационным листом</w:t>
            </w:r>
            <w:r>
              <w:t xml:space="preserve"> о</w:t>
            </w:r>
            <w:r w:rsidRPr="00A07631">
              <w:t xml:space="preserve">знакомился </w:t>
            </w:r>
          </w:p>
          <w:p w:rsidR="005C086B" w:rsidRPr="00A07631" w:rsidRDefault="005C086B" w:rsidP="009C4DC8">
            <w:pPr>
              <w:ind w:left="284"/>
              <w:jc w:val="both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C086B" w:rsidRPr="00A07631" w:rsidRDefault="005C086B" w:rsidP="009C4DC8">
            <w:pPr>
              <w:spacing w:line="360" w:lineRule="auto"/>
              <w:ind w:left="284"/>
              <w:jc w:val="right"/>
              <w:rPr>
                <w:b/>
                <w:i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086B" w:rsidRPr="00A07631" w:rsidRDefault="005C086B" w:rsidP="009C4DC8">
            <w:pPr>
              <w:spacing w:line="360" w:lineRule="auto"/>
              <w:ind w:left="284"/>
              <w:rPr>
                <w:b/>
                <w:i/>
              </w:rPr>
            </w:pPr>
          </w:p>
        </w:tc>
      </w:tr>
      <w:tr w:rsidR="005C086B" w:rsidRPr="00F57D00" w:rsidTr="009C4DC8">
        <w:tc>
          <w:tcPr>
            <w:tcW w:w="4536" w:type="dxa"/>
          </w:tcPr>
          <w:p w:rsidR="005C086B" w:rsidRPr="00F57D00" w:rsidRDefault="005C086B" w:rsidP="009C4D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C086B" w:rsidRPr="00F57D00" w:rsidRDefault="005C086B" w:rsidP="009C4DC8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F57D00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 xml:space="preserve"> муниципального служащего</w:t>
            </w:r>
            <w:r w:rsidRPr="00F57D00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086B" w:rsidRPr="00F57D00" w:rsidRDefault="005C086B" w:rsidP="009C4DC8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(дата)</w:t>
            </w:r>
          </w:p>
        </w:tc>
      </w:tr>
    </w:tbl>
    <w:p w:rsidR="005C086B" w:rsidRDefault="005C086B" w:rsidP="005C086B">
      <w:pPr>
        <w:shd w:val="clear" w:color="auto" w:fill="FFFFFF"/>
        <w:jc w:val="both"/>
        <w:rPr>
          <w:bCs/>
          <w:color w:val="000000"/>
          <w:sz w:val="22"/>
        </w:rPr>
      </w:pPr>
    </w:p>
    <w:p w:rsidR="005C086B" w:rsidRDefault="005C086B" w:rsidP="005C086B">
      <w:pPr>
        <w:shd w:val="clear" w:color="auto" w:fill="FFFFFF"/>
        <w:jc w:val="both"/>
        <w:rPr>
          <w:bCs/>
          <w:color w:val="000000"/>
          <w:sz w:val="22"/>
        </w:rPr>
      </w:pPr>
    </w:p>
    <w:p w:rsidR="005C086B" w:rsidRDefault="005C086B" w:rsidP="005C086B">
      <w:pPr>
        <w:shd w:val="clear" w:color="auto" w:fill="FFFFFF"/>
        <w:jc w:val="both"/>
        <w:rPr>
          <w:bCs/>
          <w:color w:val="000000"/>
          <w:sz w:val="22"/>
        </w:rPr>
      </w:pPr>
    </w:p>
    <w:p w:rsidR="005C086B" w:rsidRDefault="005C086B" w:rsidP="005C086B">
      <w:pPr>
        <w:shd w:val="clear" w:color="auto" w:fill="FFFFFF"/>
        <w:jc w:val="both"/>
        <w:rPr>
          <w:bCs/>
          <w:color w:val="000000"/>
          <w:sz w:val="22"/>
        </w:rPr>
      </w:pPr>
    </w:p>
    <w:p w:rsidR="005C086B" w:rsidRDefault="005C086B" w:rsidP="005C086B">
      <w:pPr>
        <w:jc w:val="both"/>
        <w:rPr>
          <w:u w:val="single"/>
        </w:rPr>
      </w:pPr>
    </w:p>
    <w:p w:rsidR="00001D33" w:rsidRDefault="00001D33" w:rsidP="005C086B">
      <w:pPr>
        <w:jc w:val="both"/>
        <w:rPr>
          <w:u w:val="single"/>
        </w:rPr>
      </w:pPr>
    </w:p>
    <w:p w:rsidR="00001D33" w:rsidRDefault="00001D33" w:rsidP="005C086B">
      <w:pPr>
        <w:jc w:val="both"/>
        <w:rPr>
          <w:u w:val="single"/>
        </w:rPr>
      </w:pPr>
    </w:p>
    <w:p w:rsidR="00001D33" w:rsidRDefault="00001D33" w:rsidP="005C086B">
      <w:pPr>
        <w:jc w:val="both"/>
        <w:rPr>
          <w:u w:val="single"/>
        </w:rPr>
      </w:pPr>
    </w:p>
    <w:p w:rsidR="00001D33" w:rsidRDefault="00001D33" w:rsidP="005C086B">
      <w:pPr>
        <w:jc w:val="both"/>
        <w:rPr>
          <w:u w:val="single"/>
        </w:rPr>
      </w:pPr>
    </w:p>
    <w:p w:rsidR="00001D33" w:rsidRDefault="00001D33" w:rsidP="005C086B">
      <w:pPr>
        <w:jc w:val="both"/>
        <w:rPr>
          <w:u w:val="single"/>
        </w:rPr>
      </w:pPr>
    </w:p>
    <w:p w:rsidR="005C086B" w:rsidRDefault="005C086B" w:rsidP="005C086B">
      <w:pPr>
        <w:jc w:val="both"/>
        <w:rPr>
          <w:u w:val="single"/>
        </w:rPr>
      </w:pPr>
    </w:p>
    <w:p w:rsidR="005C086B" w:rsidRPr="00A07631" w:rsidRDefault="00E97C3B" w:rsidP="005C086B">
      <w:pPr>
        <w:shd w:val="clear" w:color="auto" w:fill="FFFFFF"/>
        <w:spacing w:line="281" w:lineRule="exact"/>
        <w:ind w:left="5245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 xml:space="preserve">   </w:t>
      </w:r>
      <w:r w:rsidR="005C086B">
        <w:rPr>
          <w:color w:val="000000"/>
          <w:spacing w:val="-3"/>
        </w:rPr>
        <w:t xml:space="preserve">Приложение № </w:t>
      </w:r>
      <w:r w:rsidR="004C391D">
        <w:rPr>
          <w:color w:val="000000"/>
          <w:spacing w:val="-3"/>
        </w:rPr>
        <w:t>2</w:t>
      </w:r>
      <w:r w:rsidR="005C086B">
        <w:rPr>
          <w:color w:val="000000"/>
          <w:spacing w:val="-3"/>
        </w:rPr>
        <w:t xml:space="preserve"> </w:t>
      </w:r>
    </w:p>
    <w:p w:rsidR="00E97C3B" w:rsidRDefault="005C086B" w:rsidP="00E97C3B">
      <w:pPr>
        <w:shd w:val="clear" w:color="auto" w:fill="FFFFFF"/>
        <w:spacing w:line="252" w:lineRule="exact"/>
        <w:ind w:left="5387"/>
      </w:pPr>
      <w:r>
        <w:rPr>
          <w:color w:val="000000"/>
          <w:spacing w:val="-2"/>
        </w:rPr>
        <w:t xml:space="preserve">к постановлению </w:t>
      </w:r>
      <w:r w:rsidR="00E97C3B">
        <w:t>администрации городского поселения Талинка</w:t>
      </w:r>
    </w:p>
    <w:p w:rsidR="005C086B" w:rsidRDefault="00E97C3B" w:rsidP="005C086B">
      <w:pPr>
        <w:shd w:val="clear" w:color="auto" w:fill="FFFFFF"/>
        <w:tabs>
          <w:tab w:val="left" w:leader="underscore" w:pos="7250"/>
          <w:tab w:val="left" w:leader="underscore" w:pos="8863"/>
          <w:tab w:val="left" w:leader="underscore" w:pos="9634"/>
        </w:tabs>
        <w:spacing w:line="281" w:lineRule="exact"/>
        <w:ind w:left="5245"/>
      </w:pPr>
      <w:r>
        <w:t xml:space="preserve">   </w:t>
      </w:r>
      <w:r w:rsidR="005C086B" w:rsidRPr="00FE2391">
        <w:t>от «</w:t>
      </w:r>
      <w:r>
        <w:t>___</w:t>
      </w:r>
      <w:r w:rsidR="005C086B" w:rsidRPr="00FE2391">
        <w:t xml:space="preserve">» </w:t>
      </w:r>
      <w:r>
        <w:t>_______</w:t>
      </w:r>
      <w:r w:rsidR="00300B62">
        <w:t xml:space="preserve"> </w:t>
      </w:r>
      <w:r w:rsidR="005C086B" w:rsidRPr="00FE2391">
        <w:t xml:space="preserve"> 201</w:t>
      </w:r>
      <w:r w:rsidR="005C086B">
        <w:t>6</w:t>
      </w:r>
      <w:r w:rsidR="005C086B" w:rsidRPr="00FE2391">
        <w:t xml:space="preserve"> г. № </w:t>
      </w:r>
      <w:r>
        <w:t>______</w:t>
      </w:r>
    </w:p>
    <w:p w:rsidR="005C086B" w:rsidRDefault="005C086B" w:rsidP="005C086B">
      <w:pPr>
        <w:shd w:val="clear" w:color="auto" w:fill="FFFFFF"/>
        <w:tabs>
          <w:tab w:val="left" w:leader="underscore" w:pos="7250"/>
          <w:tab w:val="left" w:leader="underscore" w:pos="8863"/>
          <w:tab w:val="left" w:leader="underscore" w:pos="9634"/>
        </w:tabs>
        <w:spacing w:line="281" w:lineRule="exact"/>
        <w:ind w:left="6430"/>
        <w:jc w:val="right"/>
      </w:pPr>
    </w:p>
    <w:p w:rsidR="005C086B" w:rsidRDefault="005C086B" w:rsidP="005C086B">
      <w:pPr>
        <w:shd w:val="clear" w:color="auto" w:fill="FFFFFF"/>
        <w:tabs>
          <w:tab w:val="left" w:leader="underscore" w:pos="7250"/>
          <w:tab w:val="left" w:leader="underscore" w:pos="8863"/>
          <w:tab w:val="left" w:leader="underscore" w:pos="9634"/>
        </w:tabs>
        <w:spacing w:line="281" w:lineRule="exact"/>
        <w:ind w:left="6430"/>
        <w:jc w:val="right"/>
      </w:pPr>
    </w:p>
    <w:p w:rsidR="004C391D" w:rsidRDefault="004C391D" w:rsidP="004C391D">
      <w:pPr>
        <w:pStyle w:val="Style3"/>
        <w:widowControl/>
        <w:spacing w:line="240" w:lineRule="auto"/>
        <w:ind w:left="641"/>
        <w:jc w:val="center"/>
        <w:rPr>
          <w:b/>
        </w:rPr>
      </w:pPr>
      <w:r w:rsidRPr="004C391D">
        <w:rPr>
          <w:b/>
        </w:rPr>
        <w:t xml:space="preserve">Перечень вопросов </w:t>
      </w:r>
    </w:p>
    <w:p w:rsidR="0035402D" w:rsidRPr="0035402D" w:rsidRDefault="004C391D" w:rsidP="0035402D">
      <w:pPr>
        <w:shd w:val="clear" w:color="auto" w:fill="FFFFFF"/>
        <w:spacing w:line="252" w:lineRule="exact"/>
        <w:jc w:val="center"/>
        <w:rPr>
          <w:b/>
        </w:rPr>
      </w:pPr>
      <w:r w:rsidRPr="0035402D">
        <w:rPr>
          <w:b/>
        </w:rPr>
        <w:t xml:space="preserve">для проведения квалификационного экзамена муниципальных служащих </w:t>
      </w:r>
      <w:r w:rsidR="0035402D" w:rsidRPr="0035402D">
        <w:rPr>
          <w:b/>
          <w:color w:val="000000"/>
          <w:spacing w:val="-1"/>
        </w:rPr>
        <w:t xml:space="preserve">в </w:t>
      </w:r>
      <w:r w:rsidR="0035402D" w:rsidRPr="0035402D">
        <w:rPr>
          <w:b/>
        </w:rPr>
        <w:t>администрации городского поселения Талинка</w:t>
      </w:r>
    </w:p>
    <w:p w:rsidR="004C391D" w:rsidRDefault="004C391D" w:rsidP="0035402D">
      <w:pPr>
        <w:pStyle w:val="Style3"/>
        <w:widowControl/>
        <w:spacing w:line="240" w:lineRule="auto"/>
        <w:ind w:left="641"/>
        <w:jc w:val="center"/>
      </w:pPr>
    </w:p>
    <w:p w:rsidR="007A2AC5" w:rsidRPr="004C391D" w:rsidRDefault="004C391D" w:rsidP="00D94EA6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91D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</w:t>
      </w:r>
      <w:hyperlink r:id="rId9" w:history="1">
        <w:r w:rsidRPr="00001D33">
          <w:rPr>
            <w:rFonts w:ascii="Times New Roman" w:hAnsi="Times New Roman" w:cs="Times New Roman"/>
            <w:b/>
            <w:bCs/>
            <w:sz w:val="24"/>
            <w:szCs w:val="24"/>
          </w:rPr>
          <w:t>закон</w:t>
        </w:r>
      </w:hyperlink>
      <w:r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 от 02 марта 2007 года </w:t>
      </w:r>
      <w:r w:rsidR="006517F1" w:rsidRPr="00001D3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 25-ФЗ</w:t>
      </w:r>
      <w:r w:rsidR="007A2AC5"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7F1" w:rsidRPr="00001D3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01D33">
        <w:rPr>
          <w:rFonts w:ascii="Times New Roman" w:hAnsi="Times New Roman" w:cs="Times New Roman"/>
          <w:b/>
          <w:bCs/>
          <w:sz w:val="24"/>
          <w:szCs w:val="24"/>
        </w:rPr>
        <w:t>О муниципальной службе в Российской Федерации</w:t>
      </w:r>
      <w:r w:rsidR="006517F1" w:rsidRPr="00001D3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4EA6"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</w:t>
      </w:r>
      <w:hyperlink r:id="rId10" w:history="1">
        <w:r w:rsidR="00D94EA6" w:rsidRPr="00001D33">
          <w:rPr>
            <w:rFonts w:ascii="Times New Roman" w:hAnsi="Times New Roman" w:cs="Times New Roman"/>
            <w:b/>
            <w:bCs/>
            <w:sz w:val="24"/>
            <w:szCs w:val="24"/>
          </w:rPr>
          <w:t>закон</w:t>
        </w:r>
      </w:hyperlink>
      <w:r w:rsidR="00D94EA6"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 от 25 июля 2002 года № 114-ФЗ            «О противодействии экстремистской деятельности», Федеральный закон                     </w:t>
      </w:r>
      <w:r w:rsidR="00D94EA6" w:rsidRPr="00001D33">
        <w:rPr>
          <w:rFonts w:ascii="Times New Roman" w:hAnsi="Times New Roman" w:cs="Times New Roman"/>
          <w:b/>
          <w:sz w:val="24"/>
          <w:szCs w:val="24"/>
        </w:rPr>
        <w:t>от 25.12.2008 № 273-ФЗ</w:t>
      </w:r>
      <w:r w:rsidR="00D94EA6"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 «О противодействии коррупции»</w:t>
      </w:r>
      <w:r w:rsidR="00D94EA6" w:rsidRPr="00001D3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001D33">
          <w:rPr>
            <w:rFonts w:ascii="Times New Roman" w:hAnsi="Times New Roman" w:cs="Times New Roman"/>
            <w:b/>
            <w:bCs/>
            <w:sz w:val="24"/>
            <w:szCs w:val="24"/>
          </w:rPr>
          <w:t>Закон</w:t>
        </w:r>
      </w:hyperlink>
      <w:r w:rsidR="007A2AC5" w:rsidRPr="00001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D33">
        <w:rPr>
          <w:rFonts w:ascii="Times New Roman" w:hAnsi="Times New Roman" w:cs="Times New Roman"/>
          <w:b/>
          <w:bCs/>
          <w:sz w:val="24"/>
          <w:szCs w:val="24"/>
        </w:rPr>
        <w:t>Хан</w:t>
      </w:r>
      <w:r w:rsidRPr="004C391D">
        <w:rPr>
          <w:rFonts w:ascii="Times New Roman" w:hAnsi="Times New Roman" w:cs="Times New Roman"/>
          <w:b/>
          <w:bCs/>
          <w:sz w:val="24"/>
          <w:szCs w:val="24"/>
        </w:rPr>
        <w:t xml:space="preserve">ты-Мансийского автономного округа </w:t>
      </w:r>
      <w:r w:rsidR="007A2AC5" w:rsidRPr="00D94EA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C391D">
        <w:rPr>
          <w:rFonts w:ascii="Times New Roman" w:hAnsi="Times New Roman" w:cs="Times New Roman"/>
          <w:b/>
          <w:bCs/>
          <w:sz w:val="24"/>
          <w:szCs w:val="24"/>
        </w:rPr>
        <w:t xml:space="preserve"> Югры</w:t>
      </w:r>
      <w:r w:rsidR="007A2AC5" w:rsidRPr="00D9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91D">
        <w:rPr>
          <w:rFonts w:ascii="Times New Roman" w:hAnsi="Times New Roman" w:cs="Times New Roman"/>
          <w:b/>
          <w:bCs/>
          <w:sz w:val="24"/>
          <w:szCs w:val="24"/>
        </w:rPr>
        <w:t xml:space="preserve">от 20 июля 2007 года </w:t>
      </w:r>
      <w:r w:rsidR="006517F1" w:rsidRPr="00D94EA6">
        <w:rPr>
          <w:rFonts w:ascii="Times New Roman" w:hAnsi="Times New Roman" w:cs="Times New Roman"/>
          <w:b/>
          <w:bCs/>
          <w:sz w:val="24"/>
          <w:szCs w:val="24"/>
        </w:rPr>
        <w:t>№ 113-оз «</w:t>
      </w:r>
      <w:r w:rsidRPr="004C391D">
        <w:rPr>
          <w:rFonts w:ascii="Times New Roman" w:hAnsi="Times New Roman" w:cs="Times New Roman"/>
          <w:b/>
          <w:bCs/>
          <w:sz w:val="24"/>
          <w:szCs w:val="24"/>
        </w:rPr>
        <w:t>Об отдельных вопросах</w:t>
      </w:r>
      <w:r w:rsidR="007A2AC5" w:rsidRPr="00D9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91D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в Ханты-Мансийском автономном округе -</w:t>
      </w:r>
      <w:r w:rsidR="007A2AC5" w:rsidRPr="00D9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91D">
        <w:rPr>
          <w:rFonts w:ascii="Times New Roman" w:hAnsi="Times New Roman" w:cs="Times New Roman"/>
          <w:b/>
          <w:bCs/>
          <w:sz w:val="24"/>
          <w:szCs w:val="24"/>
        </w:rPr>
        <w:t>Югре</w:t>
      </w:r>
      <w:r w:rsidR="006517F1" w:rsidRPr="00D94EA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A2AC5" w:rsidRPr="00D94E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4EA6" w:rsidRPr="00D94EA6">
        <w:rPr>
          <w:rFonts w:ascii="Times New Roman" w:hAnsi="Times New Roman" w:cs="Times New Roman"/>
          <w:b/>
          <w:bCs/>
          <w:sz w:val="24"/>
          <w:szCs w:val="24"/>
        </w:rPr>
        <w:t xml:space="preserve">Закон ХМАО - Югры от 25.09.2008 </w:t>
      </w:r>
      <w:r w:rsidR="00D94EA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D94EA6" w:rsidRPr="00D94EA6">
        <w:rPr>
          <w:rFonts w:ascii="Times New Roman" w:hAnsi="Times New Roman" w:cs="Times New Roman"/>
          <w:b/>
          <w:bCs/>
          <w:sz w:val="24"/>
          <w:szCs w:val="24"/>
        </w:rPr>
        <w:t xml:space="preserve"> 86-оз</w:t>
      </w:r>
      <w:r w:rsidR="00D9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EA6" w:rsidRPr="00D94EA6">
        <w:rPr>
          <w:rFonts w:ascii="Times New Roman" w:hAnsi="Times New Roman" w:cs="Times New Roman"/>
          <w:b/>
          <w:bCs/>
          <w:sz w:val="24"/>
          <w:szCs w:val="24"/>
        </w:rPr>
        <w:t>«О мерах по противодействию коррупции в Ханты-Мансий</w:t>
      </w:r>
      <w:r w:rsidR="008344E8">
        <w:rPr>
          <w:rFonts w:ascii="Times New Roman" w:hAnsi="Times New Roman" w:cs="Times New Roman"/>
          <w:b/>
          <w:bCs/>
          <w:sz w:val="24"/>
          <w:szCs w:val="24"/>
        </w:rPr>
        <w:t>ском автономном округе – Югре».</w:t>
      </w:r>
    </w:p>
    <w:p w:rsidR="004C391D" w:rsidRPr="004C391D" w:rsidRDefault="004C391D" w:rsidP="007A2AC5">
      <w:pPr>
        <w:autoSpaceDE w:val="0"/>
        <w:autoSpaceDN w:val="0"/>
        <w:adjustRightInd w:val="0"/>
        <w:jc w:val="both"/>
        <w:rPr>
          <w:bCs/>
        </w:rPr>
      </w:pP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 </w:t>
      </w:r>
      <w:r w:rsidR="004C391D" w:rsidRPr="004C391D">
        <w:rPr>
          <w:bCs/>
        </w:rPr>
        <w:t>Понятие муниципальной службы.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</w:t>
      </w:r>
      <w:r w:rsidR="004C391D" w:rsidRPr="004C391D">
        <w:rPr>
          <w:bCs/>
        </w:rPr>
        <w:t>Правовые основы муниципальной службы.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</w:t>
      </w:r>
      <w:r w:rsidR="004C391D" w:rsidRPr="004C391D">
        <w:rPr>
          <w:bCs/>
        </w:rPr>
        <w:t>Классификация должностей муниципальной службы.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 </w:t>
      </w:r>
      <w:r w:rsidR="004C391D" w:rsidRPr="004C391D">
        <w:rPr>
          <w:bCs/>
        </w:rPr>
        <w:t>Ограничения и запреты, связанные с муниципальной службой.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</w:t>
      </w:r>
      <w:r w:rsidR="004C391D" w:rsidRPr="004C391D">
        <w:rPr>
          <w:bCs/>
        </w:rPr>
        <w:t xml:space="preserve"> Права и обязанности муниципального служащего.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</w:t>
      </w:r>
      <w:r w:rsidR="004C391D" w:rsidRPr="004C391D">
        <w:rPr>
          <w:bCs/>
        </w:rPr>
        <w:t xml:space="preserve"> Урегулирование конфликта интересов на муниципальной службе.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7. </w:t>
      </w:r>
      <w:r w:rsidR="004C391D" w:rsidRPr="004C391D">
        <w:rPr>
          <w:bCs/>
        </w:rPr>
        <w:t>Порядок проведения аттестации и квалификационного экзамена муниципального служащего.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</w:t>
      </w:r>
      <w:r w:rsidR="004C391D" w:rsidRPr="004C391D">
        <w:rPr>
          <w:bCs/>
        </w:rPr>
        <w:t xml:space="preserve"> Дисциплинарная ответственность муниципального служащего.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</w:t>
      </w:r>
      <w:r w:rsidR="004C391D" w:rsidRPr="004C391D">
        <w:rPr>
          <w:bCs/>
        </w:rPr>
        <w:t>. Правила внутреннего трудового распорядка.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</w:t>
      </w:r>
      <w:r w:rsidR="004C391D" w:rsidRPr="004C391D">
        <w:rPr>
          <w:bCs/>
        </w:rPr>
        <w:t>. Отпуска на муниципальной службе.</w:t>
      </w:r>
    </w:p>
    <w:p w:rsidR="004C391D" w:rsidRP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</w:t>
      </w:r>
      <w:r w:rsidR="004C391D" w:rsidRPr="004C391D">
        <w:rPr>
          <w:bCs/>
        </w:rPr>
        <w:t>. Порядок поступления на муниципальную службу.</w:t>
      </w:r>
    </w:p>
    <w:p w:rsidR="004C391D" w:rsidRDefault="007A2AC5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</w:t>
      </w:r>
      <w:r w:rsidR="004C391D" w:rsidRPr="004C391D">
        <w:rPr>
          <w:bCs/>
        </w:rPr>
        <w:t>. Основные понятия экстремистской деятельности.</w:t>
      </w:r>
    </w:p>
    <w:p w:rsidR="00D94EA6" w:rsidRPr="00001D33" w:rsidRDefault="00FA403B" w:rsidP="00D94EA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01D33">
        <w:rPr>
          <w:bCs/>
        </w:rPr>
        <w:t>13. Какими правовыми актами регулируется сфера противодействия коррупции?</w:t>
      </w:r>
    </w:p>
    <w:p w:rsidR="00FA403B" w:rsidRDefault="00FA403B" w:rsidP="00D94EA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01D33">
        <w:rPr>
          <w:bCs/>
        </w:rPr>
        <w:t>14. Меры по профилактике коррупции</w:t>
      </w:r>
      <w:r w:rsidR="00D94EA6" w:rsidRPr="00001D33">
        <w:rPr>
          <w:bCs/>
        </w:rPr>
        <w:t xml:space="preserve"> в соответствии с Федеральным законом                    </w:t>
      </w:r>
      <w:r w:rsidR="00D94EA6" w:rsidRPr="00001D33">
        <w:t>от 25.12.2008 № 273-ФЗ</w:t>
      </w:r>
      <w:r w:rsidR="00D94EA6" w:rsidRPr="00001D33">
        <w:rPr>
          <w:bCs/>
        </w:rPr>
        <w:t xml:space="preserve"> «О противодействии коррупции».</w:t>
      </w:r>
    </w:p>
    <w:p w:rsidR="004C391D" w:rsidRPr="004C391D" w:rsidRDefault="004C391D" w:rsidP="004C391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A2AC5" w:rsidRDefault="007A2AC5" w:rsidP="004C391D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4C391D" w:rsidRPr="004C391D" w:rsidRDefault="004C391D" w:rsidP="004C391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hyperlink r:id="rId12" w:history="1">
        <w:r w:rsidRPr="00001D33">
          <w:rPr>
            <w:b/>
            <w:bCs/>
          </w:rPr>
          <w:t>Устав</w:t>
        </w:r>
      </w:hyperlink>
      <w:r w:rsidRPr="004C391D">
        <w:rPr>
          <w:b/>
          <w:bCs/>
        </w:rPr>
        <w:t xml:space="preserve"> </w:t>
      </w:r>
      <w:r w:rsidR="00F42733">
        <w:rPr>
          <w:b/>
          <w:bCs/>
        </w:rPr>
        <w:t>городского поселения Талинка</w:t>
      </w:r>
    </w:p>
    <w:p w:rsidR="004C391D" w:rsidRPr="004C391D" w:rsidRDefault="004C391D" w:rsidP="004C391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42733" w:rsidRDefault="00654A57" w:rsidP="00654A57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1.  </w:t>
      </w:r>
      <w:r w:rsidR="00F42733" w:rsidRPr="0075425C">
        <w:t>Структур</w:t>
      </w:r>
      <w:r w:rsidR="00F42733">
        <w:t>а</w:t>
      </w:r>
      <w:r w:rsidR="00F42733" w:rsidRPr="0075425C">
        <w:t xml:space="preserve"> органов местного самоуправления городского поселения </w:t>
      </w:r>
      <w:r w:rsidR="00F42733">
        <w:t>Талинка</w:t>
      </w:r>
    </w:p>
    <w:p w:rsidR="00F42733" w:rsidRDefault="00654A57" w:rsidP="00654A57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2. </w:t>
      </w:r>
      <w:r w:rsidR="00F42733" w:rsidRPr="0075425C">
        <w:t xml:space="preserve">Вопросы местного значения поселения </w:t>
      </w:r>
    </w:p>
    <w:p w:rsidR="00DB17D1" w:rsidRDefault="00654A57" w:rsidP="00654A5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На какой срок избирается глава </w:t>
      </w:r>
      <w:r w:rsidR="00DB17D1">
        <w:rPr>
          <w:bCs/>
        </w:rPr>
        <w:t>городского поселения Талинка</w:t>
      </w:r>
      <w:r>
        <w:rPr>
          <w:bCs/>
        </w:rPr>
        <w:t xml:space="preserve">, депутат </w:t>
      </w:r>
      <w:r w:rsidR="00DB17D1">
        <w:rPr>
          <w:bCs/>
        </w:rPr>
        <w:t xml:space="preserve">городского поселения Талинка </w:t>
      </w:r>
    </w:p>
    <w:p w:rsidR="00654A57" w:rsidRDefault="00654A57" w:rsidP="00654A5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 </w:t>
      </w:r>
      <w:r w:rsidR="00DB17D1">
        <w:rPr>
          <w:bCs/>
        </w:rPr>
        <w:t xml:space="preserve">Организация деятельности Совета депутатов </w:t>
      </w:r>
    </w:p>
    <w:p w:rsidR="006F668E" w:rsidRPr="006F668E" w:rsidRDefault="006F668E" w:rsidP="00654A5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 </w:t>
      </w:r>
      <w:r w:rsidRPr="006F668E">
        <w:t>Досрочное прекращение полномочий Совета депутатов</w:t>
      </w:r>
    </w:p>
    <w:p w:rsidR="004B3DFA" w:rsidRDefault="004B3DFA" w:rsidP="00654A5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 В каких случаях досрочно прекращаются полномочия главы муниципального образования?</w:t>
      </w:r>
    </w:p>
    <w:p w:rsidR="008C065E" w:rsidRPr="004C391D" w:rsidRDefault="004B3DFA" w:rsidP="008C065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</w:t>
      </w:r>
      <w:r w:rsidR="00654A57">
        <w:rPr>
          <w:bCs/>
        </w:rPr>
        <w:t xml:space="preserve">. </w:t>
      </w:r>
      <w:r w:rsidR="008C065E">
        <w:rPr>
          <w:bCs/>
        </w:rPr>
        <w:t>Когда вступает в силу устав муниципального образования?</w:t>
      </w:r>
    </w:p>
    <w:p w:rsidR="00BD61CD" w:rsidRDefault="008769F7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</w:t>
      </w:r>
      <w:r w:rsidR="00BD61CD">
        <w:rPr>
          <w:bCs/>
        </w:rPr>
        <w:t>. Какими правами обладает глава муниципального образования?</w:t>
      </w:r>
    </w:p>
    <w:p w:rsidR="00BD61CD" w:rsidRDefault="008769F7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</w:t>
      </w:r>
      <w:r w:rsidR="00BD61CD">
        <w:rPr>
          <w:bCs/>
        </w:rPr>
        <w:t>. Что составляет экономическую основу муниципального образования?</w:t>
      </w:r>
    </w:p>
    <w:p w:rsidR="008769F7" w:rsidRPr="008769F7" w:rsidRDefault="008769F7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769F7">
        <w:rPr>
          <w:bCs/>
        </w:rPr>
        <w:t>1</w:t>
      </w:r>
      <w:r>
        <w:rPr>
          <w:bCs/>
        </w:rPr>
        <w:t>0</w:t>
      </w:r>
      <w:r w:rsidRPr="008769F7">
        <w:rPr>
          <w:bCs/>
        </w:rPr>
        <w:t xml:space="preserve">. </w:t>
      </w:r>
      <w:r w:rsidRPr="008769F7">
        <w:t xml:space="preserve">Дополнительные гарантии муниципальным служащим  </w:t>
      </w:r>
    </w:p>
    <w:p w:rsidR="00BD61CD" w:rsidRDefault="00BD61CD" w:rsidP="004C391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C391D" w:rsidRPr="004C391D" w:rsidRDefault="004C391D" w:rsidP="004C391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hyperlink r:id="rId13" w:history="1">
        <w:r w:rsidRPr="00001D33">
          <w:rPr>
            <w:b/>
            <w:bCs/>
          </w:rPr>
          <w:t>Кодекс</w:t>
        </w:r>
      </w:hyperlink>
      <w:r w:rsidRPr="004C391D">
        <w:rPr>
          <w:b/>
          <w:bCs/>
        </w:rPr>
        <w:t xml:space="preserve"> этики </w:t>
      </w:r>
      <w:r w:rsidR="00FA403B" w:rsidRPr="00FA403B">
        <w:rPr>
          <w:b/>
          <w:bCs/>
        </w:rPr>
        <w:t xml:space="preserve">и служебного поведения </w:t>
      </w:r>
      <w:r w:rsidRPr="004C391D">
        <w:rPr>
          <w:b/>
          <w:bCs/>
        </w:rPr>
        <w:t>муниципальных служащих</w:t>
      </w:r>
      <w:r w:rsidR="00FA403B" w:rsidRPr="00FA403B">
        <w:rPr>
          <w:b/>
          <w:bCs/>
        </w:rPr>
        <w:t xml:space="preserve"> </w:t>
      </w:r>
      <w:r w:rsidR="00955677">
        <w:rPr>
          <w:b/>
          <w:bCs/>
        </w:rPr>
        <w:t>администрации городского поселения Талинка</w:t>
      </w:r>
    </w:p>
    <w:p w:rsidR="004C391D" w:rsidRPr="004C391D" w:rsidRDefault="004C391D" w:rsidP="004C391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C391D" w:rsidRPr="004C391D" w:rsidRDefault="00FA403B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 </w:t>
      </w:r>
      <w:r w:rsidR="004C391D" w:rsidRPr="004C391D">
        <w:rPr>
          <w:bCs/>
        </w:rPr>
        <w:t xml:space="preserve">Цель принятия </w:t>
      </w:r>
      <w:r>
        <w:rPr>
          <w:bCs/>
        </w:rPr>
        <w:t xml:space="preserve">Кодекса </w:t>
      </w:r>
      <w:r w:rsidRPr="004C391D">
        <w:rPr>
          <w:bCs/>
        </w:rPr>
        <w:t xml:space="preserve">этики </w:t>
      </w:r>
      <w:r>
        <w:rPr>
          <w:bCs/>
        </w:rPr>
        <w:t xml:space="preserve">и служебного поведения </w:t>
      </w:r>
      <w:r w:rsidRPr="004C391D">
        <w:rPr>
          <w:bCs/>
        </w:rPr>
        <w:t>муниципальных служащих</w:t>
      </w:r>
      <w:r w:rsidR="00955677">
        <w:rPr>
          <w:bCs/>
        </w:rPr>
        <w:t>.</w:t>
      </w:r>
    </w:p>
    <w:p w:rsidR="004C391D" w:rsidRPr="004C391D" w:rsidRDefault="00FA403B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4C391D" w:rsidRPr="004C391D">
        <w:rPr>
          <w:bCs/>
        </w:rPr>
        <w:t xml:space="preserve">. Основные </w:t>
      </w:r>
      <w:r w:rsidR="00330917">
        <w:rPr>
          <w:bCs/>
        </w:rPr>
        <w:t>принципы и правила служебного поведения</w:t>
      </w:r>
      <w:r w:rsidR="004C391D" w:rsidRPr="004C391D">
        <w:rPr>
          <w:bCs/>
        </w:rPr>
        <w:t xml:space="preserve">, содержащиеся в </w:t>
      </w:r>
      <w:r>
        <w:rPr>
          <w:bCs/>
        </w:rPr>
        <w:t>Кодекс</w:t>
      </w:r>
      <w:r w:rsidR="00955677">
        <w:rPr>
          <w:bCs/>
        </w:rPr>
        <w:t>е</w:t>
      </w:r>
      <w:r>
        <w:rPr>
          <w:bCs/>
        </w:rPr>
        <w:t xml:space="preserve"> </w:t>
      </w:r>
      <w:r w:rsidRPr="004C391D">
        <w:rPr>
          <w:bCs/>
        </w:rPr>
        <w:t xml:space="preserve">этики </w:t>
      </w:r>
      <w:r>
        <w:rPr>
          <w:bCs/>
        </w:rPr>
        <w:t xml:space="preserve">и служебного поведения </w:t>
      </w:r>
      <w:r w:rsidRPr="004C391D">
        <w:rPr>
          <w:bCs/>
        </w:rPr>
        <w:t>муниципальных служащих</w:t>
      </w:r>
      <w:r w:rsidR="00955677">
        <w:rPr>
          <w:bCs/>
        </w:rPr>
        <w:t>.</w:t>
      </w:r>
    </w:p>
    <w:p w:rsidR="004C391D" w:rsidRPr="004C391D" w:rsidRDefault="00FA403B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4C391D" w:rsidRPr="004C391D">
        <w:rPr>
          <w:bCs/>
        </w:rPr>
        <w:t>. Обязанности муниципального служащего, наделенного организационно-распорядительными полномочиями, по отношению к другим муниципальным служащим.</w:t>
      </w:r>
    </w:p>
    <w:p w:rsidR="004C391D" w:rsidRPr="004C391D" w:rsidRDefault="00FA403B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4C391D" w:rsidRPr="004C391D">
        <w:rPr>
          <w:bCs/>
        </w:rPr>
        <w:t>. Основные требования к муниципальным служащим при выполнении служебных обязанностей.</w:t>
      </w:r>
    </w:p>
    <w:p w:rsidR="004C391D" w:rsidRPr="004C391D" w:rsidRDefault="00FA403B" w:rsidP="004C391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</w:t>
      </w:r>
      <w:r w:rsidR="004C391D" w:rsidRPr="004C391D">
        <w:rPr>
          <w:bCs/>
        </w:rPr>
        <w:t xml:space="preserve">. Ответственность за нарушение </w:t>
      </w:r>
      <w:hyperlink r:id="rId14" w:history="1">
        <w:r w:rsidR="004C391D" w:rsidRPr="00001D33">
          <w:rPr>
            <w:bCs/>
          </w:rPr>
          <w:t>Кодекса</w:t>
        </w:r>
      </w:hyperlink>
      <w:r w:rsidR="00330917">
        <w:rPr>
          <w:bCs/>
        </w:rPr>
        <w:t xml:space="preserve"> </w:t>
      </w:r>
      <w:r w:rsidR="004C391D" w:rsidRPr="004C391D">
        <w:rPr>
          <w:bCs/>
        </w:rPr>
        <w:t xml:space="preserve">этики муниципальных служащих </w:t>
      </w:r>
      <w:r w:rsidR="00955677">
        <w:rPr>
          <w:bCs/>
        </w:rPr>
        <w:t>администрации городского поселения Талинка</w:t>
      </w:r>
      <w:r w:rsidR="004C391D" w:rsidRPr="004C391D">
        <w:rPr>
          <w:bCs/>
        </w:rPr>
        <w:t>.</w:t>
      </w:r>
    </w:p>
    <w:p w:rsidR="004C391D" w:rsidRDefault="004C391D" w:rsidP="004C391D">
      <w:pPr>
        <w:pStyle w:val="Style4"/>
        <w:widowControl/>
        <w:spacing w:line="240" w:lineRule="auto"/>
        <w:jc w:val="center"/>
      </w:pPr>
    </w:p>
    <w:p w:rsidR="004C391D" w:rsidRDefault="004C391D" w:rsidP="004C391D">
      <w:pPr>
        <w:pStyle w:val="Style4"/>
        <w:widowControl/>
        <w:spacing w:line="240" w:lineRule="auto"/>
        <w:jc w:val="center"/>
      </w:pPr>
    </w:p>
    <w:p w:rsidR="004C391D" w:rsidRDefault="004C391D" w:rsidP="004C391D">
      <w:pPr>
        <w:pStyle w:val="Style4"/>
        <w:widowControl/>
        <w:spacing w:line="240" w:lineRule="auto"/>
        <w:jc w:val="center"/>
      </w:pPr>
    </w:p>
    <w:p w:rsidR="004C391D" w:rsidRDefault="004C391D" w:rsidP="004C391D">
      <w:pPr>
        <w:pStyle w:val="Style4"/>
        <w:widowControl/>
        <w:spacing w:line="240" w:lineRule="auto"/>
        <w:jc w:val="center"/>
      </w:pPr>
    </w:p>
    <w:p w:rsidR="004C391D" w:rsidRDefault="004C391D" w:rsidP="004C391D">
      <w:pPr>
        <w:pStyle w:val="Style4"/>
        <w:widowControl/>
        <w:spacing w:line="240" w:lineRule="auto"/>
        <w:jc w:val="center"/>
      </w:pPr>
    </w:p>
    <w:p w:rsidR="004C391D" w:rsidRDefault="004C391D" w:rsidP="004C391D">
      <w:pPr>
        <w:pStyle w:val="Style4"/>
        <w:widowControl/>
        <w:spacing w:line="240" w:lineRule="auto"/>
        <w:jc w:val="center"/>
      </w:pPr>
    </w:p>
    <w:p w:rsidR="004C391D" w:rsidRDefault="004C391D" w:rsidP="004C391D">
      <w:pPr>
        <w:pStyle w:val="Style4"/>
        <w:widowControl/>
        <w:spacing w:line="240" w:lineRule="auto"/>
        <w:jc w:val="center"/>
      </w:pPr>
    </w:p>
    <w:p w:rsidR="004C391D" w:rsidRDefault="004C391D" w:rsidP="004C391D">
      <w:pPr>
        <w:pStyle w:val="Style4"/>
        <w:widowControl/>
        <w:spacing w:line="240" w:lineRule="auto"/>
        <w:jc w:val="center"/>
      </w:pPr>
    </w:p>
    <w:sectPr w:rsidR="004C391D" w:rsidSect="00675550">
      <w:pgSz w:w="12240" w:h="15840"/>
      <w:pgMar w:top="709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2F" w:rsidRDefault="0018142F">
      <w:r>
        <w:separator/>
      </w:r>
    </w:p>
  </w:endnote>
  <w:endnote w:type="continuationSeparator" w:id="0">
    <w:p w:rsidR="0018142F" w:rsidRDefault="001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2F" w:rsidRDefault="0018142F">
      <w:r>
        <w:separator/>
      </w:r>
    </w:p>
  </w:footnote>
  <w:footnote w:type="continuationSeparator" w:id="0">
    <w:p w:rsidR="0018142F" w:rsidRDefault="0018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9E6"/>
    <w:multiLevelType w:val="singleLevel"/>
    <w:tmpl w:val="5ACE119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737481"/>
    <w:multiLevelType w:val="singleLevel"/>
    <w:tmpl w:val="71C8890E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654038"/>
    <w:multiLevelType w:val="multilevel"/>
    <w:tmpl w:val="79F6569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526"/>
        </w:tabs>
        <w:ind w:left="1526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246"/>
        </w:tabs>
        <w:ind w:left="2246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966"/>
        </w:tabs>
        <w:ind w:left="2966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86"/>
        </w:tabs>
        <w:ind w:left="3686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406"/>
        </w:tabs>
        <w:ind w:left="4406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126"/>
        </w:tabs>
        <w:ind w:left="5126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846"/>
        </w:tabs>
        <w:ind w:left="5846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0E243235"/>
    <w:multiLevelType w:val="singleLevel"/>
    <w:tmpl w:val="71C8890E"/>
    <w:lvl w:ilvl="0">
      <w:start w:val="2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167DA8"/>
    <w:multiLevelType w:val="singleLevel"/>
    <w:tmpl w:val="71C8890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B006F"/>
    <w:multiLevelType w:val="multilevel"/>
    <w:tmpl w:val="8CC873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AE374E"/>
    <w:multiLevelType w:val="hybridMultilevel"/>
    <w:tmpl w:val="74229A7C"/>
    <w:lvl w:ilvl="0" w:tplc="2856C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AFF"/>
    <w:multiLevelType w:val="multilevel"/>
    <w:tmpl w:val="AC96775A"/>
    <w:lvl w:ilvl="0">
      <w:start w:val="1"/>
      <w:numFmt w:val="decimal"/>
      <w:lvlText w:val="%1.......鼨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046"/>
        </w:tabs>
        <w:ind w:left="7046" w:hanging="1470"/>
      </w:pPr>
      <w:rPr>
        <w:rFonts w:hint="default"/>
      </w:rPr>
    </w:lvl>
  </w:abstractNum>
  <w:abstractNum w:abstractNumId="8" w15:restartNumberingAfterBreak="0">
    <w:nsid w:val="1D8A5C8E"/>
    <w:multiLevelType w:val="singleLevel"/>
    <w:tmpl w:val="71C8890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B2101"/>
    <w:multiLevelType w:val="singleLevel"/>
    <w:tmpl w:val="71C8890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EB5043"/>
    <w:multiLevelType w:val="hybridMultilevel"/>
    <w:tmpl w:val="9F203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966ACD"/>
    <w:multiLevelType w:val="hybridMultilevel"/>
    <w:tmpl w:val="32E0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2745A"/>
    <w:multiLevelType w:val="multilevel"/>
    <w:tmpl w:val="C19E63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407A87"/>
    <w:multiLevelType w:val="singleLevel"/>
    <w:tmpl w:val="71C8890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E823DA1"/>
    <w:multiLevelType w:val="singleLevel"/>
    <w:tmpl w:val="71C8890E"/>
    <w:lvl w:ilvl="0">
      <w:start w:val="8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5B0AAC"/>
    <w:multiLevelType w:val="hybridMultilevel"/>
    <w:tmpl w:val="750C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985822"/>
    <w:multiLevelType w:val="multilevel"/>
    <w:tmpl w:val="F766C562"/>
    <w:lvl w:ilvl="0">
      <w:start w:val="6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43DC8"/>
    <w:multiLevelType w:val="multilevel"/>
    <w:tmpl w:val="3192F524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19" w15:restartNumberingAfterBreak="0">
    <w:nsid w:val="4E92716A"/>
    <w:multiLevelType w:val="singleLevel"/>
    <w:tmpl w:val="71C8890E"/>
    <w:lvl w:ilvl="0">
      <w:start w:val="4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AF50FA"/>
    <w:multiLevelType w:val="singleLevel"/>
    <w:tmpl w:val="71C8890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B05435"/>
    <w:multiLevelType w:val="multilevel"/>
    <w:tmpl w:val="28D841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57494A43"/>
    <w:multiLevelType w:val="hybridMultilevel"/>
    <w:tmpl w:val="57D63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250EA"/>
    <w:multiLevelType w:val="singleLevel"/>
    <w:tmpl w:val="71C8890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6F5B10"/>
    <w:multiLevelType w:val="singleLevel"/>
    <w:tmpl w:val="71C8890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BAF2159"/>
    <w:multiLevelType w:val="singleLevel"/>
    <w:tmpl w:val="71C8890E"/>
    <w:lvl w:ilvl="0">
      <w:start w:val="1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7D7BF4"/>
    <w:multiLevelType w:val="hybridMultilevel"/>
    <w:tmpl w:val="BA943546"/>
    <w:lvl w:ilvl="0" w:tplc="28328A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8857338"/>
    <w:multiLevelType w:val="multilevel"/>
    <w:tmpl w:val="EEA025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526"/>
        </w:tabs>
        <w:ind w:left="1526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246"/>
        </w:tabs>
        <w:ind w:left="2246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966"/>
        </w:tabs>
        <w:ind w:left="2966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86"/>
        </w:tabs>
        <w:ind w:left="3686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406"/>
        </w:tabs>
        <w:ind w:left="4406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126"/>
        </w:tabs>
        <w:ind w:left="5126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846"/>
        </w:tabs>
        <w:ind w:left="5846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8" w15:restartNumberingAfterBreak="0">
    <w:nsid w:val="695B211E"/>
    <w:multiLevelType w:val="hybridMultilevel"/>
    <w:tmpl w:val="DDEC2334"/>
    <w:lvl w:ilvl="0" w:tplc="198A1E8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D7A3E83"/>
    <w:multiLevelType w:val="multilevel"/>
    <w:tmpl w:val="CDB63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726449D7"/>
    <w:multiLevelType w:val="hybridMultilevel"/>
    <w:tmpl w:val="BFEAEA1C"/>
    <w:lvl w:ilvl="0" w:tplc="147E9C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79551176"/>
    <w:multiLevelType w:val="hybridMultilevel"/>
    <w:tmpl w:val="A3BCF5AA"/>
    <w:lvl w:ilvl="0" w:tplc="80EE8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C3016"/>
    <w:multiLevelType w:val="singleLevel"/>
    <w:tmpl w:val="71C8890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22"/>
  </w:num>
  <w:num w:numId="5">
    <w:abstractNumId w:val="30"/>
  </w:num>
  <w:num w:numId="6">
    <w:abstractNumId w:val="29"/>
  </w:num>
  <w:num w:numId="7">
    <w:abstractNumId w:val="13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6"/>
  </w:num>
  <w:num w:numId="13">
    <w:abstractNumId w:val="9"/>
  </w:num>
  <w:num w:numId="14">
    <w:abstractNumId w:val="10"/>
  </w:num>
  <w:num w:numId="15">
    <w:abstractNumId w:val="25"/>
  </w:num>
  <w:num w:numId="16">
    <w:abstractNumId w:val="3"/>
  </w:num>
  <w:num w:numId="17">
    <w:abstractNumId w:val="19"/>
  </w:num>
  <w:num w:numId="18">
    <w:abstractNumId w:val="17"/>
  </w:num>
  <w:num w:numId="19">
    <w:abstractNumId w:val="24"/>
  </w:num>
  <w:num w:numId="20">
    <w:abstractNumId w:val="15"/>
  </w:num>
  <w:num w:numId="21">
    <w:abstractNumId w:val="1"/>
  </w:num>
  <w:num w:numId="22">
    <w:abstractNumId w:val="20"/>
  </w:num>
  <w:num w:numId="23">
    <w:abstractNumId w:val="2"/>
  </w:num>
  <w:num w:numId="24">
    <w:abstractNumId w:val="23"/>
  </w:num>
  <w:num w:numId="25">
    <w:abstractNumId w:val="27"/>
  </w:num>
  <w:num w:numId="26">
    <w:abstractNumId w:val="0"/>
  </w:num>
  <w:num w:numId="27">
    <w:abstractNumId w:val="8"/>
  </w:num>
  <w:num w:numId="28">
    <w:abstractNumId w:val="32"/>
  </w:num>
  <w:num w:numId="29">
    <w:abstractNumId w:val="14"/>
  </w:num>
  <w:num w:numId="30">
    <w:abstractNumId w:val="4"/>
  </w:num>
  <w:num w:numId="31">
    <w:abstractNumId w:val="28"/>
  </w:num>
  <w:num w:numId="32">
    <w:abstractNumId w:val="17"/>
    <w:lvlOverride w:ilvl="0">
      <w:startOverride w:val="10"/>
    </w:lvlOverride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60"/>
    <w:rsid w:val="00001D33"/>
    <w:rsid w:val="000049DA"/>
    <w:rsid w:val="0000532B"/>
    <w:rsid w:val="00006659"/>
    <w:rsid w:val="00012221"/>
    <w:rsid w:val="00014F01"/>
    <w:rsid w:val="00016594"/>
    <w:rsid w:val="00031882"/>
    <w:rsid w:val="0003200B"/>
    <w:rsid w:val="000336BA"/>
    <w:rsid w:val="000413E2"/>
    <w:rsid w:val="00041D97"/>
    <w:rsid w:val="00044C1B"/>
    <w:rsid w:val="00050D42"/>
    <w:rsid w:val="0005154D"/>
    <w:rsid w:val="00051908"/>
    <w:rsid w:val="00053085"/>
    <w:rsid w:val="00053CFB"/>
    <w:rsid w:val="00064F1A"/>
    <w:rsid w:val="00065BCE"/>
    <w:rsid w:val="00067554"/>
    <w:rsid w:val="00067963"/>
    <w:rsid w:val="00090DBE"/>
    <w:rsid w:val="000960BD"/>
    <w:rsid w:val="000969C0"/>
    <w:rsid w:val="00096D9C"/>
    <w:rsid w:val="000A39E7"/>
    <w:rsid w:val="000A4D5B"/>
    <w:rsid w:val="000B07E7"/>
    <w:rsid w:val="000B1B15"/>
    <w:rsid w:val="000B2276"/>
    <w:rsid w:val="000B5AAF"/>
    <w:rsid w:val="000C02C6"/>
    <w:rsid w:val="000C6985"/>
    <w:rsid w:val="000D79FA"/>
    <w:rsid w:val="000E2C22"/>
    <w:rsid w:val="000E2E5E"/>
    <w:rsid w:val="000E4533"/>
    <w:rsid w:val="000E6CAF"/>
    <w:rsid w:val="000F218C"/>
    <w:rsid w:val="000F3680"/>
    <w:rsid w:val="000F443E"/>
    <w:rsid w:val="000F7824"/>
    <w:rsid w:val="00100C1F"/>
    <w:rsid w:val="001125E8"/>
    <w:rsid w:val="00113348"/>
    <w:rsid w:val="001168D3"/>
    <w:rsid w:val="00117243"/>
    <w:rsid w:val="001240BB"/>
    <w:rsid w:val="00127C1C"/>
    <w:rsid w:val="001307F2"/>
    <w:rsid w:val="00141A98"/>
    <w:rsid w:val="00141CD0"/>
    <w:rsid w:val="001538DA"/>
    <w:rsid w:val="001668FD"/>
    <w:rsid w:val="00175699"/>
    <w:rsid w:val="001756C9"/>
    <w:rsid w:val="00177E5B"/>
    <w:rsid w:val="00180E31"/>
    <w:rsid w:val="0018142F"/>
    <w:rsid w:val="001815C3"/>
    <w:rsid w:val="0018344A"/>
    <w:rsid w:val="00192D97"/>
    <w:rsid w:val="001A00EB"/>
    <w:rsid w:val="001A0141"/>
    <w:rsid w:val="001A0771"/>
    <w:rsid w:val="001A2EA6"/>
    <w:rsid w:val="001A65C3"/>
    <w:rsid w:val="001B14C7"/>
    <w:rsid w:val="001B4C95"/>
    <w:rsid w:val="001B5496"/>
    <w:rsid w:val="001B6D98"/>
    <w:rsid w:val="001C142D"/>
    <w:rsid w:val="001C224B"/>
    <w:rsid w:val="001C2DA4"/>
    <w:rsid w:val="001C4F58"/>
    <w:rsid w:val="001C50A7"/>
    <w:rsid w:val="001D24FF"/>
    <w:rsid w:val="001D2A2E"/>
    <w:rsid w:val="001E468C"/>
    <w:rsid w:val="001E6B20"/>
    <w:rsid w:val="001E7234"/>
    <w:rsid w:val="001E7EE1"/>
    <w:rsid w:val="002114E4"/>
    <w:rsid w:val="002155D6"/>
    <w:rsid w:val="00220024"/>
    <w:rsid w:val="002207F5"/>
    <w:rsid w:val="00224548"/>
    <w:rsid w:val="00226AD4"/>
    <w:rsid w:val="00227CB6"/>
    <w:rsid w:val="002324F5"/>
    <w:rsid w:val="0024122C"/>
    <w:rsid w:val="00241343"/>
    <w:rsid w:val="00243E95"/>
    <w:rsid w:val="00250EA1"/>
    <w:rsid w:val="002514BC"/>
    <w:rsid w:val="00254CA4"/>
    <w:rsid w:val="00257162"/>
    <w:rsid w:val="0025748F"/>
    <w:rsid w:val="00257846"/>
    <w:rsid w:val="00257DBF"/>
    <w:rsid w:val="00271DE5"/>
    <w:rsid w:val="00272B01"/>
    <w:rsid w:val="00274A14"/>
    <w:rsid w:val="00276DEB"/>
    <w:rsid w:val="00277351"/>
    <w:rsid w:val="002828E7"/>
    <w:rsid w:val="00284BC1"/>
    <w:rsid w:val="00284D3E"/>
    <w:rsid w:val="00285D69"/>
    <w:rsid w:val="00286456"/>
    <w:rsid w:val="00296C31"/>
    <w:rsid w:val="002A2F7D"/>
    <w:rsid w:val="002A61ED"/>
    <w:rsid w:val="002B10D3"/>
    <w:rsid w:val="002B61AA"/>
    <w:rsid w:val="002C5FC8"/>
    <w:rsid w:val="002C6DEC"/>
    <w:rsid w:val="002D3777"/>
    <w:rsid w:val="002E0189"/>
    <w:rsid w:val="002E21BB"/>
    <w:rsid w:val="002E73E8"/>
    <w:rsid w:val="00300B62"/>
    <w:rsid w:val="00305152"/>
    <w:rsid w:val="003117D0"/>
    <w:rsid w:val="0031180D"/>
    <w:rsid w:val="00312A3E"/>
    <w:rsid w:val="00325732"/>
    <w:rsid w:val="003308E1"/>
    <w:rsid w:val="00330917"/>
    <w:rsid w:val="00332042"/>
    <w:rsid w:val="00336497"/>
    <w:rsid w:val="0033778A"/>
    <w:rsid w:val="0034128D"/>
    <w:rsid w:val="00342022"/>
    <w:rsid w:val="00343E1D"/>
    <w:rsid w:val="00344297"/>
    <w:rsid w:val="003448F3"/>
    <w:rsid w:val="00345659"/>
    <w:rsid w:val="00351E28"/>
    <w:rsid w:val="0035402D"/>
    <w:rsid w:val="003556C6"/>
    <w:rsid w:val="00356AFE"/>
    <w:rsid w:val="0036069F"/>
    <w:rsid w:val="0036197A"/>
    <w:rsid w:val="003655EF"/>
    <w:rsid w:val="00366348"/>
    <w:rsid w:val="00367804"/>
    <w:rsid w:val="00372AF3"/>
    <w:rsid w:val="0037404E"/>
    <w:rsid w:val="00374CC3"/>
    <w:rsid w:val="00384756"/>
    <w:rsid w:val="003864BB"/>
    <w:rsid w:val="00393B87"/>
    <w:rsid w:val="003A0345"/>
    <w:rsid w:val="003B31FC"/>
    <w:rsid w:val="003B3C3E"/>
    <w:rsid w:val="003B3E80"/>
    <w:rsid w:val="003B56AE"/>
    <w:rsid w:val="003B7185"/>
    <w:rsid w:val="003D1907"/>
    <w:rsid w:val="003D62F8"/>
    <w:rsid w:val="003D7C25"/>
    <w:rsid w:val="003E36AD"/>
    <w:rsid w:val="003E57A4"/>
    <w:rsid w:val="003F1804"/>
    <w:rsid w:val="003F2004"/>
    <w:rsid w:val="003F4A4C"/>
    <w:rsid w:val="003F4F13"/>
    <w:rsid w:val="00401CE9"/>
    <w:rsid w:val="004025A7"/>
    <w:rsid w:val="004039DE"/>
    <w:rsid w:val="0040444E"/>
    <w:rsid w:val="004047B9"/>
    <w:rsid w:val="00412360"/>
    <w:rsid w:val="004123EE"/>
    <w:rsid w:val="0041268C"/>
    <w:rsid w:val="00413E6A"/>
    <w:rsid w:val="00415C6E"/>
    <w:rsid w:val="004169CF"/>
    <w:rsid w:val="00416B4A"/>
    <w:rsid w:val="00417F7A"/>
    <w:rsid w:val="004327BE"/>
    <w:rsid w:val="0043369F"/>
    <w:rsid w:val="00434B36"/>
    <w:rsid w:val="004364BA"/>
    <w:rsid w:val="00437C5A"/>
    <w:rsid w:val="00441AA8"/>
    <w:rsid w:val="0044594A"/>
    <w:rsid w:val="00446B6E"/>
    <w:rsid w:val="004527E1"/>
    <w:rsid w:val="00453739"/>
    <w:rsid w:val="0046175E"/>
    <w:rsid w:val="00461B5A"/>
    <w:rsid w:val="00461B6E"/>
    <w:rsid w:val="004723F7"/>
    <w:rsid w:val="004734F3"/>
    <w:rsid w:val="00476433"/>
    <w:rsid w:val="004854A3"/>
    <w:rsid w:val="00485EE1"/>
    <w:rsid w:val="00492618"/>
    <w:rsid w:val="00497ECA"/>
    <w:rsid w:val="004A2AE4"/>
    <w:rsid w:val="004A30FA"/>
    <w:rsid w:val="004A3D03"/>
    <w:rsid w:val="004A4BCA"/>
    <w:rsid w:val="004A50BC"/>
    <w:rsid w:val="004A7EDC"/>
    <w:rsid w:val="004B0439"/>
    <w:rsid w:val="004B3DFA"/>
    <w:rsid w:val="004C3058"/>
    <w:rsid w:val="004C391D"/>
    <w:rsid w:val="004D56DF"/>
    <w:rsid w:val="004D59AB"/>
    <w:rsid w:val="004D7855"/>
    <w:rsid w:val="004E1943"/>
    <w:rsid w:val="004E5F55"/>
    <w:rsid w:val="004E71C0"/>
    <w:rsid w:val="004F4725"/>
    <w:rsid w:val="004F6B8D"/>
    <w:rsid w:val="00500572"/>
    <w:rsid w:val="00505AEE"/>
    <w:rsid w:val="00515422"/>
    <w:rsid w:val="00516137"/>
    <w:rsid w:val="005250D9"/>
    <w:rsid w:val="005277AA"/>
    <w:rsid w:val="0053029F"/>
    <w:rsid w:val="005368E3"/>
    <w:rsid w:val="00537340"/>
    <w:rsid w:val="005375BE"/>
    <w:rsid w:val="00541D46"/>
    <w:rsid w:val="0054203B"/>
    <w:rsid w:val="00546C14"/>
    <w:rsid w:val="00547346"/>
    <w:rsid w:val="0056419F"/>
    <w:rsid w:val="00565186"/>
    <w:rsid w:val="0056541E"/>
    <w:rsid w:val="005728FC"/>
    <w:rsid w:val="005732BF"/>
    <w:rsid w:val="00573496"/>
    <w:rsid w:val="005818ED"/>
    <w:rsid w:val="005A0DA0"/>
    <w:rsid w:val="005A2F38"/>
    <w:rsid w:val="005A37E0"/>
    <w:rsid w:val="005A3A40"/>
    <w:rsid w:val="005A75D1"/>
    <w:rsid w:val="005B20F9"/>
    <w:rsid w:val="005C086B"/>
    <w:rsid w:val="005C34DE"/>
    <w:rsid w:val="005D57D3"/>
    <w:rsid w:val="005D5F8D"/>
    <w:rsid w:val="005D64B7"/>
    <w:rsid w:val="005E310D"/>
    <w:rsid w:val="005E4EEC"/>
    <w:rsid w:val="005F749B"/>
    <w:rsid w:val="00602CF4"/>
    <w:rsid w:val="0060326F"/>
    <w:rsid w:val="00604B2F"/>
    <w:rsid w:val="006128E4"/>
    <w:rsid w:val="00612F91"/>
    <w:rsid w:val="00617925"/>
    <w:rsid w:val="00637481"/>
    <w:rsid w:val="00643069"/>
    <w:rsid w:val="00645258"/>
    <w:rsid w:val="006461BC"/>
    <w:rsid w:val="00651715"/>
    <w:rsid w:val="006517F1"/>
    <w:rsid w:val="00654A57"/>
    <w:rsid w:val="00654F0F"/>
    <w:rsid w:val="00655460"/>
    <w:rsid w:val="00656C01"/>
    <w:rsid w:val="00660B1D"/>
    <w:rsid w:val="00665980"/>
    <w:rsid w:val="00671B67"/>
    <w:rsid w:val="00674E5B"/>
    <w:rsid w:val="00675550"/>
    <w:rsid w:val="00681393"/>
    <w:rsid w:val="0068319E"/>
    <w:rsid w:val="006929BD"/>
    <w:rsid w:val="006957E3"/>
    <w:rsid w:val="006A03DE"/>
    <w:rsid w:val="006A0C2D"/>
    <w:rsid w:val="006A1A4E"/>
    <w:rsid w:val="006A1E28"/>
    <w:rsid w:val="006A4E1A"/>
    <w:rsid w:val="006A50E5"/>
    <w:rsid w:val="006A5BFF"/>
    <w:rsid w:val="006A647A"/>
    <w:rsid w:val="006B1F75"/>
    <w:rsid w:val="006B2C1B"/>
    <w:rsid w:val="006B4BA4"/>
    <w:rsid w:val="006B622B"/>
    <w:rsid w:val="006C377F"/>
    <w:rsid w:val="006C4507"/>
    <w:rsid w:val="006C6ECD"/>
    <w:rsid w:val="006D3D19"/>
    <w:rsid w:val="006D5D3B"/>
    <w:rsid w:val="006E4131"/>
    <w:rsid w:val="006E7AEA"/>
    <w:rsid w:val="006F0EFD"/>
    <w:rsid w:val="006F668E"/>
    <w:rsid w:val="00706330"/>
    <w:rsid w:val="007070FF"/>
    <w:rsid w:val="007146F0"/>
    <w:rsid w:val="007165BE"/>
    <w:rsid w:val="0072112A"/>
    <w:rsid w:val="007232EC"/>
    <w:rsid w:val="00724186"/>
    <w:rsid w:val="007300AC"/>
    <w:rsid w:val="00731FB1"/>
    <w:rsid w:val="007476E8"/>
    <w:rsid w:val="007536AC"/>
    <w:rsid w:val="00754600"/>
    <w:rsid w:val="007607C2"/>
    <w:rsid w:val="00764146"/>
    <w:rsid w:val="00765E55"/>
    <w:rsid w:val="007707B1"/>
    <w:rsid w:val="007738C0"/>
    <w:rsid w:val="0077567E"/>
    <w:rsid w:val="007768BF"/>
    <w:rsid w:val="007809F2"/>
    <w:rsid w:val="00783C50"/>
    <w:rsid w:val="00786D0B"/>
    <w:rsid w:val="007960BF"/>
    <w:rsid w:val="007A2AC5"/>
    <w:rsid w:val="007A79BC"/>
    <w:rsid w:val="007A7BF0"/>
    <w:rsid w:val="007B1491"/>
    <w:rsid w:val="007B70B4"/>
    <w:rsid w:val="007C445F"/>
    <w:rsid w:val="007D5835"/>
    <w:rsid w:val="007E06B7"/>
    <w:rsid w:val="007E1B2E"/>
    <w:rsid w:val="007E5D75"/>
    <w:rsid w:val="007F2C81"/>
    <w:rsid w:val="007F70C8"/>
    <w:rsid w:val="007F7491"/>
    <w:rsid w:val="00800857"/>
    <w:rsid w:val="00805321"/>
    <w:rsid w:val="00806A7A"/>
    <w:rsid w:val="008078DD"/>
    <w:rsid w:val="00812061"/>
    <w:rsid w:val="00823C92"/>
    <w:rsid w:val="00823EED"/>
    <w:rsid w:val="008241B7"/>
    <w:rsid w:val="00826DFE"/>
    <w:rsid w:val="00830186"/>
    <w:rsid w:val="008344E8"/>
    <w:rsid w:val="0083468A"/>
    <w:rsid w:val="0083468F"/>
    <w:rsid w:val="00835A9A"/>
    <w:rsid w:val="008401FE"/>
    <w:rsid w:val="00843E77"/>
    <w:rsid w:val="0084471E"/>
    <w:rsid w:val="00847F39"/>
    <w:rsid w:val="00851AE1"/>
    <w:rsid w:val="008528AC"/>
    <w:rsid w:val="00853420"/>
    <w:rsid w:val="00860DA0"/>
    <w:rsid w:val="0086640B"/>
    <w:rsid w:val="00866DDE"/>
    <w:rsid w:val="008719E6"/>
    <w:rsid w:val="00872CB8"/>
    <w:rsid w:val="00874317"/>
    <w:rsid w:val="008769F7"/>
    <w:rsid w:val="00877D0D"/>
    <w:rsid w:val="00880929"/>
    <w:rsid w:val="00880C1B"/>
    <w:rsid w:val="00881B3E"/>
    <w:rsid w:val="00883170"/>
    <w:rsid w:val="0088597B"/>
    <w:rsid w:val="008869FB"/>
    <w:rsid w:val="00887C1A"/>
    <w:rsid w:val="008A162C"/>
    <w:rsid w:val="008A34D4"/>
    <w:rsid w:val="008B1802"/>
    <w:rsid w:val="008B1DC2"/>
    <w:rsid w:val="008B77E2"/>
    <w:rsid w:val="008C065E"/>
    <w:rsid w:val="008D09B2"/>
    <w:rsid w:val="008D4DFC"/>
    <w:rsid w:val="008E5A9F"/>
    <w:rsid w:val="008F04B7"/>
    <w:rsid w:val="008F25A8"/>
    <w:rsid w:val="008F34F6"/>
    <w:rsid w:val="008F3D79"/>
    <w:rsid w:val="009037D5"/>
    <w:rsid w:val="00903B51"/>
    <w:rsid w:val="00904329"/>
    <w:rsid w:val="00906931"/>
    <w:rsid w:val="00910FD9"/>
    <w:rsid w:val="00912CB6"/>
    <w:rsid w:val="00913741"/>
    <w:rsid w:val="00917EFD"/>
    <w:rsid w:val="009209A6"/>
    <w:rsid w:val="00923D57"/>
    <w:rsid w:val="00927DD9"/>
    <w:rsid w:val="00937C15"/>
    <w:rsid w:val="00940CE3"/>
    <w:rsid w:val="00952E89"/>
    <w:rsid w:val="00955677"/>
    <w:rsid w:val="00955933"/>
    <w:rsid w:val="00957920"/>
    <w:rsid w:val="009643B1"/>
    <w:rsid w:val="00964401"/>
    <w:rsid w:val="0096594D"/>
    <w:rsid w:val="009713F6"/>
    <w:rsid w:val="00975512"/>
    <w:rsid w:val="009823DE"/>
    <w:rsid w:val="00985A31"/>
    <w:rsid w:val="00986454"/>
    <w:rsid w:val="009873BF"/>
    <w:rsid w:val="009878B6"/>
    <w:rsid w:val="00994032"/>
    <w:rsid w:val="00995925"/>
    <w:rsid w:val="0099702F"/>
    <w:rsid w:val="009A2046"/>
    <w:rsid w:val="009A2F72"/>
    <w:rsid w:val="009B2677"/>
    <w:rsid w:val="009B2D8F"/>
    <w:rsid w:val="009C464C"/>
    <w:rsid w:val="009C4801"/>
    <w:rsid w:val="009C4DC8"/>
    <w:rsid w:val="009D1340"/>
    <w:rsid w:val="009D443D"/>
    <w:rsid w:val="009D54BB"/>
    <w:rsid w:val="009D5C54"/>
    <w:rsid w:val="009D7299"/>
    <w:rsid w:val="009E0337"/>
    <w:rsid w:val="009E0B31"/>
    <w:rsid w:val="009E52B4"/>
    <w:rsid w:val="009E7261"/>
    <w:rsid w:val="009F31E2"/>
    <w:rsid w:val="009F4A64"/>
    <w:rsid w:val="009F5989"/>
    <w:rsid w:val="00A02B8E"/>
    <w:rsid w:val="00A12E9D"/>
    <w:rsid w:val="00A13960"/>
    <w:rsid w:val="00A1434D"/>
    <w:rsid w:val="00A24E08"/>
    <w:rsid w:val="00A27660"/>
    <w:rsid w:val="00A31D52"/>
    <w:rsid w:val="00A320C7"/>
    <w:rsid w:val="00A33731"/>
    <w:rsid w:val="00A35987"/>
    <w:rsid w:val="00A3676C"/>
    <w:rsid w:val="00A372C4"/>
    <w:rsid w:val="00A43B15"/>
    <w:rsid w:val="00A447F4"/>
    <w:rsid w:val="00A451A5"/>
    <w:rsid w:val="00A4551D"/>
    <w:rsid w:val="00A60065"/>
    <w:rsid w:val="00A634D8"/>
    <w:rsid w:val="00A6640F"/>
    <w:rsid w:val="00A7035B"/>
    <w:rsid w:val="00A771AB"/>
    <w:rsid w:val="00A80F94"/>
    <w:rsid w:val="00A81069"/>
    <w:rsid w:val="00A82F13"/>
    <w:rsid w:val="00A9578F"/>
    <w:rsid w:val="00AA0CC0"/>
    <w:rsid w:val="00AA7959"/>
    <w:rsid w:val="00AB0402"/>
    <w:rsid w:val="00AB0CA0"/>
    <w:rsid w:val="00AC6DF3"/>
    <w:rsid w:val="00AD7222"/>
    <w:rsid w:val="00AE2BA4"/>
    <w:rsid w:val="00AE47EA"/>
    <w:rsid w:val="00AF1CF6"/>
    <w:rsid w:val="00B01E57"/>
    <w:rsid w:val="00B067EE"/>
    <w:rsid w:val="00B15484"/>
    <w:rsid w:val="00B164A4"/>
    <w:rsid w:val="00B1709B"/>
    <w:rsid w:val="00B24795"/>
    <w:rsid w:val="00B25579"/>
    <w:rsid w:val="00B256A4"/>
    <w:rsid w:val="00B27B11"/>
    <w:rsid w:val="00B30512"/>
    <w:rsid w:val="00B34287"/>
    <w:rsid w:val="00B44BE7"/>
    <w:rsid w:val="00B4758E"/>
    <w:rsid w:val="00B566C9"/>
    <w:rsid w:val="00B63C94"/>
    <w:rsid w:val="00B670F8"/>
    <w:rsid w:val="00B8116D"/>
    <w:rsid w:val="00B83A6C"/>
    <w:rsid w:val="00B87078"/>
    <w:rsid w:val="00B92831"/>
    <w:rsid w:val="00B94EFA"/>
    <w:rsid w:val="00BA13D2"/>
    <w:rsid w:val="00BA5E9F"/>
    <w:rsid w:val="00BA6A10"/>
    <w:rsid w:val="00BB2E2D"/>
    <w:rsid w:val="00BC6C81"/>
    <w:rsid w:val="00BD61CD"/>
    <w:rsid w:val="00BF19DF"/>
    <w:rsid w:val="00BF2F19"/>
    <w:rsid w:val="00BF5794"/>
    <w:rsid w:val="00BF7302"/>
    <w:rsid w:val="00C016EA"/>
    <w:rsid w:val="00C027A0"/>
    <w:rsid w:val="00C05B61"/>
    <w:rsid w:val="00C06834"/>
    <w:rsid w:val="00C10065"/>
    <w:rsid w:val="00C13511"/>
    <w:rsid w:val="00C157C8"/>
    <w:rsid w:val="00C165FE"/>
    <w:rsid w:val="00C21E80"/>
    <w:rsid w:val="00C2305D"/>
    <w:rsid w:val="00C23FA0"/>
    <w:rsid w:val="00C30CBD"/>
    <w:rsid w:val="00C37D83"/>
    <w:rsid w:val="00C41C51"/>
    <w:rsid w:val="00C42297"/>
    <w:rsid w:val="00C44221"/>
    <w:rsid w:val="00C52B09"/>
    <w:rsid w:val="00C84171"/>
    <w:rsid w:val="00C96FBE"/>
    <w:rsid w:val="00CA0568"/>
    <w:rsid w:val="00CB674A"/>
    <w:rsid w:val="00CB76EF"/>
    <w:rsid w:val="00CC6F02"/>
    <w:rsid w:val="00CD10FC"/>
    <w:rsid w:val="00CD6829"/>
    <w:rsid w:val="00CD7E0D"/>
    <w:rsid w:val="00CE053C"/>
    <w:rsid w:val="00CE72A1"/>
    <w:rsid w:val="00CF4B6E"/>
    <w:rsid w:val="00CF6148"/>
    <w:rsid w:val="00D0389C"/>
    <w:rsid w:val="00D06918"/>
    <w:rsid w:val="00D12B8F"/>
    <w:rsid w:val="00D179A3"/>
    <w:rsid w:val="00D20A2D"/>
    <w:rsid w:val="00D24FD0"/>
    <w:rsid w:val="00D25B10"/>
    <w:rsid w:val="00D42B42"/>
    <w:rsid w:val="00D57099"/>
    <w:rsid w:val="00D614D2"/>
    <w:rsid w:val="00D644EE"/>
    <w:rsid w:val="00D650D0"/>
    <w:rsid w:val="00D71ADA"/>
    <w:rsid w:val="00D7700B"/>
    <w:rsid w:val="00D771F8"/>
    <w:rsid w:val="00D90420"/>
    <w:rsid w:val="00D94EA6"/>
    <w:rsid w:val="00DA09DF"/>
    <w:rsid w:val="00DA354B"/>
    <w:rsid w:val="00DA5471"/>
    <w:rsid w:val="00DA7919"/>
    <w:rsid w:val="00DA7B15"/>
    <w:rsid w:val="00DB17D1"/>
    <w:rsid w:val="00DB3C3A"/>
    <w:rsid w:val="00DB6B3C"/>
    <w:rsid w:val="00DC03E1"/>
    <w:rsid w:val="00DC1675"/>
    <w:rsid w:val="00DC275D"/>
    <w:rsid w:val="00DC2A2B"/>
    <w:rsid w:val="00DC5BBC"/>
    <w:rsid w:val="00DD43C0"/>
    <w:rsid w:val="00DD4CC7"/>
    <w:rsid w:val="00DE0A65"/>
    <w:rsid w:val="00DE2D34"/>
    <w:rsid w:val="00DE4F60"/>
    <w:rsid w:val="00DE5BF5"/>
    <w:rsid w:val="00DE6346"/>
    <w:rsid w:val="00DF4EEB"/>
    <w:rsid w:val="00DF7A49"/>
    <w:rsid w:val="00E01F4B"/>
    <w:rsid w:val="00E21DFC"/>
    <w:rsid w:val="00E2312C"/>
    <w:rsid w:val="00E31BA9"/>
    <w:rsid w:val="00E346FB"/>
    <w:rsid w:val="00E361C9"/>
    <w:rsid w:val="00E43C2B"/>
    <w:rsid w:val="00E45399"/>
    <w:rsid w:val="00E47933"/>
    <w:rsid w:val="00E50A80"/>
    <w:rsid w:val="00E5376D"/>
    <w:rsid w:val="00E545FB"/>
    <w:rsid w:val="00E554A7"/>
    <w:rsid w:val="00E55F16"/>
    <w:rsid w:val="00E56019"/>
    <w:rsid w:val="00E65148"/>
    <w:rsid w:val="00E673F2"/>
    <w:rsid w:val="00E67D90"/>
    <w:rsid w:val="00E71691"/>
    <w:rsid w:val="00E72260"/>
    <w:rsid w:val="00E73891"/>
    <w:rsid w:val="00E93F4A"/>
    <w:rsid w:val="00E97C3B"/>
    <w:rsid w:val="00EA02B8"/>
    <w:rsid w:val="00EA3F24"/>
    <w:rsid w:val="00EB0358"/>
    <w:rsid w:val="00EB11F7"/>
    <w:rsid w:val="00EB7CA3"/>
    <w:rsid w:val="00EC561B"/>
    <w:rsid w:val="00EC65FB"/>
    <w:rsid w:val="00ED1575"/>
    <w:rsid w:val="00ED394B"/>
    <w:rsid w:val="00ED5AA0"/>
    <w:rsid w:val="00EE0898"/>
    <w:rsid w:val="00EE6D78"/>
    <w:rsid w:val="00EF78BF"/>
    <w:rsid w:val="00F00BE5"/>
    <w:rsid w:val="00F00D55"/>
    <w:rsid w:val="00F04FF4"/>
    <w:rsid w:val="00F066E5"/>
    <w:rsid w:val="00F06E1C"/>
    <w:rsid w:val="00F079B8"/>
    <w:rsid w:val="00F10DA8"/>
    <w:rsid w:val="00F11896"/>
    <w:rsid w:val="00F15933"/>
    <w:rsid w:val="00F16C01"/>
    <w:rsid w:val="00F20D2F"/>
    <w:rsid w:val="00F20D51"/>
    <w:rsid w:val="00F242FD"/>
    <w:rsid w:val="00F330BD"/>
    <w:rsid w:val="00F34746"/>
    <w:rsid w:val="00F35109"/>
    <w:rsid w:val="00F35135"/>
    <w:rsid w:val="00F37A04"/>
    <w:rsid w:val="00F41B0E"/>
    <w:rsid w:val="00F42733"/>
    <w:rsid w:val="00F45222"/>
    <w:rsid w:val="00F4765F"/>
    <w:rsid w:val="00F52C0A"/>
    <w:rsid w:val="00F605D1"/>
    <w:rsid w:val="00F61FF7"/>
    <w:rsid w:val="00F62405"/>
    <w:rsid w:val="00F642E6"/>
    <w:rsid w:val="00F65167"/>
    <w:rsid w:val="00F66A17"/>
    <w:rsid w:val="00F7459A"/>
    <w:rsid w:val="00F74900"/>
    <w:rsid w:val="00F7560F"/>
    <w:rsid w:val="00F80AC0"/>
    <w:rsid w:val="00F8715B"/>
    <w:rsid w:val="00F871DB"/>
    <w:rsid w:val="00F929DE"/>
    <w:rsid w:val="00F93295"/>
    <w:rsid w:val="00F95FCE"/>
    <w:rsid w:val="00F9679D"/>
    <w:rsid w:val="00F97362"/>
    <w:rsid w:val="00FA3933"/>
    <w:rsid w:val="00FA3DCC"/>
    <w:rsid w:val="00FA403B"/>
    <w:rsid w:val="00FA4530"/>
    <w:rsid w:val="00FA7EE8"/>
    <w:rsid w:val="00FB63D9"/>
    <w:rsid w:val="00FB73EA"/>
    <w:rsid w:val="00FC45AF"/>
    <w:rsid w:val="00FC65E7"/>
    <w:rsid w:val="00FC79CC"/>
    <w:rsid w:val="00FD0998"/>
    <w:rsid w:val="00FD5E49"/>
    <w:rsid w:val="00FE128B"/>
    <w:rsid w:val="00FE2938"/>
    <w:rsid w:val="00FE3BDA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5D411-22CA-436D-AAC5-1D4E1CC5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9C0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F78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Balloon Text"/>
    <w:basedOn w:val="a"/>
    <w:semiHidden/>
    <w:rsid w:val="000A39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0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969C0"/>
    <w:rPr>
      <w:b/>
      <w:sz w:val="28"/>
    </w:rPr>
  </w:style>
  <w:style w:type="paragraph" w:customStyle="1" w:styleId="ConsPlusCell">
    <w:name w:val="ConsPlusCell"/>
    <w:rsid w:val="00FB63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C0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5C086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rsid w:val="005C086B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5C086B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5C086B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5C086B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5C086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5C086B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customStyle="1" w:styleId="FontStyle12">
    <w:name w:val="Font Style12"/>
    <w:rsid w:val="005C08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5C086B"/>
    <w:pPr>
      <w:widowControl w:val="0"/>
      <w:autoSpaceDE w:val="0"/>
      <w:autoSpaceDN w:val="0"/>
      <w:adjustRightInd w:val="0"/>
      <w:spacing w:line="278" w:lineRule="exact"/>
      <w:ind w:hanging="1728"/>
    </w:pPr>
  </w:style>
  <w:style w:type="paragraph" w:customStyle="1" w:styleId="Style8">
    <w:name w:val="Style8"/>
    <w:basedOn w:val="a"/>
    <w:rsid w:val="005C086B"/>
    <w:pPr>
      <w:widowControl w:val="0"/>
      <w:autoSpaceDE w:val="0"/>
      <w:autoSpaceDN w:val="0"/>
      <w:adjustRightInd w:val="0"/>
      <w:spacing w:line="250" w:lineRule="exact"/>
      <w:ind w:firstLine="696"/>
    </w:pPr>
  </w:style>
  <w:style w:type="character" w:customStyle="1" w:styleId="FontStyle11">
    <w:name w:val="Font Style11"/>
    <w:rsid w:val="005C086B"/>
    <w:rPr>
      <w:rFonts w:ascii="Times New Roman" w:hAnsi="Times New Roman" w:cs="Times New Roman"/>
      <w:b/>
      <w:bCs/>
      <w:sz w:val="24"/>
      <w:szCs w:val="24"/>
    </w:rPr>
  </w:style>
  <w:style w:type="paragraph" w:customStyle="1" w:styleId="a8">
    <w:name w:val="БланкАДМ"/>
    <w:basedOn w:val="a"/>
    <w:rsid w:val="001C4F58"/>
    <w:pPr>
      <w:widowControl w:val="0"/>
      <w:ind w:firstLine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FF19213AA9B6D4E9A568FD62E02E2E3BD34A849C7F53B3503B1EC0DA027FC289BD3A171DCA7D65CCA02EjEU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FF19213AA9B6D4E9A568FD62E02E2E3BD34A84957F5ABC533043CAD25B73C08EjBU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FF19213AA9B6D4E9A568FD62E02E2E3BD34A84957D53BC523243CAD25B73C08EjBU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FF19213AA9B6D4E9A576F0748C79213CD01D8B937E51EC0B64459D8Dj0U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F19213AA9B6D4E9A576F0748C79213CD11089927851EC0B64459D8Dj0UBL" TargetMode="External"/><Relationship Id="rId14" Type="http://schemas.openxmlformats.org/officeDocument/2006/relationships/hyperlink" Target="consultantplus://offline/ref=FEFF19213AA9B6D4E9A568FD62E02E2E3BD34A849C7F53B3503B1EC0DA027FC289BD3A171DCA7D65CCA02EjE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0853-4BFB-4DAD-B761-9B6983D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oktadm</Company>
  <LinksUpToDate>false</LinksUpToDate>
  <CharactersWithSpaces>22316</CharactersWithSpaces>
  <SharedDoc>false</SharedDoc>
  <HLinks>
    <vt:vector size="36" baseType="variant"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consultantplus://offline/ref=FEFF19213AA9B6D4E9A568FD62E02E2E3BD34A849C7F53B3503B1EC0DA027FC289BD3A171DCA7D65CCA02EjEU9L</vt:lpwstr>
      </vt:variant>
      <vt:variant>
        <vt:lpwstr/>
      </vt:variant>
      <vt:variant>
        <vt:i4>655446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consultantplus://offline/ref=FEFF19213AA9B6D4E9A568FD62E02E2E3BD34A849C7F53B3503B1EC0DA027FC289BD3A171DCA7D65CCA02EjEU9L</vt:lpwstr>
      </vt:variant>
      <vt:variant>
        <vt:lpwstr/>
      </vt:variant>
      <vt:variant>
        <vt:i4>589824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consultantplus://offline/ref=FEFF19213AA9B6D4E9A568FD62E02E2E3BD34A84957F5ABC533043CAD25B73C08EjBU2L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consultantplus://offline/ref=FEFF19213AA9B6D4E9A568FD62E02E2E3BD34A84957D53BC523243CAD25B73C08EjBU2L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consultantplus://offline/ref=FEFF19213AA9B6D4E9A576F0748C79213CD01D8B937E51EC0B64459D8Dj0UBL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consultantplus://offline/ref=FEFF19213AA9B6D4E9A576F0748C79213CD11089927851EC0B64459D8Dj0UBL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adm</dc:creator>
  <cp:keywords/>
  <cp:lastModifiedBy>Windows User</cp:lastModifiedBy>
  <cp:revision>2</cp:revision>
  <cp:lastPrinted>2016-08-04T11:23:00Z</cp:lastPrinted>
  <dcterms:created xsi:type="dcterms:W3CDTF">2016-08-14T10:28:00Z</dcterms:created>
  <dcterms:modified xsi:type="dcterms:W3CDTF">2016-08-14T10:28:00Z</dcterms:modified>
</cp:coreProperties>
</file>