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6E8" w:rsidRDefault="00D836E8" w:rsidP="00D836E8">
      <w:pPr>
        <w:ind w:left="-900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52450" cy="76200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36E8" w:rsidRDefault="00D836E8" w:rsidP="00D836E8">
      <w:pPr>
        <w:ind w:left="-900"/>
        <w:jc w:val="both"/>
        <w:rPr>
          <w:sz w:val="28"/>
          <w:szCs w:val="28"/>
        </w:rPr>
      </w:pPr>
    </w:p>
    <w:p w:rsidR="00D836E8" w:rsidRDefault="00D836E8" w:rsidP="00D836E8">
      <w:pPr>
        <w:ind w:left="-900"/>
        <w:jc w:val="center"/>
        <w:rPr>
          <w:b/>
        </w:rPr>
      </w:pPr>
      <w:r>
        <w:rPr>
          <w:b/>
        </w:rPr>
        <w:t>АДМИНИСТРАЦИЯ</w:t>
      </w:r>
    </w:p>
    <w:p w:rsidR="00D836E8" w:rsidRDefault="00D836E8" w:rsidP="00D836E8">
      <w:pPr>
        <w:jc w:val="center"/>
        <w:rPr>
          <w:b/>
        </w:rPr>
      </w:pPr>
      <w:r>
        <w:rPr>
          <w:b/>
        </w:rPr>
        <w:t>ГОРОДСКОГО ПОСЕЛЕНИЯ ТАЛИНКА</w:t>
      </w:r>
    </w:p>
    <w:p w:rsidR="00D836E8" w:rsidRDefault="00D836E8" w:rsidP="00D836E8">
      <w:pPr>
        <w:ind w:left="-540"/>
        <w:jc w:val="center"/>
      </w:pPr>
      <w:r>
        <w:t>Октябрьского района</w:t>
      </w:r>
    </w:p>
    <w:p w:rsidR="00D836E8" w:rsidRDefault="00D836E8" w:rsidP="00D836E8">
      <w:pPr>
        <w:ind w:left="-900"/>
        <w:jc w:val="center"/>
      </w:pPr>
      <w:r>
        <w:t xml:space="preserve">Ханты-Мансийского автономного округа </w:t>
      </w:r>
      <w:proofErr w:type="gramStart"/>
      <w:r>
        <w:t>–</w:t>
      </w:r>
      <w:proofErr w:type="spellStart"/>
      <w:r>
        <w:t>Ю</w:t>
      </w:r>
      <w:proofErr w:type="gramEnd"/>
      <w:r>
        <w:t>гры</w:t>
      </w:r>
      <w:proofErr w:type="spellEnd"/>
    </w:p>
    <w:p w:rsidR="00D836E8" w:rsidRDefault="00D836E8" w:rsidP="00D836E8">
      <w:pPr>
        <w:ind w:left="-900"/>
        <w:jc w:val="both"/>
      </w:pPr>
    </w:p>
    <w:p w:rsidR="00D836E8" w:rsidRDefault="00D836E8" w:rsidP="00D836E8">
      <w:pPr>
        <w:ind w:left="-900"/>
        <w:jc w:val="center"/>
        <w:rPr>
          <w:b/>
        </w:rPr>
      </w:pPr>
      <w:r>
        <w:rPr>
          <w:b/>
        </w:rPr>
        <w:t>ПОСТАНОВЛЕНИЕ</w:t>
      </w:r>
    </w:p>
    <w:p w:rsidR="00D836E8" w:rsidRDefault="00D836E8" w:rsidP="00D836E8">
      <w:pPr>
        <w:ind w:left="-900"/>
        <w:jc w:val="both"/>
      </w:pPr>
    </w:p>
    <w:p w:rsidR="00D836E8" w:rsidRDefault="00D836E8" w:rsidP="00D836E8">
      <w:pPr>
        <w:jc w:val="both"/>
      </w:pPr>
      <w:r>
        <w:rPr>
          <w:u w:val="single"/>
        </w:rPr>
        <w:t>«   09   » декабря_2015 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rPr>
          <w:u w:val="single"/>
        </w:rPr>
        <w:t>№ 455_</w:t>
      </w:r>
    </w:p>
    <w:p w:rsidR="00D836E8" w:rsidRDefault="00D836E8" w:rsidP="00D836E8">
      <w:pPr>
        <w:ind w:left="-900"/>
        <w:jc w:val="both"/>
      </w:pPr>
    </w:p>
    <w:p w:rsidR="00D836E8" w:rsidRDefault="00D836E8" w:rsidP="00D836E8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О внесении изменений в постановление </w:t>
      </w:r>
    </w:p>
    <w:p w:rsidR="00D836E8" w:rsidRDefault="00D836E8" w:rsidP="00D836E8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от 20.09.2013 №161 «О Комиссии </w:t>
      </w:r>
      <w:proofErr w:type="gramStart"/>
      <w:r>
        <w:rPr>
          <w:rFonts w:ascii="Times New Roman" w:hAnsi="Times New Roman" w:cs="Times New Roman"/>
          <w:b w:val="0"/>
          <w:color w:val="auto"/>
        </w:rPr>
        <w:t>по</w:t>
      </w:r>
      <w:proofErr w:type="gramEnd"/>
      <w:r>
        <w:rPr>
          <w:rFonts w:ascii="Times New Roman" w:hAnsi="Times New Roman" w:cs="Times New Roman"/>
          <w:b w:val="0"/>
          <w:color w:val="auto"/>
        </w:rPr>
        <w:t xml:space="preserve"> </w:t>
      </w:r>
    </w:p>
    <w:p w:rsidR="00D836E8" w:rsidRDefault="00D836E8" w:rsidP="00D836E8">
      <w:pPr>
        <w:pStyle w:val="1"/>
        <w:spacing w:before="0" w:after="0"/>
        <w:jc w:val="left"/>
      </w:pPr>
      <w:r>
        <w:rPr>
          <w:rFonts w:ascii="Times New Roman" w:hAnsi="Times New Roman" w:cs="Times New Roman"/>
          <w:b w:val="0"/>
          <w:color w:val="auto"/>
        </w:rPr>
        <w:t xml:space="preserve">соблюдению требований к служебному </w:t>
      </w:r>
      <w:r>
        <w:rPr>
          <w:rFonts w:ascii="Times New Roman" w:hAnsi="Times New Roman" w:cs="Times New Roman"/>
          <w:b w:val="0"/>
          <w:color w:val="auto"/>
        </w:rPr>
        <w:br/>
        <w:t xml:space="preserve">поведению муниципальных служащих </w:t>
      </w:r>
      <w:r>
        <w:rPr>
          <w:rFonts w:ascii="Times New Roman" w:hAnsi="Times New Roman" w:cs="Times New Roman"/>
          <w:b w:val="0"/>
          <w:color w:val="auto"/>
        </w:rPr>
        <w:br/>
        <w:t xml:space="preserve">и урегулированию конфликта интересов в </w:t>
      </w:r>
      <w:r>
        <w:rPr>
          <w:rFonts w:ascii="Times New Roman" w:hAnsi="Times New Roman" w:cs="Times New Roman"/>
          <w:b w:val="0"/>
          <w:color w:val="auto"/>
        </w:rPr>
        <w:br/>
        <w:t xml:space="preserve">администрации городского поселения </w:t>
      </w:r>
      <w:proofErr w:type="spellStart"/>
      <w:r>
        <w:rPr>
          <w:rFonts w:ascii="Times New Roman" w:hAnsi="Times New Roman" w:cs="Times New Roman"/>
          <w:b w:val="0"/>
          <w:color w:val="auto"/>
        </w:rPr>
        <w:t>Талинка</w:t>
      </w:r>
      <w:proofErr w:type="spellEnd"/>
      <w:r>
        <w:rPr>
          <w:rFonts w:ascii="Times New Roman" w:hAnsi="Times New Roman" w:cs="Times New Roman"/>
          <w:b w:val="0"/>
          <w:color w:val="auto"/>
        </w:rPr>
        <w:t>»</w:t>
      </w:r>
    </w:p>
    <w:p w:rsidR="00D836E8" w:rsidRDefault="00D836E8" w:rsidP="00D836E8">
      <w:pPr>
        <w:pStyle w:val="1"/>
        <w:ind w:firstLine="567"/>
        <w:jc w:val="both"/>
        <w:rPr>
          <w:rFonts w:ascii="Times New Roman" w:hAnsi="Times New Roman" w:cs="Times New Roman"/>
          <w:b w:val="0"/>
          <w:color w:val="auto"/>
        </w:rPr>
      </w:pPr>
    </w:p>
    <w:p w:rsidR="00D836E8" w:rsidRDefault="00D836E8" w:rsidP="00D836E8">
      <w:pPr>
        <w:pStyle w:val="1"/>
        <w:ind w:firstLine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В соответствии с Указом Президента РФ от 23 июня 2014 г. № 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связи с изменениями штатного расписания администрации городского поселения </w:t>
      </w:r>
      <w:proofErr w:type="spellStart"/>
      <w:r>
        <w:rPr>
          <w:rFonts w:ascii="Times New Roman" w:hAnsi="Times New Roman" w:cs="Times New Roman"/>
          <w:b w:val="0"/>
          <w:color w:val="auto"/>
        </w:rPr>
        <w:t>Талинка</w:t>
      </w:r>
      <w:proofErr w:type="spellEnd"/>
      <w:r>
        <w:rPr>
          <w:rFonts w:ascii="Times New Roman" w:hAnsi="Times New Roman" w:cs="Times New Roman"/>
          <w:b w:val="0"/>
          <w:color w:val="auto"/>
        </w:rPr>
        <w:t>:</w:t>
      </w:r>
    </w:p>
    <w:p w:rsidR="00D836E8" w:rsidRDefault="00D836E8" w:rsidP="00D836E8">
      <w:pPr>
        <w:pStyle w:val="1"/>
        <w:numPr>
          <w:ilvl w:val="0"/>
          <w:numId w:val="1"/>
        </w:numPr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Внести в постановление администрации городского поселения </w:t>
      </w:r>
      <w:proofErr w:type="spellStart"/>
      <w:r>
        <w:rPr>
          <w:rFonts w:ascii="Times New Roman" w:hAnsi="Times New Roman" w:cs="Times New Roman"/>
          <w:b w:val="0"/>
          <w:color w:val="auto"/>
        </w:rPr>
        <w:t>Талинка</w:t>
      </w:r>
      <w:proofErr w:type="spellEnd"/>
      <w:r>
        <w:rPr>
          <w:rFonts w:ascii="Times New Roman" w:hAnsi="Times New Roman" w:cs="Times New Roman"/>
          <w:b w:val="0"/>
          <w:color w:val="auto"/>
        </w:rPr>
        <w:t xml:space="preserve"> от 20.09.2013 № 161 «О Комиссии по соблюдению требований к служебному поведению муниципальных служащих и урегулированию конфликта интересов в администрации городского поселения </w:t>
      </w:r>
      <w:proofErr w:type="spellStart"/>
      <w:r>
        <w:rPr>
          <w:rFonts w:ascii="Times New Roman" w:hAnsi="Times New Roman" w:cs="Times New Roman"/>
          <w:b w:val="0"/>
          <w:color w:val="auto"/>
        </w:rPr>
        <w:t>Талинка</w:t>
      </w:r>
      <w:proofErr w:type="spellEnd"/>
      <w:r>
        <w:rPr>
          <w:rFonts w:ascii="Times New Roman" w:hAnsi="Times New Roman" w:cs="Times New Roman"/>
          <w:b w:val="0"/>
          <w:color w:val="auto"/>
        </w:rPr>
        <w:t>» следующие изменения и дополнения:</w:t>
      </w:r>
    </w:p>
    <w:p w:rsidR="00D836E8" w:rsidRDefault="00D836E8" w:rsidP="00D836E8">
      <w:pPr>
        <w:pStyle w:val="ConsPlusNormal"/>
        <w:widowControl/>
        <w:numPr>
          <w:ilvl w:val="1"/>
          <w:numId w:val="2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подпункте а) пункта 3.3 слова «- о представлении муниципальным служащим недостоверных или неполных сведений о доходах, об имуществе и обязательствах имущественного характера</w:t>
      </w:r>
      <w:proofErr w:type="gramStart"/>
      <w:r>
        <w:rPr>
          <w:rFonts w:ascii="Times New Roman" w:hAnsi="Times New Roman" w:cs="Times New Roman"/>
          <w:sz w:val="24"/>
          <w:szCs w:val="24"/>
        </w:rPr>
        <w:t>;»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заменить словами«- о представлении муниципальным служащим недостоверных или неполных сведений о доходах, расходах, об имуществе и обязательствах имущественного характера;»;</w:t>
      </w:r>
    </w:p>
    <w:p w:rsidR="00D836E8" w:rsidRDefault="00D836E8" w:rsidP="00D836E8">
      <w:pPr>
        <w:ind w:left="851" w:hanging="491"/>
        <w:jc w:val="both"/>
      </w:pPr>
      <w:r>
        <w:t>1.2. по тексту слова «Общий отдел» в соответствующих падежах заменить словами «Отдел муниципальной службы и противодействия коррупции» в соответствующих падежах.</w:t>
      </w:r>
    </w:p>
    <w:p w:rsidR="00D836E8" w:rsidRDefault="00D836E8" w:rsidP="00D836E8">
      <w:pPr>
        <w:ind w:left="709" w:hanging="349"/>
        <w:jc w:val="both"/>
        <w:rPr>
          <w:sz w:val="28"/>
          <w:szCs w:val="28"/>
        </w:rPr>
      </w:pPr>
      <w:r>
        <w:t>2.</w:t>
      </w:r>
      <w:r>
        <w:tab/>
        <w:t xml:space="preserve">Настоящее постановление разместить  на информационном стенде в здании Администрации </w:t>
      </w:r>
      <w:proofErr w:type="gramStart"/>
      <w:r>
        <w:t>г</w:t>
      </w:r>
      <w:proofErr w:type="gramEnd"/>
      <w:r>
        <w:t xml:space="preserve">.п. </w:t>
      </w:r>
      <w:proofErr w:type="spellStart"/>
      <w:r>
        <w:t>Талинка</w:t>
      </w:r>
      <w:proofErr w:type="spellEnd"/>
      <w:r>
        <w:t xml:space="preserve"> и библиотеке МКУ «Центра культуры и спорта </w:t>
      </w:r>
      <w:proofErr w:type="spellStart"/>
      <w:r>
        <w:t>г.п</w:t>
      </w:r>
      <w:proofErr w:type="gramStart"/>
      <w:r>
        <w:t>.Т</w:t>
      </w:r>
      <w:proofErr w:type="gramEnd"/>
      <w:r>
        <w:t>алинка</w:t>
      </w:r>
      <w:proofErr w:type="spellEnd"/>
      <w:r>
        <w:t>»</w:t>
      </w:r>
      <w:r>
        <w:rPr>
          <w:sz w:val="28"/>
          <w:szCs w:val="28"/>
        </w:rPr>
        <w:t>.</w:t>
      </w:r>
    </w:p>
    <w:p w:rsidR="00D836E8" w:rsidRDefault="00D836E8" w:rsidP="00D836E8">
      <w:pPr>
        <w:ind w:left="709" w:hanging="349"/>
        <w:jc w:val="both"/>
      </w:pPr>
      <w:r>
        <w:t>3</w:t>
      </w:r>
      <w:r>
        <w:rPr>
          <w:sz w:val="28"/>
          <w:szCs w:val="28"/>
        </w:rPr>
        <w:t xml:space="preserve">.  </w:t>
      </w:r>
      <w:r>
        <w:t>Настоящее постановление вступает в силу по истечении 10 дней со дня его официального опубликования.</w:t>
      </w:r>
    </w:p>
    <w:p w:rsidR="00D836E8" w:rsidRDefault="00D836E8" w:rsidP="00D836E8">
      <w:pPr>
        <w:ind w:left="709" w:hanging="349"/>
        <w:jc w:val="both"/>
      </w:pPr>
      <w:r>
        <w:t>4.</w:t>
      </w:r>
      <w:r>
        <w:tab/>
        <w:t xml:space="preserve">Контроль за выполнением постановления возложить на заместителя главы муниципального образования по социальным вопросам И.Ф. </w:t>
      </w:r>
      <w:proofErr w:type="gramStart"/>
      <w:r>
        <w:t>Донскую</w:t>
      </w:r>
      <w:proofErr w:type="gramEnd"/>
      <w:r>
        <w:t>.</w:t>
      </w:r>
    </w:p>
    <w:p w:rsidR="00D836E8" w:rsidRDefault="00D836E8" w:rsidP="00D836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36E8" w:rsidRDefault="00D836E8" w:rsidP="00D836E8">
      <w:pPr>
        <w:pStyle w:val="ConsPlusNormal"/>
        <w:widowControl/>
        <w:ind w:firstLine="540"/>
        <w:jc w:val="both"/>
      </w:pPr>
    </w:p>
    <w:p w:rsidR="00D836E8" w:rsidRDefault="00D836E8" w:rsidP="00D836E8">
      <w:r>
        <w:t>Глава муниципального образования                                                                    С.Б. Шевченко</w:t>
      </w:r>
    </w:p>
    <w:p w:rsidR="00D836E8" w:rsidRDefault="00D836E8" w:rsidP="00D836E8">
      <w:pPr>
        <w:ind w:left="-900"/>
        <w:jc w:val="center"/>
        <w:rPr>
          <w:b/>
          <w:sz w:val="28"/>
          <w:szCs w:val="28"/>
        </w:rPr>
      </w:pPr>
    </w:p>
    <w:sectPr w:rsidR="00D836E8" w:rsidSect="00D05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96C0F"/>
    <w:multiLevelType w:val="multilevel"/>
    <w:tmpl w:val="A8FC6A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5D3F11AA"/>
    <w:multiLevelType w:val="hybridMultilevel"/>
    <w:tmpl w:val="A45A9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36E8"/>
    <w:rsid w:val="00D05DE9"/>
    <w:rsid w:val="00D83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6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836E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836E8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D836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D836E8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836E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36E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1740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А. Чезганова</dc:creator>
  <cp:lastModifiedBy>Маргарита А. Чезганова</cp:lastModifiedBy>
  <cp:revision>1</cp:revision>
  <dcterms:created xsi:type="dcterms:W3CDTF">2015-12-10T11:58:00Z</dcterms:created>
  <dcterms:modified xsi:type="dcterms:W3CDTF">2015-12-10T11:59:00Z</dcterms:modified>
</cp:coreProperties>
</file>