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E1" w:rsidRDefault="00BB62E1" w:rsidP="00BB62E1">
      <w:pPr>
        <w:ind w:left="-9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E1" w:rsidRDefault="00BB62E1" w:rsidP="00BB62E1">
      <w:pPr>
        <w:ind w:left="-900"/>
        <w:jc w:val="both"/>
        <w:rPr>
          <w:sz w:val="28"/>
          <w:szCs w:val="28"/>
        </w:rPr>
      </w:pPr>
    </w:p>
    <w:p w:rsidR="00BB62E1" w:rsidRDefault="00BB62E1" w:rsidP="00BB62E1">
      <w:pPr>
        <w:ind w:left="-900"/>
        <w:jc w:val="center"/>
        <w:rPr>
          <w:b/>
          <w:sz w:val="28"/>
          <w:szCs w:val="28"/>
        </w:rPr>
      </w:pPr>
    </w:p>
    <w:p w:rsidR="00BB62E1" w:rsidRPr="00580193" w:rsidRDefault="00BB62E1" w:rsidP="00BB62E1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АДМИНИСТРАЦИЯ</w:t>
      </w:r>
    </w:p>
    <w:p w:rsidR="00BB62E1" w:rsidRPr="00580193" w:rsidRDefault="00BB62E1" w:rsidP="00BB62E1">
      <w:pPr>
        <w:ind w:left="-900"/>
        <w:jc w:val="center"/>
        <w:rPr>
          <w:b/>
          <w:sz w:val="28"/>
          <w:szCs w:val="28"/>
        </w:rPr>
      </w:pPr>
      <w:r w:rsidRPr="00580193">
        <w:rPr>
          <w:b/>
          <w:sz w:val="28"/>
          <w:szCs w:val="28"/>
        </w:rPr>
        <w:t>ГОРОДСКОГО ПОСЕЛЕНИЯ ТАЛИНКА</w:t>
      </w:r>
    </w:p>
    <w:p w:rsidR="00BB62E1" w:rsidRPr="00580193" w:rsidRDefault="00BB62E1" w:rsidP="00BB62E1">
      <w:pPr>
        <w:ind w:left="-54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>Октябрьского района</w:t>
      </w:r>
    </w:p>
    <w:p w:rsidR="00BB62E1" w:rsidRPr="00580193" w:rsidRDefault="00BB62E1" w:rsidP="00BB62E1">
      <w:pPr>
        <w:ind w:left="-900"/>
        <w:jc w:val="center"/>
        <w:rPr>
          <w:sz w:val="28"/>
          <w:szCs w:val="28"/>
        </w:rPr>
      </w:pPr>
      <w:r w:rsidRPr="00580193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580193">
        <w:rPr>
          <w:sz w:val="28"/>
          <w:szCs w:val="28"/>
        </w:rPr>
        <w:t>–</w:t>
      </w:r>
      <w:proofErr w:type="spellStart"/>
      <w:r w:rsidRPr="00580193">
        <w:rPr>
          <w:sz w:val="28"/>
          <w:szCs w:val="28"/>
        </w:rPr>
        <w:t>Ю</w:t>
      </w:r>
      <w:proofErr w:type="gramEnd"/>
      <w:r w:rsidRPr="00580193">
        <w:rPr>
          <w:sz w:val="28"/>
          <w:szCs w:val="28"/>
        </w:rPr>
        <w:t>гры</w:t>
      </w:r>
      <w:proofErr w:type="spellEnd"/>
    </w:p>
    <w:p w:rsidR="00BB62E1" w:rsidRDefault="00BB62E1" w:rsidP="00BB62E1">
      <w:pPr>
        <w:jc w:val="center"/>
        <w:rPr>
          <w:b/>
          <w:sz w:val="32"/>
          <w:szCs w:val="32"/>
        </w:rPr>
      </w:pPr>
    </w:p>
    <w:p w:rsidR="00BB62E1" w:rsidRDefault="0038665B" w:rsidP="003866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62E1" w:rsidRDefault="00BB62E1" w:rsidP="00BB62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95239E" w:rsidRDefault="0095239E" w:rsidP="00BB62E1">
      <w:pPr>
        <w:rPr>
          <w:b/>
          <w:sz w:val="32"/>
          <w:szCs w:val="32"/>
        </w:rPr>
      </w:pPr>
    </w:p>
    <w:tbl>
      <w:tblPr>
        <w:tblpPr w:leftFromText="180" w:rightFromText="180" w:vertAnchor="page" w:horzAnchor="margin" w:tblpY="5040"/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BB62E1" w:rsidTr="00B6379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B62E1" w:rsidRDefault="00BB62E1" w:rsidP="00B6379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62E1" w:rsidRDefault="00493806" w:rsidP="00B63794">
            <w:pPr>
              <w:jc w:val="center"/>
            </w:pPr>
            <w:r>
              <w:t>24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B62E1" w:rsidRDefault="00BB62E1" w:rsidP="00B6379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62E1" w:rsidRDefault="00493806" w:rsidP="00B63794">
            <w:pPr>
              <w:jc w:val="center"/>
            </w:pPr>
            <w:r>
              <w:t>февраля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BB62E1" w:rsidRDefault="00BB62E1" w:rsidP="00B6379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62E1" w:rsidRPr="00B85943" w:rsidRDefault="00BB62E1" w:rsidP="00B63794">
            <w:r>
              <w:t>15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B62E1" w:rsidRDefault="00BB62E1" w:rsidP="00B6379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B62E1" w:rsidRDefault="00BB62E1" w:rsidP="00B6379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B62E1" w:rsidRDefault="00BB62E1" w:rsidP="00B6379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B62E1" w:rsidRDefault="00493806" w:rsidP="00B63794">
            <w:pPr>
              <w:jc w:val="center"/>
            </w:pPr>
            <w:r>
              <w:t>35</w:t>
            </w:r>
          </w:p>
        </w:tc>
      </w:tr>
      <w:tr w:rsidR="00BB62E1" w:rsidTr="00B6379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BB62E1" w:rsidRDefault="00BB62E1" w:rsidP="00B63794">
            <w:proofErr w:type="spellStart"/>
            <w:r>
              <w:t>пгт</w:t>
            </w:r>
            <w:proofErr w:type="spellEnd"/>
            <w:r>
              <w:t>. Талинка</w:t>
            </w:r>
          </w:p>
        </w:tc>
      </w:tr>
    </w:tbl>
    <w:p w:rsidR="00BB62E1" w:rsidRPr="00E27B65" w:rsidRDefault="00BB62E1" w:rsidP="00BB62E1">
      <w:pPr>
        <w:rPr>
          <w:vanish/>
        </w:rPr>
      </w:pPr>
    </w:p>
    <w:tbl>
      <w:tblPr>
        <w:tblW w:w="0" w:type="auto"/>
        <w:tblLook w:val="01E0"/>
      </w:tblPr>
      <w:tblGrid>
        <w:gridCol w:w="5328"/>
      </w:tblGrid>
      <w:tr w:rsidR="00BB62E1" w:rsidTr="00B63794">
        <w:tc>
          <w:tcPr>
            <w:tcW w:w="5328" w:type="dxa"/>
          </w:tcPr>
          <w:p w:rsidR="00BB62E1" w:rsidRDefault="0095239E" w:rsidP="0038665B">
            <w:pPr>
              <w:jc w:val="both"/>
            </w:pPr>
            <w:r w:rsidRPr="0095239E">
              <w:t>Об утверждении квалификационных требовани</w:t>
            </w:r>
            <w:r w:rsidR="0038665B">
              <w:t>й</w:t>
            </w:r>
            <w:r w:rsidRPr="0095239E">
              <w:t xml:space="preserve">  </w:t>
            </w:r>
            <w:r w:rsidRPr="0095239E">
              <w:br/>
            </w:r>
            <w:r w:rsidR="0038665B">
              <w:t>к лицам,</w:t>
            </w:r>
            <w:r w:rsidRPr="0095239E">
              <w:t xml:space="preserve"> </w:t>
            </w:r>
            <w:r w:rsidR="0038665B">
              <w:t xml:space="preserve">претендующим </w:t>
            </w:r>
            <w:r w:rsidRPr="0095239E">
              <w:t>на должности руководителей муниципальных учреждений</w:t>
            </w:r>
            <w:r w:rsidR="0038665B">
              <w:t xml:space="preserve"> и предприятий </w:t>
            </w:r>
            <w:proofErr w:type="gramStart"/>
            <w:r w:rsidR="0038665B">
              <w:t>г</w:t>
            </w:r>
            <w:proofErr w:type="gramEnd"/>
            <w:r w:rsidR="0038665B">
              <w:t>.п. Талинка</w:t>
            </w:r>
          </w:p>
        </w:tc>
      </w:tr>
    </w:tbl>
    <w:p w:rsidR="00D42F9D" w:rsidRDefault="00D42F9D" w:rsidP="0095239E">
      <w:pPr>
        <w:jc w:val="both"/>
      </w:pPr>
    </w:p>
    <w:p w:rsidR="0095239E" w:rsidRPr="0095239E" w:rsidRDefault="0095239E" w:rsidP="0095239E">
      <w:pPr>
        <w:ind w:firstLine="708"/>
        <w:jc w:val="both"/>
      </w:pPr>
      <w:r w:rsidRPr="0095239E">
        <w:t xml:space="preserve">В целях </w:t>
      </w:r>
      <w:proofErr w:type="gramStart"/>
      <w:r w:rsidRPr="0095239E">
        <w:t>повышения эффективности деятельности муниципальных учреждений муниципального образования</w:t>
      </w:r>
      <w:proofErr w:type="gramEnd"/>
      <w:r w:rsidRPr="0095239E">
        <w:t xml:space="preserve"> городское поселение Талинка, совершенствования системы подбора кадров и назначения граждан на должности руководителей муниципальных учреждений, руководствуясь </w:t>
      </w:r>
      <w:hyperlink r:id="rId5" w:history="1">
        <w:r w:rsidRPr="0095239E">
          <w:rPr>
            <w:rStyle w:val="a5"/>
            <w:rFonts w:cs="Arial"/>
            <w:color w:val="auto"/>
          </w:rPr>
          <w:t>стать</w:t>
        </w:r>
        <w:r w:rsidR="00FD284B">
          <w:rPr>
            <w:rStyle w:val="a5"/>
            <w:rFonts w:cs="Arial"/>
            <w:color w:val="auto"/>
          </w:rPr>
          <w:t>ями</w:t>
        </w:r>
        <w:r w:rsidRPr="0095239E">
          <w:rPr>
            <w:rStyle w:val="a5"/>
            <w:rFonts w:cs="Arial"/>
            <w:color w:val="auto"/>
          </w:rPr>
          <w:t xml:space="preserve"> </w:t>
        </w:r>
      </w:hyperlink>
      <w:r w:rsidR="00FD284B">
        <w:t>29, 33</w:t>
      </w:r>
      <w:r w:rsidRPr="0095239E">
        <w:t xml:space="preserve"> Устава городского поселения Талинка:</w:t>
      </w:r>
    </w:p>
    <w:p w:rsidR="0095239E" w:rsidRPr="0095239E" w:rsidRDefault="0038665B" w:rsidP="0095239E">
      <w:pPr>
        <w:ind w:firstLine="708"/>
        <w:jc w:val="both"/>
      </w:pPr>
      <w:bookmarkStart w:id="0" w:name="sub_1"/>
      <w:proofErr w:type="gramStart"/>
      <w:r>
        <w:t>1.</w:t>
      </w:r>
      <w:r w:rsidR="0095239E" w:rsidRPr="0095239E">
        <w:t>Утвердить</w:t>
      </w:r>
      <w:r>
        <w:t xml:space="preserve"> </w:t>
      </w:r>
      <w:r w:rsidRPr="0095239E">
        <w:t>квалификационны</w:t>
      </w:r>
      <w:r>
        <w:t xml:space="preserve">е </w:t>
      </w:r>
      <w:r w:rsidRPr="0095239E">
        <w:t>требовани</w:t>
      </w:r>
      <w:r>
        <w:t>й к лицам,</w:t>
      </w:r>
      <w:r w:rsidRPr="0095239E">
        <w:t xml:space="preserve"> </w:t>
      </w:r>
      <w:r>
        <w:t xml:space="preserve">претендующим </w:t>
      </w:r>
      <w:r w:rsidRPr="0095239E">
        <w:t>на должности руководителей муниципальных учреждений</w:t>
      </w:r>
      <w:r>
        <w:t xml:space="preserve"> и предприятий г.п.</w:t>
      </w:r>
      <w:proofErr w:type="gramEnd"/>
      <w:r>
        <w:t xml:space="preserve"> Талинка</w:t>
      </w:r>
      <w:r w:rsidRPr="0095239E">
        <w:t xml:space="preserve"> </w:t>
      </w:r>
      <w:r w:rsidR="0095239E" w:rsidRPr="0095239E">
        <w:t xml:space="preserve">согласно </w:t>
      </w:r>
      <w:hyperlink w:anchor="sub_1000" w:history="1">
        <w:r w:rsidR="0095239E" w:rsidRPr="0095239E">
          <w:rPr>
            <w:rStyle w:val="a5"/>
            <w:rFonts w:cs="Arial"/>
            <w:color w:val="auto"/>
          </w:rPr>
          <w:t>приложению</w:t>
        </w:r>
      </w:hyperlink>
      <w:r w:rsidR="0095239E" w:rsidRPr="0095239E">
        <w:t>.</w:t>
      </w:r>
    </w:p>
    <w:p w:rsidR="0095239E" w:rsidRPr="0095239E" w:rsidRDefault="0095239E" w:rsidP="0095239E">
      <w:pPr>
        <w:ind w:firstLine="708"/>
        <w:jc w:val="both"/>
      </w:pPr>
      <w:bookmarkStart w:id="1" w:name="sub_2"/>
      <w:bookmarkEnd w:id="0"/>
      <w:r w:rsidRPr="0095239E">
        <w:t xml:space="preserve">2. Настоящее постановление вступает в силу </w:t>
      </w:r>
      <w:r w:rsidR="0038665B">
        <w:t>по истечении 10 дней п</w:t>
      </w:r>
      <w:r w:rsidRPr="0095239E">
        <w:t xml:space="preserve">осле  его </w:t>
      </w:r>
      <w:hyperlink r:id="rId6" w:history="1">
        <w:r w:rsidRPr="0095239E">
          <w:rPr>
            <w:rStyle w:val="a5"/>
            <w:rFonts w:cs="Arial"/>
            <w:color w:val="auto"/>
          </w:rPr>
          <w:t>официального опубликования</w:t>
        </w:r>
      </w:hyperlink>
      <w:r w:rsidRPr="0095239E">
        <w:t>.</w:t>
      </w:r>
    </w:p>
    <w:bookmarkEnd w:id="1"/>
    <w:p w:rsidR="0095239E" w:rsidRDefault="0095239E" w:rsidP="0095239E">
      <w:pPr>
        <w:jc w:val="both"/>
      </w:pPr>
    </w:p>
    <w:p w:rsidR="0095239E" w:rsidRDefault="0095239E" w:rsidP="0095239E">
      <w:pPr>
        <w:jc w:val="both"/>
      </w:pPr>
    </w:p>
    <w:p w:rsidR="0095239E" w:rsidRDefault="0095239E" w:rsidP="0095239E">
      <w:pPr>
        <w:jc w:val="both"/>
      </w:pPr>
    </w:p>
    <w:p w:rsidR="0095239E" w:rsidRDefault="0095239E" w:rsidP="0095239E">
      <w:pPr>
        <w:jc w:val="both"/>
      </w:pPr>
      <w:r>
        <w:t xml:space="preserve">Глава муниципального образования </w:t>
      </w:r>
    </w:p>
    <w:p w:rsidR="0095239E" w:rsidRDefault="0095239E" w:rsidP="0095239E">
      <w:pPr>
        <w:jc w:val="both"/>
      </w:pPr>
      <w:r>
        <w:t>городское поселение Талинка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С.Б. Шевченко</w:t>
      </w: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887792" w:rsidRDefault="00887792" w:rsidP="0095239E">
      <w:pPr>
        <w:jc w:val="both"/>
      </w:pPr>
    </w:p>
    <w:p w:rsidR="0038665B" w:rsidRDefault="0038665B" w:rsidP="0095239E">
      <w:pPr>
        <w:jc w:val="both"/>
      </w:pPr>
    </w:p>
    <w:p w:rsidR="0038665B" w:rsidRDefault="0038665B" w:rsidP="0095239E">
      <w:pPr>
        <w:jc w:val="both"/>
      </w:pPr>
    </w:p>
    <w:p w:rsidR="00887792" w:rsidRPr="00B63794" w:rsidRDefault="00887792" w:rsidP="00B63794">
      <w:pPr>
        <w:ind w:left="4946" w:firstLine="698"/>
        <w:jc w:val="both"/>
        <w:rPr>
          <w:b/>
        </w:rPr>
      </w:pPr>
      <w:bookmarkStart w:id="2" w:name="sub_1000"/>
      <w:r w:rsidRPr="00B63794">
        <w:rPr>
          <w:rStyle w:val="a6"/>
          <w:b w:val="0"/>
          <w:bCs/>
          <w:color w:val="auto"/>
        </w:rPr>
        <w:lastRenderedPageBreak/>
        <w:t>Приложение</w:t>
      </w:r>
    </w:p>
    <w:bookmarkEnd w:id="2"/>
    <w:p w:rsidR="00B63794" w:rsidRPr="00B63794" w:rsidRDefault="00887792" w:rsidP="00B63794">
      <w:pPr>
        <w:ind w:left="4946" w:firstLine="698"/>
        <w:jc w:val="both"/>
        <w:rPr>
          <w:rStyle w:val="a6"/>
          <w:b w:val="0"/>
          <w:bCs/>
          <w:color w:val="auto"/>
        </w:rPr>
      </w:pPr>
      <w:r w:rsidRPr="00B63794">
        <w:rPr>
          <w:rStyle w:val="a6"/>
          <w:b w:val="0"/>
          <w:bCs/>
          <w:color w:val="auto"/>
        </w:rPr>
        <w:t xml:space="preserve">к </w:t>
      </w:r>
      <w:hyperlink w:anchor="sub_0" w:history="1">
        <w:r w:rsidRPr="001F0ED7">
          <w:rPr>
            <w:rStyle w:val="a5"/>
            <w:bCs/>
            <w:color w:val="auto"/>
          </w:rPr>
          <w:t>постановлению</w:t>
        </w:r>
      </w:hyperlink>
      <w:r w:rsidRPr="00B63794">
        <w:rPr>
          <w:rStyle w:val="a6"/>
          <w:b w:val="0"/>
          <w:bCs/>
          <w:color w:val="auto"/>
        </w:rPr>
        <w:t xml:space="preserve"> администрации </w:t>
      </w:r>
    </w:p>
    <w:p w:rsidR="00887792" w:rsidRPr="00B63794" w:rsidRDefault="00B63794" w:rsidP="00B63794">
      <w:pPr>
        <w:ind w:left="4946" w:firstLine="698"/>
        <w:jc w:val="both"/>
        <w:rPr>
          <w:b/>
        </w:rPr>
      </w:pPr>
      <w:r w:rsidRPr="00B63794">
        <w:rPr>
          <w:rStyle w:val="a6"/>
          <w:b w:val="0"/>
          <w:bCs/>
          <w:color w:val="auto"/>
        </w:rPr>
        <w:t>городского поселения Талинка</w:t>
      </w:r>
    </w:p>
    <w:p w:rsidR="00887792" w:rsidRPr="00B63794" w:rsidRDefault="00887792" w:rsidP="00B63794">
      <w:pPr>
        <w:ind w:left="4946" w:firstLine="698"/>
        <w:jc w:val="both"/>
      </w:pPr>
      <w:r w:rsidRPr="00B63794">
        <w:rPr>
          <w:rStyle w:val="a6"/>
          <w:b w:val="0"/>
          <w:bCs/>
          <w:color w:val="auto"/>
        </w:rPr>
        <w:t xml:space="preserve">от </w:t>
      </w:r>
      <w:r w:rsidR="00493806">
        <w:rPr>
          <w:rStyle w:val="a6"/>
          <w:b w:val="0"/>
          <w:bCs/>
          <w:color w:val="auto"/>
        </w:rPr>
        <w:t>24.02.2015</w:t>
      </w:r>
      <w:r w:rsidRPr="00B63794">
        <w:rPr>
          <w:rStyle w:val="a6"/>
          <w:b w:val="0"/>
          <w:bCs/>
          <w:color w:val="auto"/>
        </w:rPr>
        <w:t xml:space="preserve"> </w:t>
      </w:r>
      <w:r w:rsidR="00B63794" w:rsidRPr="00B63794">
        <w:rPr>
          <w:rStyle w:val="a6"/>
          <w:b w:val="0"/>
          <w:bCs/>
          <w:color w:val="auto"/>
        </w:rPr>
        <w:t>№</w:t>
      </w:r>
      <w:r w:rsidRPr="00B63794">
        <w:rPr>
          <w:rStyle w:val="a6"/>
          <w:b w:val="0"/>
          <w:bCs/>
          <w:color w:val="auto"/>
        </w:rPr>
        <w:t xml:space="preserve"> </w:t>
      </w:r>
      <w:r w:rsidR="00493806">
        <w:rPr>
          <w:rStyle w:val="a6"/>
          <w:b w:val="0"/>
          <w:bCs/>
          <w:color w:val="auto"/>
        </w:rPr>
        <w:t>35</w:t>
      </w:r>
    </w:p>
    <w:p w:rsidR="00887792" w:rsidRPr="00B63794" w:rsidRDefault="00887792" w:rsidP="00B63794">
      <w:pPr>
        <w:jc w:val="both"/>
      </w:pPr>
    </w:p>
    <w:p w:rsidR="00887792" w:rsidRPr="0038665B" w:rsidRDefault="0038665B" w:rsidP="0038665B">
      <w:pPr>
        <w:jc w:val="center"/>
        <w:rPr>
          <w:b/>
        </w:rPr>
      </w:pPr>
      <w:proofErr w:type="gramStart"/>
      <w:r>
        <w:rPr>
          <w:b/>
        </w:rPr>
        <w:t>К</w:t>
      </w:r>
      <w:r w:rsidRPr="0038665B">
        <w:rPr>
          <w:b/>
        </w:rPr>
        <w:t xml:space="preserve">валификационные требований к </w:t>
      </w:r>
      <w:r>
        <w:rPr>
          <w:b/>
        </w:rPr>
        <w:t>лицам</w:t>
      </w:r>
      <w:r w:rsidRPr="0038665B">
        <w:rPr>
          <w:b/>
        </w:rPr>
        <w:t>, претендующим на должности руководителей муниципальных учреждений и предприятий г.п.</w:t>
      </w:r>
      <w:proofErr w:type="gramEnd"/>
      <w:r w:rsidRPr="0038665B">
        <w:rPr>
          <w:b/>
        </w:rPr>
        <w:t xml:space="preserve"> Талинка</w:t>
      </w:r>
    </w:p>
    <w:p w:rsidR="00887792" w:rsidRDefault="00887792" w:rsidP="00B63794">
      <w:pPr>
        <w:jc w:val="both"/>
      </w:pPr>
    </w:p>
    <w:p w:rsidR="0038665B" w:rsidRPr="00B63794" w:rsidRDefault="0038665B" w:rsidP="00B63794">
      <w:pPr>
        <w:jc w:val="both"/>
      </w:pPr>
    </w:p>
    <w:p w:rsidR="00887792" w:rsidRPr="00B63794" w:rsidRDefault="00887792" w:rsidP="00852532">
      <w:pPr>
        <w:ind w:firstLine="709"/>
        <w:jc w:val="both"/>
      </w:pPr>
      <w:r w:rsidRPr="00B63794">
        <w:t>.</w:t>
      </w:r>
    </w:p>
    <w:p w:rsidR="00887792" w:rsidRPr="00B63794" w:rsidRDefault="0038665B" w:rsidP="00852532">
      <w:pPr>
        <w:ind w:firstLine="708"/>
        <w:jc w:val="both"/>
      </w:pPr>
      <w:bookmarkStart w:id="3" w:name="sub_30"/>
      <w:r>
        <w:t>Гражданам</w:t>
      </w:r>
      <w:r w:rsidR="00887792" w:rsidRPr="00B63794">
        <w:t>, претендующим на</w:t>
      </w:r>
      <w:r w:rsidRPr="0038665B">
        <w:rPr>
          <w:b/>
        </w:rPr>
        <w:t xml:space="preserve"> </w:t>
      </w:r>
      <w:r w:rsidRPr="0038665B">
        <w:t xml:space="preserve">должности руководителей муниципальных учреждений и предприятий </w:t>
      </w:r>
      <w:proofErr w:type="gramStart"/>
      <w:r w:rsidRPr="0038665B">
        <w:t>г</w:t>
      </w:r>
      <w:proofErr w:type="gramEnd"/>
      <w:r w:rsidRPr="0038665B">
        <w:t>.п. Талинка</w:t>
      </w:r>
      <w:r w:rsidR="00887792" w:rsidRPr="00B63794">
        <w:t>, необходимо иметь:</w:t>
      </w:r>
    </w:p>
    <w:bookmarkEnd w:id="3"/>
    <w:p w:rsidR="00887792" w:rsidRPr="00852532" w:rsidRDefault="00B63794" w:rsidP="00852532">
      <w:pPr>
        <w:ind w:firstLine="709"/>
        <w:jc w:val="both"/>
      </w:pPr>
      <w:r w:rsidRPr="00852532">
        <w:t xml:space="preserve">- </w:t>
      </w:r>
      <w:r w:rsidR="00887792" w:rsidRPr="00852532">
        <w:t>высшее образование;</w:t>
      </w:r>
    </w:p>
    <w:p w:rsidR="00887792" w:rsidRPr="00852532" w:rsidRDefault="00B63794" w:rsidP="00852532">
      <w:pPr>
        <w:ind w:firstLine="709"/>
        <w:jc w:val="both"/>
      </w:pPr>
      <w:r w:rsidRPr="00852532">
        <w:t xml:space="preserve">- </w:t>
      </w:r>
      <w:r w:rsidR="00887792" w:rsidRPr="00852532">
        <w:t xml:space="preserve">стаж работы </w:t>
      </w:r>
      <w:r w:rsidR="0006109D">
        <w:t>не менее трех</w:t>
      </w:r>
      <w:r w:rsidR="00887792" w:rsidRPr="00852532">
        <w:t xml:space="preserve"> лет</w:t>
      </w:r>
      <w:r w:rsidR="008E41CB">
        <w:t xml:space="preserve"> в учреждениях образования, дополнительного образования, культуры и спорта, государственной и муниципальной службы</w:t>
      </w:r>
      <w:r w:rsidR="00887792" w:rsidRPr="00852532">
        <w:t>;</w:t>
      </w:r>
    </w:p>
    <w:p w:rsidR="00887792" w:rsidRPr="00B63794" w:rsidRDefault="00852532" w:rsidP="00852532">
      <w:pPr>
        <w:ind w:firstLine="708"/>
        <w:jc w:val="both"/>
      </w:pPr>
      <w:bookmarkStart w:id="4" w:name="sub_40"/>
      <w:r>
        <w:t>1.</w:t>
      </w:r>
      <w:r w:rsidR="00887792" w:rsidRPr="00B63794">
        <w:t xml:space="preserve">4. </w:t>
      </w:r>
      <w:r w:rsidR="0038665B">
        <w:t>Лица</w:t>
      </w:r>
      <w:r w:rsidR="00887792" w:rsidRPr="00B63794">
        <w:t xml:space="preserve">, </w:t>
      </w:r>
      <w:proofErr w:type="gramStart"/>
      <w:r w:rsidR="00887792" w:rsidRPr="00B63794">
        <w:t>претендующи</w:t>
      </w:r>
      <w:r w:rsidR="0038665B">
        <w:t>м</w:t>
      </w:r>
      <w:proofErr w:type="gramEnd"/>
      <w:r w:rsidR="0038665B">
        <w:t xml:space="preserve"> </w:t>
      </w:r>
      <w:r w:rsidR="0038665B" w:rsidRPr="00B63794">
        <w:t>на</w:t>
      </w:r>
      <w:r w:rsidR="0038665B" w:rsidRPr="0038665B">
        <w:rPr>
          <w:b/>
        </w:rPr>
        <w:t xml:space="preserve"> </w:t>
      </w:r>
      <w:r w:rsidR="0038665B" w:rsidRPr="0038665B">
        <w:t>должности руководителей муниципальных учреждений и предприятий г.п. Талинка</w:t>
      </w:r>
      <w:r w:rsidR="00887792" w:rsidRPr="00B63794">
        <w:t>, должн</w:t>
      </w:r>
      <w:r w:rsidR="0038665B">
        <w:t>ы</w:t>
      </w:r>
      <w:r w:rsidR="00887792" w:rsidRPr="00B63794">
        <w:t xml:space="preserve"> знать:</w:t>
      </w:r>
    </w:p>
    <w:bookmarkEnd w:id="4"/>
    <w:p w:rsidR="00887792" w:rsidRPr="00B63794" w:rsidRDefault="00852532" w:rsidP="00852532">
      <w:pPr>
        <w:ind w:firstLine="709"/>
        <w:jc w:val="both"/>
      </w:pPr>
      <w:r>
        <w:t xml:space="preserve">- </w:t>
      </w:r>
      <w:r w:rsidR="00887792" w:rsidRPr="00B63794">
        <w:t>отраслевую специфику деятельности учреждения;</w:t>
      </w:r>
    </w:p>
    <w:p w:rsidR="00887792" w:rsidRPr="00B63794" w:rsidRDefault="00852532" w:rsidP="00852532">
      <w:pPr>
        <w:ind w:firstLine="709"/>
        <w:jc w:val="both"/>
      </w:pPr>
      <w:r>
        <w:t xml:space="preserve">- </w:t>
      </w:r>
      <w:r w:rsidR="00887792" w:rsidRPr="00B63794">
        <w:t>основы гражданского, трудового, налогового, банковского и бюджетного законодательства;</w:t>
      </w:r>
    </w:p>
    <w:p w:rsidR="00887792" w:rsidRPr="00B63794" w:rsidRDefault="00852532" w:rsidP="00852532">
      <w:pPr>
        <w:ind w:firstLine="709"/>
        <w:jc w:val="both"/>
      </w:pPr>
      <w:r>
        <w:t xml:space="preserve">- </w:t>
      </w:r>
      <w:r w:rsidR="00887792" w:rsidRPr="00B63794">
        <w:t>основы управления организациями;</w:t>
      </w:r>
    </w:p>
    <w:p w:rsidR="00887792" w:rsidRPr="00B63794" w:rsidRDefault="00852532" w:rsidP="00852532">
      <w:pPr>
        <w:ind w:firstLine="709"/>
        <w:jc w:val="both"/>
      </w:pPr>
      <w:r>
        <w:t xml:space="preserve">- </w:t>
      </w:r>
      <w:r w:rsidR="00887792" w:rsidRPr="00B63794">
        <w:t>основы маркетинга и менеджмента.</w:t>
      </w:r>
    </w:p>
    <w:p w:rsidR="00887792" w:rsidRPr="00B63794" w:rsidRDefault="00887792" w:rsidP="00B63794">
      <w:pPr>
        <w:jc w:val="both"/>
      </w:pPr>
    </w:p>
    <w:sectPr w:rsidR="00887792" w:rsidRPr="00B63794" w:rsidSect="00D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2E1"/>
    <w:rsid w:val="0006109D"/>
    <w:rsid w:val="00125E65"/>
    <w:rsid w:val="00181559"/>
    <w:rsid w:val="001C2F46"/>
    <w:rsid w:val="001D2DB9"/>
    <w:rsid w:val="001F0ED7"/>
    <w:rsid w:val="00207524"/>
    <w:rsid w:val="00224AEE"/>
    <w:rsid w:val="0038665B"/>
    <w:rsid w:val="00424976"/>
    <w:rsid w:val="00493806"/>
    <w:rsid w:val="00681938"/>
    <w:rsid w:val="00805B3D"/>
    <w:rsid w:val="00852532"/>
    <w:rsid w:val="00887792"/>
    <w:rsid w:val="008E41CB"/>
    <w:rsid w:val="009021CC"/>
    <w:rsid w:val="0095239E"/>
    <w:rsid w:val="00A07736"/>
    <w:rsid w:val="00A1629E"/>
    <w:rsid w:val="00A84B90"/>
    <w:rsid w:val="00AE3811"/>
    <w:rsid w:val="00B14A82"/>
    <w:rsid w:val="00B63794"/>
    <w:rsid w:val="00BB62E1"/>
    <w:rsid w:val="00D42F9D"/>
    <w:rsid w:val="00E90321"/>
    <w:rsid w:val="00F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77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95239E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8779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87792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88779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8877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715853.0" TargetMode="External"/><Relationship Id="rId5" Type="http://schemas.openxmlformats.org/officeDocument/2006/relationships/hyperlink" Target="garantF1://30606798.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Елена В. Белоусова</cp:lastModifiedBy>
  <cp:revision>10</cp:revision>
  <cp:lastPrinted>2015-02-13T04:27:00Z</cp:lastPrinted>
  <dcterms:created xsi:type="dcterms:W3CDTF">2015-02-09T11:38:00Z</dcterms:created>
  <dcterms:modified xsi:type="dcterms:W3CDTF">2015-03-20T10:33:00Z</dcterms:modified>
</cp:coreProperties>
</file>